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16ECD" w14:textId="77777777" w:rsidR="00261057" w:rsidRPr="000F4113" w:rsidRDefault="00261057" w:rsidP="00753863">
      <w:pPr>
        <w:widowControl/>
        <w:autoSpaceDE/>
        <w:autoSpaceDN/>
        <w:adjustRightInd/>
        <w:jc w:val="center"/>
        <w:rPr>
          <w:rFonts w:eastAsia="Calibri"/>
          <w:sz w:val="28"/>
          <w:szCs w:val="28"/>
          <w:lang w:eastAsia="en-US"/>
        </w:rPr>
      </w:pPr>
      <w:r w:rsidRPr="000F4113">
        <w:rPr>
          <w:rFonts w:eastAsia="Calibri"/>
          <w:sz w:val="28"/>
          <w:szCs w:val="28"/>
          <w:lang w:eastAsia="en-US"/>
        </w:rPr>
        <w:t>Федеральное государственное образовательное бюджетное учреждение</w:t>
      </w:r>
    </w:p>
    <w:p w14:paraId="7AD45EA6" w14:textId="77777777" w:rsidR="00261057" w:rsidRPr="000F4113" w:rsidRDefault="00261057" w:rsidP="00753863">
      <w:pPr>
        <w:widowControl/>
        <w:autoSpaceDE/>
        <w:autoSpaceDN/>
        <w:adjustRightInd/>
        <w:jc w:val="center"/>
        <w:rPr>
          <w:rFonts w:eastAsia="Calibri"/>
          <w:sz w:val="28"/>
          <w:szCs w:val="28"/>
          <w:lang w:eastAsia="en-US"/>
        </w:rPr>
      </w:pPr>
      <w:r w:rsidRPr="000F4113">
        <w:rPr>
          <w:rFonts w:eastAsia="Calibri"/>
          <w:sz w:val="28"/>
          <w:szCs w:val="28"/>
          <w:lang w:eastAsia="en-US"/>
        </w:rPr>
        <w:t>высшего образования</w:t>
      </w:r>
    </w:p>
    <w:p w14:paraId="403FFEA4" w14:textId="77777777" w:rsidR="00261057" w:rsidRPr="000F4113" w:rsidRDefault="00261057" w:rsidP="00753863">
      <w:pPr>
        <w:widowControl/>
        <w:autoSpaceDE/>
        <w:autoSpaceDN/>
        <w:adjustRightInd/>
        <w:jc w:val="center"/>
        <w:rPr>
          <w:rFonts w:eastAsia="Calibri"/>
          <w:sz w:val="28"/>
          <w:szCs w:val="28"/>
          <w:lang w:eastAsia="en-US"/>
        </w:rPr>
      </w:pPr>
    </w:p>
    <w:p w14:paraId="7218A8A0" w14:textId="77777777" w:rsidR="00261057" w:rsidRPr="000F4113" w:rsidRDefault="00261057" w:rsidP="00753863">
      <w:pPr>
        <w:widowControl/>
        <w:autoSpaceDE/>
        <w:autoSpaceDN/>
        <w:adjustRightInd/>
        <w:jc w:val="center"/>
        <w:rPr>
          <w:rFonts w:eastAsia="Calibri"/>
          <w:b/>
          <w:caps/>
          <w:sz w:val="28"/>
          <w:szCs w:val="28"/>
          <w:lang w:eastAsia="en-US"/>
        </w:rPr>
      </w:pPr>
      <w:r w:rsidRPr="000F4113">
        <w:rPr>
          <w:rFonts w:eastAsia="Calibri"/>
          <w:b/>
          <w:caps/>
          <w:sz w:val="28"/>
          <w:szCs w:val="28"/>
          <w:lang w:eastAsia="en-US"/>
        </w:rPr>
        <w:t xml:space="preserve">«Финансовый университет </w:t>
      </w:r>
    </w:p>
    <w:p w14:paraId="3709F42B" w14:textId="77777777" w:rsidR="00261057" w:rsidRPr="000F4113" w:rsidRDefault="00261057" w:rsidP="00753863">
      <w:pPr>
        <w:widowControl/>
        <w:autoSpaceDE/>
        <w:autoSpaceDN/>
        <w:adjustRightInd/>
        <w:jc w:val="center"/>
        <w:rPr>
          <w:rFonts w:eastAsia="Calibri"/>
          <w:b/>
          <w:caps/>
          <w:sz w:val="28"/>
          <w:szCs w:val="28"/>
          <w:lang w:eastAsia="en-US"/>
        </w:rPr>
      </w:pPr>
      <w:r w:rsidRPr="000F4113">
        <w:rPr>
          <w:rFonts w:eastAsia="Calibri"/>
          <w:b/>
          <w:caps/>
          <w:sz w:val="28"/>
          <w:szCs w:val="28"/>
          <w:lang w:eastAsia="en-US"/>
        </w:rPr>
        <w:t>при Правительстве Российской Федерации»</w:t>
      </w:r>
    </w:p>
    <w:p w14:paraId="13E8DAC8" w14:textId="77777777" w:rsidR="00261057" w:rsidRPr="000F4113" w:rsidRDefault="00261057" w:rsidP="00753863">
      <w:pPr>
        <w:widowControl/>
        <w:autoSpaceDE/>
        <w:autoSpaceDN/>
        <w:adjustRightInd/>
        <w:jc w:val="center"/>
        <w:rPr>
          <w:rFonts w:eastAsia="Calibri"/>
          <w:b/>
          <w:sz w:val="28"/>
          <w:szCs w:val="28"/>
          <w:lang w:eastAsia="en-US"/>
        </w:rPr>
      </w:pPr>
      <w:r w:rsidRPr="000F4113">
        <w:rPr>
          <w:rFonts w:eastAsia="Calibri"/>
          <w:b/>
          <w:sz w:val="28"/>
          <w:szCs w:val="28"/>
          <w:lang w:eastAsia="en-US"/>
        </w:rPr>
        <w:t xml:space="preserve"> (Финансовый университет)</w:t>
      </w:r>
    </w:p>
    <w:p w14:paraId="671DF73B" w14:textId="77777777" w:rsidR="00261057" w:rsidRPr="000F4113" w:rsidRDefault="005D1895" w:rsidP="00753863">
      <w:pPr>
        <w:widowControl/>
        <w:autoSpaceDE/>
        <w:autoSpaceDN/>
        <w:adjustRightInd/>
        <w:jc w:val="center"/>
        <w:rPr>
          <w:rFonts w:eastAsia="Calibri"/>
          <w:sz w:val="28"/>
          <w:szCs w:val="28"/>
          <w:lang w:eastAsia="en-US"/>
        </w:rPr>
      </w:pPr>
      <w:r w:rsidRPr="000F4113">
        <w:rPr>
          <w:rFonts w:eastAsia="Calibri"/>
          <w:sz w:val="28"/>
          <w:szCs w:val="28"/>
          <w:lang w:eastAsia="en-US"/>
        </w:rPr>
        <w:t>Кафедра</w:t>
      </w:r>
      <w:r w:rsidR="00261057" w:rsidRPr="000F4113">
        <w:rPr>
          <w:rFonts w:eastAsia="Calibri"/>
          <w:sz w:val="28"/>
          <w:szCs w:val="28"/>
          <w:lang w:eastAsia="en-US"/>
        </w:rPr>
        <w:t xml:space="preserve"> налогов и налогового администрирования</w:t>
      </w:r>
    </w:p>
    <w:p w14:paraId="03A284B4" w14:textId="77777777" w:rsidR="00261057" w:rsidRPr="000F4113" w:rsidRDefault="00261057" w:rsidP="00753863">
      <w:pPr>
        <w:widowControl/>
        <w:autoSpaceDE/>
        <w:autoSpaceDN/>
        <w:adjustRightInd/>
        <w:jc w:val="center"/>
        <w:rPr>
          <w:rFonts w:eastAsia="Calibri"/>
          <w:sz w:val="28"/>
          <w:szCs w:val="28"/>
          <w:lang w:eastAsia="en-US"/>
        </w:rPr>
      </w:pPr>
      <w:r w:rsidRPr="000F4113">
        <w:rPr>
          <w:rFonts w:eastAsia="Calibri"/>
          <w:sz w:val="28"/>
          <w:szCs w:val="28"/>
          <w:lang w:eastAsia="en-US"/>
        </w:rPr>
        <w:t>Факультета налогов, аудита и бизнес</w:t>
      </w:r>
      <w:r w:rsidR="000675D2" w:rsidRPr="000F4113">
        <w:rPr>
          <w:rFonts w:eastAsia="Calibri"/>
          <w:sz w:val="28"/>
          <w:szCs w:val="28"/>
          <w:lang w:eastAsia="en-US"/>
        </w:rPr>
        <w:t xml:space="preserve"> </w:t>
      </w:r>
      <w:r w:rsidRPr="000F4113">
        <w:rPr>
          <w:rFonts w:eastAsia="Calibri"/>
          <w:sz w:val="28"/>
          <w:szCs w:val="28"/>
          <w:lang w:eastAsia="en-US"/>
        </w:rPr>
        <w:t>-</w:t>
      </w:r>
      <w:r w:rsidR="000675D2" w:rsidRPr="000F4113">
        <w:rPr>
          <w:rFonts w:eastAsia="Calibri"/>
          <w:sz w:val="28"/>
          <w:szCs w:val="28"/>
          <w:lang w:eastAsia="en-US"/>
        </w:rPr>
        <w:t xml:space="preserve"> </w:t>
      </w:r>
      <w:r w:rsidRPr="000F4113">
        <w:rPr>
          <w:rFonts w:eastAsia="Calibri"/>
          <w:sz w:val="28"/>
          <w:szCs w:val="28"/>
          <w:lang w:eastAsia="en-US"/>
        </w:rPr>
        <w:t>анализа</w:t>
      </w:r>
    </w:p>
    <w:p w14:paraId="0CC9A0F2" w14:textId="77777777" w:rsidR="00261057" w:rsidRPr="000F4113" w:rsidRDefault="00261057" w:rsidP="00753863">
      <w:pPr>
        <w:autoSpaceDE/>
        <w:autoSpaceDN/>
        <w:adjustRightInd/>
        <w:snapToGrid w:val="0"/>
        <w:rPr>
          <w:b/>
          <w:caps/>
          <w:sz w:val="28"/>
          <w:szCs w:val="28"/>
        </w:rPr>
      </w:pPr>
    </w:p>
    <w:p w14:paraId="2E301631" w14:textId="77777777" w:rsidR="00261057" w:rsidRPr="000F4113" w:rsidRDefault="00261057" w:rsidP="00753863">
      <w:pPr>
        <w:autoSpaceDE/>
        <w:autoSpaceDN/>
        <w:adjustRightInd/>
        <w:snapToGrid w:val="0"/>
        <w:rPr>
          <w:b/>
          <w:caps/>
          <w:sz w:val="28"/>
          <w:szCs w:val="28"/>
        </w:rPr>
      </w:pPr>
    </w:p>
    <w:p w14:paraId="05D02B13" w14:textId="77777777" w:rsidR="00261057" w:rsidRPr="000F4113" w:rsidRDefault="00261057" w:rsidP="00753863">
      <w:pPr>
        <w:autoSpaceDE/>
        <w:autoSpaceDN/>
        <w:adjustRightInd/>
        <w:snapToGrid w:val="0"/>
        <w:rPr>
          <w:b/>
          <w:caps/>
          <w:sz w:val="28"/>
          <w:szCs w:val="28"/>
        </w:rPr>
      </w:pPr>
    </w:p>
    <w:p w14:paraId="1E112024" w14:textId="77777777" w:rsidR="00261057" w:rsidRPr="000F4113" w:rsidRDefault="00261057" w:rsidP="00753863">
      <w:pPr>
        <w:autoSpaceDE/>
        <w:autoSpaceDN/>
        <w:adjustRightInd/>
        <w:snapToGrid w:val="0"/>
        <w:rPr>
          <w:b/>
          <w:caps/>
          <w:sz w:val="28"/>
          <w:szCs w:val="28"/>
        </w:rPr>
      </w:pPr>
    </w:p>
    <w:p w14:paraId="120ACD50" w14:textId="77777777" w:rsidR="00261057" w:rsidRPr="000F4113" w:rsidRDefault="00261057" w:rsidP="00753863">
      <w:pPr>
        <w:autoSpaceDE/>
        <w:autoSpaceDN/>
        <w:adjustRightInd/>
        <w:snapToGrid w:val="0"/>
        <w:rPr>
          <w:b/>
          <w:caps/>
          <w:sz w:val="28"/>
          <w:szCs w:val="28"/>
        </w:rPr>
      </w:pPr>
    </w:p>
    <w:p w14:paraId="43732D6F" w14:textId="77777777" w:rsidR="00261057" w:rsidRPr="000F4113" w:rsidRDefault="00261057" w:rsidP="00753863">
      <w:pPr>
        <w:autoSpaceDE/>
        <w:autoSpaceDN/>
        <w:adjustRightInd/>
        <w:snapToGrid w:val="0"/>
        <w:rPr>
          <w:b/>
          <w:caps/>
          <w:sz w:val="28"/>
          <w:szCs w:val="28"/>
        </w:rPr>
      </w:pPr>
    </w:p>
    <w:p w14:paraId="34A2DE15" w14:textId="77777777" w:rsidR="00261057" w:rsidRPr="000F4113" w:rsidRDefault="00261057" w:rsidP="00753863">
      <w:pPr>
        <w:autoSpaceDE/>
        <w:autoSpaceDN/>
        <w:adjustRightInd/>
        <w:snapToGrid w:val="0"/>
        <w:rPr>
          <w:b/>
          <w:caps/>
          <w:sz w:val="28"/>
          <w:szCs w:val="28"/>
        </w:rPr>
      </w:pPr>
    </w:p>
    <w:p w14:paraId="672E8E8A" w14:textId="77777777" w:rsidR="00261057" w:rsidRPr="000F4113" w:rsidRDefault="005D1895" w:rsidP="00753863">
      <w:pPr>
        <w:autoSpaceDE/>
        <w:autoSpaceDN/>
        <w:adjustRightInd/>
        <w:snapToGrid w:val="0"/>
        <w:jc w:val="center"/>
        <w:rPr>
          <w:b/>
          <w:bCs/>
          <w:sz w:val="28"/>
          <w:szCs w:val="28"/>
        </w:rPr>
      </w:pPr>
      <w:r w:rsidRPr="000F4113">
        <w:rPr>
          <w:b/>
          <w:bCs/>
          <w:sz w:val="28"/>
          <w:szCs w:val="28"/>
        </w:rPr>
        <w:t>Косенкова Ю.Ю., Мусаева Х.М.</w:t>
      </w:r>
    </w:p>
    <w:p w14:paraId="001F25D8" w14:textId="77777777" w:rsidR="003579FF" w:rsidRPr="000F4113" w:rsidRDefault="003579FF" w:rsidP="00753863">
      <w:pPr>
        <w:autoSpaceDE/>
        <w:autoSpaceDN/>
        <w:adjustRightInd/>
        <w:snapToGrid w:val="0"/>
        <w:jc w:val="center"/>
        <w:rPr>
          <w:b/>
          <w:bCs/>
          <w:sz w:val="28"/>
          <w:szCs w:val="28"/>
        </w:rPr>
      </w:pPr>
    </w:p>
    <w:p w14:paraId="45FB7D8D" w14:textId="77777777" w:rsidR="003579FF" w:rsidRPr="000F4113" w:rsidRDefault="003579FF" w:rsidP="00753863">
      <w:pPr>
        <w:autoSpaceDE/>
        <w:autoSpaceDN/>
        <w:adjustRightInd/>
        <w:snapToGrid w:val="0"/>
        <w:jc w:val="center"/>
        <w:rPr>
          <w:b/>
          <w:bCs/>
          <w:sz w:val="28"/>
          <w:szCs w:val="28"/>
        </w:rPr>
      </w:pPr>
    </w:p>
    <w:p w14:paraId="5C0C58E6" w14:textId="77777777" w:rsidR="00261057" w:rsidRPr="000F4113" w:rsidRDefault="00261057" w:rsidP="0075386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bCs/>
          <w:caps/>
          <w:sz w:val="28"/>
          <w:szCs w:val="28"/>
        </w:rPr>
      </w:pPr>
    </w:p>
    <w:p w14:paraId="17CB0BC2" w14:textId="77777777" w:rsidR="00183737" w:rsidRDefault="005D1895" w:rsidP="0075386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bCs/>
          <w:caps/>
          <w:sz w:val="28"/>
          <w:szCs w:val="28"/>
        </w:rPr>
      </w:pPr>
      <w:r w:rsidRPr="000F4113">
        <w:rPr>
          <w:b/>
          <w:bCs/>
          <w:caps/>
          <w:sz w:val="28"/>
          <w:szCs w:val="28"/>
        </w:rPr>
        <w:t xml:space="preserve">Налогообложение операций с ценными бумагами и </w:t>
      </w:r>
    </w:p>
    <w:p w14:paraId="60BB4D23" w14:textId="17183C39" w:rsidR="00261057" w:rsidRPr="000F4113" w:rsidRDefault="005D1895" w:rsidP="0075386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bCs/>
          <w:caps/>
          <w:sz w:val="28"/>
          <w:szCs w:val="28"/>
        </w:rPr>
      </w:pPr>
      <w:r w:rsidRPr="000F4113">
        <w:rPr>
          <w:b/>
          <w:bCs/>
          <w:caps/>
          <w:sz w:val="28"/>
          <w:szCs w:val="28"/>
        </w:rPr>
        <w:t>производными финансовыми инструментами</w:t>
      </w:r>
    </w:p>
    <w:p w14:paraId="0C8B32E7" w14:textId="77777777" w:rsidR="00261057" w:rsidRPr="000F4113" w:rsidRDefault="00261057" w:rsidP="00753863">
      <w:pPr>
        <w:autoSpaceDE/>
        <w:autoSpaceDN/>
        <w:adjustRightInd/>
        <w:snapToGrid w:val="0"/>
        <w:jc w:val="center"/>
        <w:rPr>
          <w:sz w:val="28"/>
          <w:szCs w:val="28"/>
        </w:rPr>
      </w:pPr>
    </w:p>
    <w:p w14:paraId="532C6CB5" w14:textId="77777777" w:rsidR="00261057" w:rsidRPr="000F4113" w:rsidRDefault="00261057" w:rsidP="0075386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0F4113">
        <w:rPr>
          <w:sz w:val="28"/>
          <w:szCs w:val="28"/>
        </w:rPr>
        <w:t>Рабочая программа дисциплины</w:t>
      </w:r>
    </w:p>
    <w:p w14:paraId="6A533CB5" w14:textId="77777777" w:rsidR="00261057" w:rsidRPr="000F4113" w:rsidRDefault="00261057" w:rsidP="0075386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164CED9C" w14:textId="77777777" w:rsidR="003579FF" w:rsidRPr="000F4113" w:rsidRDefault="003579FF" w:rsidP="0075386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204424D5" w14:textId="77777777" w:rsidR="00261057" w:rsidRPr="000F4113" w:rsidRDefault="00261057" w:rsidP="0075386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0F4113">
        <w:rPr>
          <w:sz w:val="28"/>
          <w:szCs w:val="28"/>
        </w:rPr>
        <w:t>для студентов, обучающихся по направлению подготовки</w:t>
      </w:r>
    </w:p>
    <w:p w14:paraId="7145CAD4" w14:textId="77777777" w:rsidR="00261057" w:rsidRPr="000F4113" w:rsidRDefault="00261057" w:rsidP="0075386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r w:rsidRPr="000F4113">
        <w:rPr>
          <w:sz w:val="28"/>
          <w:szCs w:val="28"/>
        </w:rPr>
        <w:t>38.04.01 «Экономика»</w:t>
      </w:r>
    </w:p>
    <w:p w14:paraId="1D8323D9" w14:textId="77777777" w:rsidR="00261057" w:rsidRPr="000F4113" w:rsidRDefault="00261057" w:rsidP="00753863">
      <w:pPr>
        <w:autoSpaceDE/>
        <w:autoSpaceDN/>
        <w:adjustRightInd/>
        <w:snapToGrid w:val="0"/>
        <w:ind w:right="22"/>
        <w:jc w:val="center"/>
        <w:rPr>
          <w:sz w:val="28"/>
          <w:szCs w:val="28"/>
        </w:rPr>
      </w:pPr>
    </w:p>
    <w:p w14:paraId="4B0306FC" w14:textId="77777777" w:rsidR="00261057" w:rsidRPr="000F4113" w:rsidRDefault="00261057" w:rsidP="00753863">
      <w:pPr>
        <w:autoSpaceDE/>
        <w:autoSpaceDN/>
        <w:adjustRightInd/>
        <w:snapToGrid w:val="0"/>
        <w:ind w:right="22"/>
        <w:jc w:val="center"/>
        <w:rPr>
          <w:sz w:val="28"/>
          <w:szCs w:val="28"/>
        </w:rPr>
      </w:pPr>
      <w:r w:rsidRPr="000F4113">
        <w:rPr>
          <w:sz w:val="28"/>
          <w:szCs w:val="28"/>
        </w:rPr>
        <w:t>Направленность программы магистратуры:</w:t>
      </w:r>
    </w:p>
    <w:p w14:paraId="4E2FD281" w14:textId="77777777" w:rsidR="00261057" w:rsidRPr="000F4113" w:rsidRDefault="00261057" w:rsidP="00753863">
      <w:pPr>
        <w:autoSpaceDE/>
        <w:autoSpaceDN/>
        <w:adjustRightInd/>
        <w:snapToGrid w:val="0"/>
        <w:ind w:right="22"/>
        <w:jc w:val="center"/>
        <w:rPr>
          <w:iCs/>
          <w:sz w:val="28"/>
          <w:szCs w:val="28"/>
        </w:rPr>
      </w:pPr>
      <w:r w:rsidRPr="000F4113">
        <w:rPr>
          <w:iCs/>
          <w:sz w:val="28"/>
          <w:szCs w:val="28"/>
        </w:rPr>
        <w:t>«</w:t>
      </w:r>
      <w:r w:rsidR="005D1895" w:rsidRPr="000F4113">
        <w:rPr>
          <w:iCs/>
          <w:sz w:val="28"/>
          <w:szCs w:val="28"/>
        </w:rPr>
        <w:t>Ценные бумаги и финансовый инжиниринг</w:t>
      </w:r>
      <w:r w:rsidRPr="000F4113">
        <w:rPr>
          <w:iCs/>
          <w:sz w:val="28"/>
          <w:szCs w:val="28"/>
        </w:rPr>
        <w:t>»</w:t>
      </w:r>
    </w:p>
    <w:p w14:paraId="1BAB7A5A" w14:textId="77777777" w:rsidR="00261057" w:rsidRPr="000F4113" w:rsidRDefault="00261057" w:rsidP="00753863">
      <w:pPr>
        <w:autoSpaceDE/>
        <w:autoSpaceDN/>
        <w:adjustRightInd/>
        <w:snapToGrid w:val="0"/>
        <w:ind w:right="22"/>
        <w:jc w:val="center"/>
        <w:rPr>
          <w:iCs/>
          <w:color w:val="FF0000"/>
          <w:sz w:val="28"/>
          <w:szCs w:val="28"/>
        </w:rPr>
      </w:pPr>
    </w:p>
    <w:p w14:paraId="1C81A038" w14:textId="77777777" w:rsidR="00261057" w:rsidRPr="000F4113" w:rsidRDefault="00261057" w:rsidP="00753863">
      <w:pPr>
        <w:autoSpaceDE/>
        <w:autoSpaceDN/>
        <w:adjustRightInd/>
        <w:snapToGrid w:val="0"/>
        <w:ind w:right="22"/>
        <w:jc w:val="center"/>
        <w:rPr>
          <w:sz w:val="24"/>
          <w:szCs w:val="24"/>
        </w:rPr>
      </w:pPr>
    </w:p>
    <w:p w14:paraId="33EC4FCC" w14:textId="77777777" w:rsidR="00261057" w:rsidRPr="000F4113" w:rsidRDefault="00261057" w:rsidP="0075386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0BBE1B95" w14:textId="77777777" w:rsidR="00261057" w:rsidRPr="000F4113" w:rsidRDefault="00261057" w:rsidP="0075386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734C7C6" w14:textId="77777777" w:rsidR="00261057" w:rsidRPr="000F4113" w:rsidRDefault="00261057" w:rsidP="0075386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EE0A396" w14:textId="77777777" w:rsidR="00261057" w:rsidRPr="000F4113" w:rsidRDefault="00261057" w:rsidP="0075386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AF09538" w14:textId="77777777" w:rsidR="00261057" w:rsidRPr="000F4113" w:rsidRDefault="00261057" w:rsidP="0075386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A997C7B" w14:textId="77777777" w:rsidR="00261057" w:rsidRPr="000F4113" w:rsidRDefault="00261057" w:rsidP="0075386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D494D54" w14:textId="77777777" w:rsidR="00261057" w:rsidRPr="000F4113" w:rsidRDefault="00261057" w:rsidP="00753863">
      <w:pPr>
        <w:autoSpaceDE/>
        <w:autoSpaceDN/>
        <w:adjustRightInd/>
        <w:snapToGrid w:val="0"/>
        <w:jc w:val="center"/>
        <w:rPr>
          <w:b/>
          <w:sz w:val="28"/>
          <w:szCs w:val="28"/>
        </w:rPr>
      </w:pPr>
    </w:p>
    <w:p w14:paraId="602876C4" w14:textId="77777777" w:rsidR="00261057" w:rsidRPr="000F4113" w:rsidRDefault="00261057" w:rsidP="00753863">
      <w:pPr>
        <w:autoSpaceDE/>
        <w:autoSpaceDN/>
        <w:adjustRightInd/>
        <w:snapToGrid w:val="0"/>
        <w:jc w:val="center"/>
        <w:rPr>
          <w:b/>
          <w:sz w:val="28"/>
          <w:szCs w:val="28"/>
        </w:rPr>
      </w:pPr>
    </w:p>
    <w:p w14:paraId="0B612296" w14:textId="77777777" w:rsidR="00261057" w:rsidRPr="000F4113" w:rsidRDefault="00261057" w:rsidP="00753863">
      <w:pPr>
        <w:autoSpaceDE/>
        <w:autoSpaceDN/>
        <w:adjustRightInd/>
        <w:snapToGrid w:val="0"/>
        <w:jc w:val="center"/>
        <w:rPr>
          <w:b/>
          <w:sz w:val="28"/>
          <w:szCs w:val="28"/>
        </w:rPr>
      </w:pPr>
    </w:p>
    <w:p w14:paraId="28787EC1" w14:textId="77777777" w:rsidR="00261057" w:rsidRPr="000F4113" w:rsidRDefault="00261057" w:rsidP="00753863">
      <w:pPr>
        <w:autoSpaceDE/>
        <w:autoSpaceDN/>
        <w:adjustRightInd/>
        <w:snapToGrid w:val="0"/>
        <w:jc w:val="center"/>
        <w:rPr>
          <w:b/>
          <w:sz w:val="28"/>
          <w:szCs w:val="28"/>
        </w:rPr>
      </w:pPr>
    </w:p>
    <w:p w14:paraId="31A376AD" w14:textId="77777777" w:rsidR="00261057" w:rsidRPr="000F4113" w:rsidRDefault="00261057" w:rsidP="00753863">
      <w:pPr>
        <w:autoSpaceDE/>
        <w:autoSpaceDN/>
        <w:adjustRightInd/>
        <w:snapToGrid w:val="0"/>
        <w:jc w:val="center"/>
        <w:rPr>
          <w:b/>
          <w:sz w:val="28"/>
          <w:szCs w:val="28"/>
        </w:rPr>
      </w:pPr>
    </w:p>
    <w:p w14:paraId="670C860A" w14:textId="77777777" w:rsidR="00261057" w:rsidRPr="000F4113" w:rsidRDefault="00261057" w:rsidP="00753863">
      <w:pPr>
        <w:autoSpaceDE/>
        <w:autoSpaceDN/>
        <w:adjustRightInd/>
        <w:snapToGrid w:val="0"/>
        <w:jc w:val="center"/>
        <w:rPr>
          <w:b/>
          <w:sz w:val="28"/>
          <w:szCs w:val="28"/>
        </w:rPr>
      </w:pPr>
    </w:p>
    <w:p w14:paraId="667F1A80" w14:textId="77777777" w:rsidR="00261057" w:rsidRPr="000F4113" w:rsidRDefault="00261057" w:rsidP="00753863">
      <w:pPr>
        <w:autoSpaceDE/>
        <w:autoSpaceDN/>
        <w:adjustRightInd/>
        <w:snapToGrid w:val="0"/>
        <w:jc w:val="center"/>
        <w:rPr>
          <w:b/>
          <w:caps/>
          <w:sz w:val="28"/>
          <w:szCs w:val="28"/>
        </w:rPr>
      </w:pPr>
      <w:r w:rsidRPr="000F4113">
        <w:rPr>
          <w:b/>
          <w:sz w:val="28"/>
          <w:szCs w:val="28"/>
        </w:rPr>
        <w:t>Москва</w:t>
      </w:r>
      <w:r w:rsidRPr="000F4113">
        <w:rPr>
          <w:b/>
          <w:caps/>
          <w:sz w:val="28"/>
          <w:szCs w:val="28"/>
        </w:rPr>
        <w:t xml:space="preserve"> 202</w:t>
      </w:r>
      <w:r w:rsidR="005D1895" w:rsidRPr="000F4113">
        <w:rPr>
          <w:b/>
          <w:caps/>
          <w:sz w:val="28"/>
          <w:szCs w:val="28"/>
        </w:rPr>
        <w:t>4</w:t>
      </w:r>
    </w:p>
    <w:p w14:paraId="35289DC8" w14:textId="77777777" w:rsidR="00261057" w:rsidRPr="000F4113" w:rsidRDefault="00261057" w:rsidP="00753863">
      <w:pPr>
        <w:widowControl/>
        <w:autoSpaceDE/>
        <w:autoSpaceDN/>
        <w:adjustRightInd/>
        <w:jc w:val="center"/>
        <w:rPr>
          <w:rFonts w:eastAsia="Calibri"/>
          <w:sz w:val="28"/>
          <w:szCs w:val="28"/>
          <w:lang w:eastAsia="en-US"/>
        </w:rPr>
      </w:pPr>
      <w:r w:rsidRPr="000F4113">
        <w:rPr>
          <w:rFonts w:eastAsia="Calibri"/>
          <w:sz w:val="28"/>
          <w:szCs w:val="28"/>
          <w:lang w:eastAsia="en-US"/>
        </w:rPr>
        <w:lastRenderedPageBreak/>
        <w:t>Федеральное государственное образовательное бюджетное учреждение</w:t>
      </w:r>
    </w:p>
    <w:p w14:paraId="7239D01A" w14:textId="77777777" w:rsidR="00261057" w:rsidRPr="000F4113" w:rsidRDefault="00261057" w:rsidP="00753863">
      <w:pPr>
        <w:widowControl/>
        <w:autoSpaceDE/>
        <w:autoSpaceDN/>
        <w:adjustRightInd/>
        <w:jc w:val="center"/>
        <w:rPr>
          <w:rFonts w:eastAsia="Calibri"/>
          <w:sz w:val="28"/>
          <w:szCs w:val="28"/>
          <w:lang w:eastAsia="en-US"/>
        </w:rPr>
      </w:pPr>
      <w:r w:rsidRPr="000F4113">
        <w:rPr>
          <w:rFonts w:eastAsia="Calibri"/>
          <w:sz w:val="28"/>
          <w:szCs w:val="28"/>
          <w:lang w:eastAsia="en-US"/>
        </w:rPr>
        <w:t>высшего образования</w:t>
      </w:r>
    </w:p>
    <w:p w14:paraId="2EF17C78" w14:textId="77777777" w:rsidR="00261057" w:rsidRPr="000F4113" w:rsidRDefault="00261057" w:rsidP="00753863">
      <w:pPr>
        <w:widowControl/>
        <w:autoSpaceDE/>
        <w:autoSpaceDN/>
        <w:adjustRightInd/>
        <w:jc w:val="center"/>
        <w:rPr>
          <w:rFonts w:eastAsia="Calibri"/>
          <w:sz w:val="28"/>
          <w:szCs w:val="28"/>
          <w:lang w:eastAsia="en-US"/>
        </w:rPr>
      </w:pPr>
    </w:p>
    <w:p w14:paraId="0140C75D" w14:textId="77777777" w:rsidR="00261057" w:rsidRPr="000F4113" w:rsidRDefault="00261057" w:rsidP="00753863">
      <w:pPr>
        <w:widowControl/>
        <w:autoSpaceDE/>
        <w:autoSpaceDN/>
        <w:adjustRightInd/>
        <w:jc w:val="center"/>
        <w:rPr>
          <w:rFonts w:eastAsia="Calibri"/>
          <w:b/>
          <w:caps/>
          <w:sz w:val="28"/>
          <w:szCs w:val="28"/>
          <w:lang w:eastAsia="en-US"/>
        </w:rPr>
      </w:pPr>
      <w:r w:rsidRPr="000F4113">
        <w:rPr>
          <w:rFonts w:eastAsia="Calibri"/>
          <w:b/>
          <w:caps/>
          <w:sz w:val="28"/>
          <w:szCs w:val="28"/>
          <w:lang w:eastAsia="en-US"/>
        </w:rPr>
        <w:t xml:space="preserve">«Финансовый университет </w:t>
      </w:r>
    </w:p>
    <w:p w14:paraId="2D2CDE01" w14:textId="77777777" w:rsidR="00261057" w:rsidRPr="000F4113" w:rsidRDefault="00261057" w:rsidP="00753863">
      <w:pPr>
        <w:widowControl/>
        <w:autoSpaceDE/>
        <w:autoSpaceDN/>
        <w:adjustRightInd/>
        <w:jc w:val="center"/>
        <w:rPr>
          <w:rFonts w:eastAsia="Calibri"/>
          <w:b/>
          <w:caps/>
          <w:sz w:val="28"/>
          <w:szCs w:val="28"/>
          <w:lang w:eastAsia="en-US"/>
        </w:rPr>
      </w:pPr>
      <w:r w:rsidRPr="000F4113">
        <w:rPr>
          <w:rFonts w:eastAsia="Calibri"/>
          <w:b/>
          <w:caps/>
          <w:sz w:val="28"/>
          <w:szCs w:val="28"/>
          <w:lang w:eastAsia="en-US"/>
        </w:rPr>
        <w:t>при Правительстве Российской Федерации»</w:t>
      </w:r>
    </w:p>
    <w:p w14:paraId="2D4D8E14" w14:textId="77777777" w:rsidR="00261057" w:rsidRPr="000F4113" w:rsidRDefault="00261057" w:rsidP="00753863">
      <w:pPr>
        <w:widowControl/>
        <w:autoSpaceDE/>
        <w:autoSpaceDN/>
        <w:adjustRightInd/>
        <w:jc w:val="center"/>
        <w:rPr>
          <w:rFonts w:eastAsia="Calibri"/>
          <w:b/>
          <w:sz w:val="28"/>
          <w:szCs w:val="28"/>
          <w:lang w:eastAsia="en-US"/>
        </w:rPr>
      </w:pPr>
      <w:r w:rsidRPr="000F4113">
        <w:rPr>
          <w:rFonts w:eastAsia="Calibri"/>
          <w:b/>
          <w:sz w:val="28"/>
          <w:szCs w:val="28"/>
          <w:lang w:eastAsia="en-US"/>
        </w:rPr>
        <w:t xml:space="preserve"> (Финансовый университет)</w:t>
      </w:r>
    </w:p>
    <w:p w14:paraId="13505FB6" w14:textId="77777777" w:rsidR="00753863" w:rsidRPr="000F4113" w:rsidRDefault="00753863" w:rsidP="00753863">
      <w:pPr>
        <w:widowControl/>
        <w:autoSpaceDE/>
        <w:autoSpaceDN/>
        <w:adjustRightInd/>
        <w:jc w:val="center"/>
        <w:rPr>
          <w:rFonts w:eastAsia="Calibri"/>
          <w:sz w:val="28"/>
          <w:szCs w:val="28"/>
          <w:lang w:eastAsia="en-US"/>
        </w:rPr>
      </w:pPr>
    </w:p>
    <w:p w14:paraId="0D747B0F" w14:textId="77777777" w:rsidR="00261057" w:rsidRPr="000F4113" w:rsidRDefault="005D3E29" w:rsidP="00753863">
      <w:pPr>
        <w:widowControl/>
        <w:autoSpaceDE/>
        <w:autoSpaceDN/>
        <w:adjustRightInd/>
        <w:jc w:val="center"/>
        <w:rPr>
          <w:rFonts w:eastAsia="Calibri"/>
          <w:sz w:val="28"/>
          <w:szCs w:val="28"/>
          <w:lang w:eastAsia="en-US"/>
        </w:rPr>
      </w:pPr>
      <w:r w:rsidRPr="000F4113">
        <w:rPr>
          <w:rFonts w:eastAsia="Calibri"/>
          <w:sz w:val="28"/>
          <w:szCs w:val="28"/>
          <w:lang w:eastAsia="en-US"/>
        </w:rPr>
        <w:t>Кафедра</w:t>
      </w:r>
      <w:r w:rsidR="00261057" w:rsidRPr="000F4113">
        <w:rPr>
          <w:rFonts w:eastAsia="Calibri"/>
          <w:sz w:val="28"/>
          <w:szCs w:val="28"/>
          <w:lang w:eastAsia="en-US"/>
        </w:rPr>
        <w:t xml:space="preserve"> налогов и налогового администрирования</w:t>
      </w:r>
    </w:p>
    <w:p w14:paraId="48A1B78B" w14:textId="77777777" w:rsidR="00261057" w:rsidRPr="000F4113" w:rsidRDefault="00261057" w:rsidP="00753863">
      <w:pPr>
        <w:widowControl/>
        <w:autoSpaceDE/>
        <w:autoSpaceDN/>
        <w:adjustRightInd/>
        <w:jc w:val="center"/>
        <w:rPr>
          <w:rFonts w:eastAsia="Calibri"/>
          <w:sz w:val="28"/>
          <w:szCs w:val="28"/>
          <w:lang w:eastAsia="en-US"/>
        </w:rPr>
      </w:pPr>
      <w:r w:rsidRPr="000F4113">
        <w:rPr>
          <w:rFonts w:eastAsia="Calibri"/>
          <w:sz w:val="28"/>
          <w:szCs w:val="28"/>
          <w:lang w:eastAsia="en-US"/>
        </w:rPr>
        <w:t>Факультета налогов, аудита и бизнес</w:t>
      </w:r>
      <w:r w:rsidR="000675D2" w:rsidRPr="000F4113">
        <w:rPr>
          <w:rFonts w:eastAsia="Calibri"/>
          <w:sz w:val="28"/>
          <w:szCs w:val="28"/>
          <w:lang w:eastAsia="en-US"/>
        </w:rPr>
        <w:t xml:space="preserve"> </w:t>
      </w:r>
      <w:r w:rsidRPr="000F4113">
        <w:rPr>
          <w:rFonts w:eastAsia="Calibri"/>
          <w:sz w:val="28"/>
          <w:szCs w:val="28"/>
          <w:lang w:eastAsia="en-US"/>
        </w:rPr>
        <w:t>-</w:t>
      </w:r>
      <w:r w:rsidR="000675D2" w:rsidRPr="000F4113">
        <w:rPr>
          <w:rFonts w:eastAsia="Calibri"/>
          <w:sz w:val="28"/>
          <w:szCs w:val="28"/>
          <w:lang w:eastAsia="en-US"/>
        </w:rPr>
        <w:t xml:space="preserve"> </w:t>
      </w:r>
      <w:r w:rsidRPr="000F4113">
        <w:rPr>
          <w:rFonts w:eastAsia="Calibri"/>
          <w:sz w:val="28"/>
          <w:szCs w:val="28"/>
          <w:lang w:eastAsia="en-US"/>
        </w:rPr>
        <w:t>анализа</w:t>
      </w:r>
    </w:p>
    <w:p w14:paraId="7F0B1D75" w14:textId="77777777" w:rsidR="00261057" w:rsidRPr="000F4113" w:rsidRDefault="00261057" w:rsidP="00753863">
      <w:pPr>
        <w:widowControl/>
        <w:autoSpaceDE/>
        <w:autoSpaceDN/>
        <w:adjustRightInd/>
        <w:jc w:val="center"/>
        <w:rPr>
          <w:rFonts w:eastAsia="Calibri"/>
          <w:sz w:val="28"/>
          <w:szCs w:val="28"/>
          <w:lang w:eastAsia="en-US"/>
        </w:rPr>
      </w:pPr>
    </w:p>
    <w:p w14:paraId="6875FE73" w14:textId="77777777" w:rsidR="003579FF" w:rsidRPr="000F4113" w:rsidRDefault="003579FF" w:rsidP="00753863">
      <w:pPr>
        <w:widowControl/>
        <w:autoSpaceDE/>
        <w:autoSpaceDN/>
        <w:adjustRightInd/>
        <w:jc w:val="center"/>
        <w:rPr>
          <w:rFonts w:eastAsia="Calibri"/>
          <w:sz w:val="28"/>
          <w:szCs w:val="28"/>
          <w:lang w:eastAsia="en-US"/>
        </w:rPr>
      </w:pPr>
    </w:p>
    <w:p w14:paraId="11AF5FD1" w14:textId="77777777" w:rsidR="00753863" w:rsidRPr="000F4113" w:rsidRDefault="00753863" w:rsidP="00753863">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261057" w:rsidRPr="000F4113" w14:paraId="5B245ECD" w14:textId="77777777" w:rsidTr="0047208F">
        <w:trPr>
          <w:trHeight w:val="2332"/>
        </w:trPr>
        <w:tc>
          <w:tcPr>
            <w:tcW w:w="5495" w:type="dxa"/>
          </w:tcPr>
          <w:p w14:paraId="52E0F778" w14:textId="0DCD0B70" w:rsidR="00261057" w:rsidRPr="000F4113" w:rsidRDefault="00261057" w:rsidP="00753863">
            <w:pPr>
              <w:autoSpaceDE/>
              <w:autoSpaceDN/>
              <w:adjustRightInd/>
              <w:snapToGrid w:val="0"/>
              <w:rPr>
                <w:caps/>
                <w:sz w:val="28"/>
                <w:szCs w:val="28"/>
              </w:rPr>
            </w:pPr>
          </w:p>
        </w:tc>
        <w:tc>
          <w:tcPr>
            <w:tcW w:w="4127" w:type="dxa"/>
          </w:tcPr>
          <w:p w14:paraId="024646D6" w14:textId="77777777" w:rsidR="001D40F0" w:rsidRDefault="001D40F0" w:rsidP="001D40F0">
            <w:pPr>
              <w:autoSpaceDE/>
              <w:adjustRightInd/>
              <w:snapToGrid w:val="0"/>
              <w:rPr>
                <w:caps/>
                <w:sz w:val="28"/>
                <w:szCs w:val="28"/>
              </w:rPr>
            </w:pPr>
            <w:r>
              <w:rPr>
                <w:caps/>
                <w:sz w:val="28"/>
                <w:szCs w:val="28"/>
              </w:rPr>
              <w:t>УТВЕРЖДАЮ</w:t>
            </w:r>
          </w:p>
          <w:p w14:paraId="5D181FA9" w14:textId="77777777" w:rsidR="001D40F0" w:rsidRDefault="001D40F0" w:rsidP="001D40F0">
            <w:pPr>
              <w:autoSpaceDE/>
              <w:adjustRightInd/>
              <w:snapToGrid w:val="0"/>
              <w:rPr>
                <w:caps/>
                <w:sz w:val="28"/>
                <w:szCs w:val="28"/>
              </w:rPr>
            </w:pPr>
            <w:r>
              <w:rPr>
                <w:sz w:val="28"/>
                <w:szCs w:val="28"/>
              </w:rPr>
              <w:t>Проректор по учебной и методической работе</w:t>
            </w:r>
          </w:p>
          <w:p w14:paraId="01837EC7" w14:textId="77777777" w:rsidR="001D40F0" w:rsidRDefault="001D40F0" w:rsidP="001D40F0">
            <w:pPr>
              <w:autoSpaceDE/>
              <w:adjustRightInd/>
              <w:snapToGrid w:val="0"/>
              <w:rPr>
                <w:caps/>
                <w:sz w:val="28"/>
                <w:szCs w:val="28"/>
              </w:rPr>
            </w:pPr>
          </w:p>
          <w:p w14:paraId="2CA33D62" w14:textId="77777777" w:rsidR="001D40F0" w:rsidRDefault="001D40F0" w:rsidP="001D40F0">
            <w:pPr>
              <w:autoSpaceDE/>
              <w:adjustRightInd/>
              <w:snapToGrid w:val="0"/>
              <w:rPr>
                <w:caps/>
                <w:sz w:val="28"/>
                <w:szCs w:val="28"/>
              </w:rPr>
            </w:pPr>
            <w:r>
              <w:rPr>
                <w:caps/>
                <w:sz w:val="28"/>
                <w:szCs w:val="28"/>
              </w:rPr>
              <w:t xml:space="preserve"> Е.А. К</w:t>
            </w:r>
            <w:r>
              <w:rPr>
                <w:sz w:val="28"/>
                <w:szCs w:val="28"/>
              </w:rPr>
              <w:t>аменева</w:t>
            </w:r>
          </w:p>
          <w:p w14:paraId="206844CE" w14:textId="0D76AF13" w:rsidR="00261057" w:rsidRPr="000F4113" w:rsidRDefault="001D40F0" w:rsidP="001D40F0">
            <w:pPr>
              <w:autoSpaceDE/>
              <w:autoSpaceDN/>
              <w:adjustRightInd/>
              <w:snapToGrid w:val="0"/>
              <w:rPr>
                <w:caps/>
                <w:sz w:val="28"/>
                <w:szCs w:val="28"/>
              </w:rPr>
            </w:pPr>
            <w:r>
              <w:rPr>
                <w:caps/>
                <w:sz w:val="28"/>
                <w:szCs w:val="28"/>
              </w:rPr>
              <w:t xml:space="preserve">«26» </w:t>
            </w:r>
            <w:r>
              <w:rPr>
                <w:sz w:val="28"/>
                <w:szCs w:val="28"/>
              </w:rPr>
              <w:t xml:space="preserve">марта </w:t>
            </w:r>
            <w:r>
              <w:rPr>
                <w:caps/>
                <w:sz w:val="28"/>
                <w:szCs w:val="28"/>
              </w:rPr>
              <w:t xml:space="preserve"> 2024 </w:t>
            </w:r>
            <w:r>
              <w:rPr>
                <w:sz w:val="28"/>
                <w:szCs w:val="28"/>
              </w:rPr>
              <w:t>г</w:t>
            </w:r>
            <w:r>
              <w:rPr>
                <w:caps/>
                <w:sz w:val="28"/>
                <w:szCs w:val="28"/>
              </w:rPr>
              <w:t>.</w:t>
            </w:r>
            <w:bookmarkStart w:id="0" w:name="_GoBack"/>
            <w:bookmarkEnd w:id="0"/>
          </w:p>
        </w:tc>
      </w:tr>
    </w:tbl>
    <w:p w14:paraId="1D55D679" w14:textId="77777777" w:rsidR="00261057" w:rsidRPr="000F4113" w:rsidRDefault="00261057" w:rsidP="00753863">
      <w:pPr>
        <w:autoSpaceDE/>
        <w:autoSpaceDN/>
        <w:adjustRightInd/>
        <w:snapToGrid w:val="0"/>
        <w:rPr>
          <w:b/>
          <w:caps/>
          <w:sz w:val="28"/>
          <w:szCs w:val="28"/>
        </w:rPr>
      </w:pPr>
    </w:p>
    <w:p w14:paraId="0111A2A6" w14:textId="77777777" w:rsidR="003579FF" w:rsidRPr="000F4113" w:rsidRDefault="003579FF" w:rsidP="00753863">
      <w:pPr>
        <w:autoSpaceDE/>
        <w:autoSpaceDN/>
        <w:adjustRightInd/>
        <w:snapToGrid w:val="0"/>
        <w:rPr>
          <w:b/>
          <w:caps/>
          <w:sz w:val="28"/>
          <w:szCs w:val="28"/>
        </w:rPr>
      </w:pPr>
    </w:p>
    <w:p w14:paraId="1C9960BF" w14:textId="77777777" w:rsidR="00753863" w:rsidRPr="000F4113" w:rsidRDefault="00753863" w:rsidP="00753863">
      <w:pPr>
        <w:autoSpaceDE/>
        <w:autoSpaceDN/>
        <w:adjustRightInd/>
        <w:snapToGrid w:val="0"/>
        <w:rPr>
          <w:b/>
          <w:caps/>
          <w:sz w:val="28"/>
          <w:szCs w:val="28"/>
        </w:rPr>
      </w:pPr>
    </w:p>
    <w:p w14:paraId="432139D5" w14:textId="77777777" w:rsidR="005D3E29" w:rsidRPr="000F4113" w:rsidRDefault="005D3E29" w:rsidP="00753863">
      <w:pPr>
        <w:autoSpaceDE/>
        <w:autoSpaceDN/>
        <w:adjustRightInd/>
        <w:snapToGrid w:val="0"/>
        <w:jc w:val="center"/>
        <w:rPr>
          <w:b/>
          <w:bCs/>
          <w:sz w:val="28"/>
          <w:szCs w:val="28"/>
        </w:rPr>
      </w:pPr>
      <w:r w:rsidRPr="000F4113">
        <w:rPr>
          <w:b/>
          <w:bCs/>
          <w:sz w:val="28"/>
          <w:szCs w:val="28"/>
        </w:rPr>
        <w:t>Косенкова Ю.Ю., Мусаева Х.М.</w:t>
      </w:r>
    </w:p>
    <w:p w14:paraId="6CB4796E" w14:textId="77777777" w:rsidR="00261057" w:rsidRPr="000F4113" w:rsidRDefault="00261057" w:rsidP="00753863">
      <w:pPr>
        <w:autoSpaceDE/>
        <w:autoSpaceDN/>
        <w:adjustRightInd/>
        <w:snapToGrid w:val="0"/>
        <w:jc w:val="center"/>
        <w:rPr>
          <w:b/>
          <w:bCs/>
          <w:sz w:val="28"/>
          <w:szCs w:val="28"/>
        </w:rPr>
      </w:pPr>
    </w:p>
    <w:p w14:paraId="06B670A5" w14:textId="77777777" w:rsidR="00183737" w:rsidRDefault="005D3E29" w:rsidP="0075386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bCs/>
          <w:caps/>
          <w:sz w:val="28"/>
          <w:szCs w:val="28"/>
        </w:rPr>
      </w:pPr>
      <w:r w:rsidRPr="000F4113">
        <w:rPr>
          <w:b/>
          <w:bCs/>
          <w:caps/>
          <w:sz w:val="28"/>
          <w:szCs w:val="28"/>
        </w:rPr>
        <w:t xml:space="preserve">Налогообложение операций с ценными бумагами и </w:t>
      </w:r>
    </w:p>
    <w:p w14:paraId="62A35969" w14:textId="55A3C481" w:rsidR="005D3E29" w:rsidRPr="000F4113" w:rsidRDefault="005D3E29" w:rsidP="0075386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bCs/>
          <w:caps/>
          <w:sz w:val="28"/>
          <w:szCs w:val="28"/>
        </w:rPr>
      </w:pPr>
      <w:r w:rsidRPr="000F4113">
        <w:rPr>
          <w:b/>
          <w:bCs/>
          <w:caps/>
          <w:sz w:val="28"/>
          <w:szCs w:val="28"/>
        </w:rPr>
        <w:t>производными финансовыми инструментами</w:t>
      </w:r>
    </w:p>
    <w:p w14:paraId="2FA9F314" w14:textId="77777777" w:rsidR="00261057" w:rsidRPr="000F4113" w:rsidRDefault="00261057" w:rsidP="00753863">
      <w:pPr>
        <w:autoSpaceDE/>
        <w:autoSpaceDN/>
        <w:adjustRightInd/>
        <w:snapToGrid w:val="0"/>
        <w:jc w:val="center"/>
        <w:rPr>
          <w:sz w:val="28"/>
          <w:szCs w:val="28"/>
        </w:rPr>
      </w:pPr>
    </w:p>
    <w:p w14:paraId="25DF0941" w14:textId="77777777" w:rsidR="00261057" w:rsidRPr="000F4113" w:rsidRDefault="00261057" w:rsidP="0075386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0F4113">
        <w:rPr>
          <w:sz w:val="28"/>
          <w:szCs w:val="28"/>
        </w:rPr>
        <w:t>Рабочая программа дисциплины</w:t>
      </w:r>
    </w:p>
    <w:p w14:paraId="7872C4EC" w14:textId="77777777" w:rsidR="00261057" w:rsidRPr="000F4113" w:rsidRDefault="00261057" w:rsidP="0075386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65F9886B" w14:textId="77777777" w:rsidR="00261057" w:rsidRPr="000F4113" w:rsidRDefault="00261057" w:rsidP="0075386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0F4113">
        <w:rPr>
          <w:sz w:val="28"/>
          <w:szCs w:val="28"/>
        </w:rPr>
        <w:t>для студентов, обучающихся по направлению подготовки</w:t>
      </w:r>
    </w:p>
    <w:p w14:paraId="30F36649" w14:textId="3648999C" w:rsidR="00261057" w:rsidRDefault="00261057" w:rsidP="0075386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0F4113">
        <w:rPr>
          <w:sz w:val="28"/>
          <w:szCs w:val="28"/>
        </w:rPr>
        <w:t xml:space="preserve">38.04.01 «Экономика» </w:t>
      </w:r>
    </w:p>
    <w:p w14:paraId="1A39BDE8" w14:textId="77777777" w:rsidR="00183737" w:rsidRPr="000F4113" w:rsidRDefault="00183737" w:rsidP="00753863">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p>
    <w:p w14:paraId="04A7CA33" w14:textId="77777777" w:rsidR="00261057" w:rsidRPr="000F4113" w:rsidRDefault="00261057" w:rsidP="00753863">
      <w:pPr>
        <w:autoSpaceDE/>
        <w:autoSpaceDN/>
        <w:adjustRightInd/>
        <w:snapToGrid w:val="0"/>
        <w:ind w:right="22"/>
        <w:jc w:val="center"/>
        <w:rPr>
          <w:sz w:val="28"/>
          <w:szCs w:val="28"/>
        </w:rPr>
      </w:pPr>
      <w:r w:rsidRPr="000F4113">
        <w:rPr>
          <w:sz w:val="28"/>
          <w:szCs w:val="28"/>
        </w:rPr>
        <w:t>Направленность программы магистратуры:</w:t>
      </w:r>
    </w:p>
    <w:p w14:paraId="3404CB8A" w14:textId="77777777" w:rsidR="00261057" w:rsidRPr="000F4113" w:rsidRDefault="00261057" w:rsidP="00753863">
      <w:pPr>
        <w:autoSpaceDE/>
        <w:autoSpaceDN/>
        <w:adjustRightInd/>
        <w:snapToGrid w:val="0"/>
        <w:ind w:right="22"/>
        <w:jc w:val="center"/>
        <w:rPr>
          <w:iCs/>
          <w:sz w:val="28"/>
          <w:szCs w:val="28"/>
        </w:rPr>
      </w:pPr>
      <w:r w:rsidRPr="000F4113">
        <w:rPr>
          <w:iCs/>
          <w:sz w:val="28"/>
          <w:szCs w:val="28"/>
        </w:rPr>
        <w:t>«</w:t>
      </w:r>
      <w:r w:rsidR="005D3E29" w:rsidRPr="000F4113">
        <w:rPr>
          <w:iCs/>
          <w:sz w:val="28"/>
          <w:szCs w:val="28"/>
        </w:rPr>
        <w:t>Ценные бумаги и финансовый инжиниринг</w:t>
      </w:r>
      <w:r w:rsidRPr="000F4113">
        <w:rPr>
          <w:iCs/>
          <w:sz w:val="28"/>
          <w:szCs w:val="28"/>
        </w:rPr>
        <w:t xml:space="preserve">» </w:t>
      </w:r>
    </w:p>
    <w:p w14:paraId="37012BC6" w14:textId="77777777" w:rsidR="00261057" w:rsidRPr="000F4113" w:rsidRDefault="00261057" w:rsidP="00753863">
      <w:pPr>
        <w:autoSpaceDE/>
        <w:autoSpaceDN/>
        <w:adjustRightInd/>
        <w:snapToGrid w:val="0"/>
        <w:jc w:val="center"/>
        <w:rPr>
          <w:sz w:val="28"/>
          <w:szCs w:val="28"/>
        </w:rPr>
      </w:pPr>
    </w:p>
    <w:p w14:paraId="4EAD4459" w14:textId="77777777" w:rsidR="00183737" w:rsidRPr="0097122D" w:rsidRDefault="00183737" w:rsidP="00183737">
      <w:pPr>
        <w:suppressAutoHyphens/>
        <w:ind w:left="-709"/>
        <w:jc w:val="center"/>
        <w:rPr>
          <w:i/>
          <w:sz w:val="24"/>
          <w:szCs w:val="24"/>
        </w:rPr>
      </w:pPr>
      <w:r w:rsidRPr="0097122D">
        <w:rPr>
          <w:i/>
          <w:sz w:val="24"/>
          <w:szCs w:val="24"/>
        </w:rPr>
        <w:t xml:space="preserve">Одобрено </w:t>
      </w:r>
      <w:r>
        <w:rPr>
          <w:i/>
          <w:sz w:val="24"/>
          <w:szCs w:val="24"/>
        </w:rPr>
        <w:t>заседанием Кафедры</w:t>
      </w:r>
      <w:r w:rsidRPr="0097122D">
        <w:rPr>
          <w:i/>
          <w:sz w:val="24"/>
          <w:szCs w:val="24"/>
        </w:rPr>
        <w:t xml:space="preserve"> налогов и налогового администрирования</w:t>
      </w:r>
    </w:p>
    <w:p w14:paraId="6823DBB4" w14:textId="77777777" w:rsidR="00183737" w:rsidRPr="0097122D" w:rsidRDefault="00183737" w:rsidP="00183737">
      <w:pPr>
        <w:suppressAutoHyphens/>
        <w:jc w:val="center"/>
        <w:rPr>
          <w:i/>
          <w:sz w:val="24"/>
          <w:szCs w:val="24"/>
        </w:rPr>
      </w:pPr>
      <w:r w:rsidRPr="0097122D">
        <w:rPr>
          <w:i/>
          <w:sz w:val="24"/>
          <w:szCs w:val="24"/>
        </w:rPr>
        <w:t xml:space="preserve">протокол № </w:t>
      </w:r>
      <w:r>
        <w:rPr>
          <w:i/>
          <w:sz w:val="24"/>
          <w:szCs w:val="24"/>
        </w:rPr>
        <w:t xml:space="preserve">10 </w:t>
      </w:r>
      <w:r w:rsidRPr="0097122D">
        <w:rPr>
          <w:i/>
          <w:sz w:val="24"/>
          <w:szCs w:val="24"/>
        </w:rPr>
        <w:t xml:space="preserve">от </w:t>
      </w:r>
      <w:r>
        <w:rPr>
          <w:i/>
          <w:sz w:val="24"/>
          <w:szCs w:val="24"/>
        </w:rPr>
        <w:t>28</w:t>
      </w:r>
      <w:r w:rsidRPr="0097122D">
        <w:rPr>
          <w:i/>
          <w:sz w:val="24"/>
          <w:szCs w:val="24"/>
        </w:rPr>
        <w:t xml:space="preserve"> </w:t>
      </w:r>
      <w:r>
        <w:rPr>
          <w:i/>
          <w:sz w:val="24"/>
          <w:szCs w:val="24"/>
        </w:rPr>
        <w:t>февраля</w:t>
      </w:r>
      <w:r w:rsidRPr="0097122D">
        <w:rPr>
          <w:i/>
          <w:sz w:val="24"/>
          <w:szCs w:val="24"/>
        </w:rPr>
        <w:t xml:space="preserve"> 202</w:t>
      </w:r>
      <w:r>
        <w:rPr>
          <w:i/>
          <w:sz w:val="24"/>
          <w:szCs w:val="24"/>
        </w:rPr>
        <w:t>4</w:t>
      </w:r>
      <w:r w:rsidRPr="0097122D">
        <w:rPr>
          <w:i/>
          <w:sz w:val="24"/>
          <w:szCs w:val="24"/>
        </w:rPr>
        <w:t xml:space="preserve"> г.</w:t>
      </w:r>
    </w:p>
    <w:p w14:paraId="42B06C45" w14:textId="77777777" w:rsidR="00183737" w:rsidRPr="0097122D" w:rsidRDefault="00183737" w:rsidP="00183737">
      <w:pPr>
        <w:shd w:val="clear" w:color="auto" w:fill="FFFFFF"/>
        <w:snapToGrid w:val="0"/>
        <w:jc w:val="center"/>
        <w:rPr>
          <w:i/>
          <w:sz w:val="24"/>
          <w:szCs w:val="24"/>
        </w:rPr>
      </w:pPr>
      <w:r w:rsidRPr="0097122D">
        <w:rPr>
          <w:i/>
          <w:sz w:val="24"/>
          <w:szCs w:val="24"/>
        </w:rPr>
        <w:t>Рекомендовано Ученым советом факультета налогов, аудита и бизнес-анализа</w:t>
      </w:r>
    </w:p>
    <w:p w14:paraId="053671C8" w14:textId="77777777" w:rsidR="00183737" w:rsidRDefault="00183737" w:rsidP="00183737">
      <w:pPr>
        <w:shd w:val="clear" w:color="auto" w:fill="FFFFFF"/>
        <w:snapToGrid w:val="0"/>
        <w:jc w:val="center"/>
        <w:rPr>
          <w:i/>
          <w:sz w:val="24"/>
          <w:szCs w:val="24"/>
        </w:rPr>
      </w:pPr>
      <w:r w:rsidRPr="0097122D">
        <w:rPr>
          <w:i/>
          <w:sz w:val="24"/>
          <w:szCs w:val="24"/>
        </w:rPr>
        <w:t xml:space="preserve">протокол № </w:t>
      </w:r>
      <w:r>
        <w:rPr>
          <w:i/>
          <w:sz w:val="24"/>
          <w:szCs w:val="24"/>
        </w:rPr>
        <w:t>39</w:t>
      </w:r>
      <w:r w:rsidRPr="0097122D">
        <w:rPr>
          <w:i/>
          <w:sz w:val="24"/>
          <w:szCs w:val="24"/>
        </w:rPr>
        <w:t xml:space="preserve"> от </w:t>
      </w:r>
      <w:r>
        <w:rPr>
          <w:i/>
          <w:sz w:val="24"/>
          <w:szCs w:val="24"/>
        </w:rPr>
        <w:t>19</w:t>
      </w:r>
      <w:r w:rsidRPr="0097122D">
        <w:rPr>
          <w:i/>
          <w:sz w:val="24"/>
          <w:szCs w:val="24"/>
        </w:rPr>
        <w:t xml:space="preserve"> </w:t>
      </w:r>
      <w:r>
        <w:rPr>
          <w:i/>
          <w:sz w:val="24"/>
          <w:szCs w:val="24"/>
        </w:rPr>
        <w:t>марта</w:t>
      </w:r>
      <w:r w:rsidRPr="0097122D">
        <w:rPr>
          <w:i/>
          <w:sz w:val="24"/>
          <w:szCs w:val="24"/>
        </w:rPr>
        <w:t xml:space="preserve"> 202</w:t>
      </w:r>
      <w:r>
        <w:rPr>
          <w:i/>
          <w:sz w:val="24"/>
          <w:szCs w:val="24"/>
        </w:rPr>
        <w:t>4</w:t>
      </w:r>
      <w:r w:rsidRPr="0097122D">
        <w:rPr>
          <w:i/>
          <w:sz w:val="24"/>
          <w:szCs w:val="24"/>
        </w:rPr>
        <w:t xml:space="preserve"> г.</w:t>
      </w:r>
    </w:p>
    <w:p w14:paraId="7EC01244" w14:textId="1AB50001" w:rsidR="00183737" w:rsidRDefault="00183737" w:rsidP="00753863">
      <w:pPr>
        <w:autoSpaceDE/>
        <w:autoSpaceDN/>
        <w:adjustRightInd/>
        <w:snapToGrid w:val="0"/>
        <w:jc w:val="center"/>
        <w:rPr>
          <w:b/>
          <w:sz w:val="28"/>
          <w:szCs w:val="28"/>
        </w:rPr>
      </w:pPr>
    </w:p>
    <w:p w14:paraId="2CCDE9E0" w14:textId="670C6773" w:rsidR="00183737" w:rsidRDefault="00183737" w:rsidP="00753863">
      <w:pPr>
        <w:autoSpaceDE/>
        <w:autoSpaceDN/>
        <w:adjustRightInd/>
        <w:snapToGrid w:val="0"/>
        <w:jc w:val="center"/>
        <w:rPr>
          <w:b/>
          <w:sz w:val="28"/>
          <w:szCs w:val="28"/>
        </w:rPr>
      </w:pPr>
    </w:p>
    <w:p w14:paraId="61E9A362" w14:textId="77777777" w:rsidR="00183737" w:rsidRDefault="00183737" w:rsidP="00753863">
      <w:pPr>
        <w:autoSpaceDE/>
        <w:autoSpaceDN/>
        <w:adjustRightInd/>
        <w:snapToGrid w:val="0"/>
        <w:jc w:val="center"/>
        <w:rPr>
          <w:b/>
          <w:sz w:val="28"/>
          <w:szCs w:val="28"/>
        </w:rPr>
      </w:pPr>
    </w:p>
    <w:p w14:paraId="5DB8B671" w14:textId="77777777" w:rsidR="00183737" w:rsidRDefault="00183737" w:rsidP="00753863">
      <w:pPr>
        <w:autoSpaceDE/>
        <w:autoSpaceDN/>
        <w:adjustRightInd/>
        <w:snapToGrid w:val="0"/>
        <w:jc w:val="center"/>
        <w:rPr>
          <w:b/>
          <w:sz w:val="28"/>
          <w:szCs w:val="28"/>
        </w:rPr>
      </w:pPr>
    </w:p>
    <w:p w14:paraId="6191A669" w14:textId="542F337F" w:rsidR="00261057" w:rsidRPr="000F4113" w:rsidRDefault="00261057" w:rsidP="00753863">
      <w:pPr>
        <w:autoSpaceDE/>
        <w:autoSpaceDN/>
        <w:adjustRightInd/>
        <w:snapToGrid w:val="0"/>
        <w:jc w:val="center"/>
        <w:rPr>
          <w:b/>
          <w:caps/>
          <w:sz w:val="28"/>
          <w:szCs w:val="28"/>
        </w:rPr>
      </w:pPr>
      <w:r w:rsidRPr="000F4113">
        <w:rPr>
          <w:b/>
          <w:sz w:val="28"/>
          <w:szCs w:val="28"/>
        </w:rPr>
        <w:t>Москва</w:t>
      </w:r>
      <w:r w:rsidRPr="000F4113">
        <w:rPr>
          <w:b/>
          <w:caps/>
          <w:sz w:val="28"/>
          <w:szCs w:val="28"/>
        </w:rPr>
        <w:t xml:space="preserve"> 202</w:t>
      </w:r>
      <w:r w:rsidR="00BB6AD7" w:rsidRPr="000F4113">
        <w:rPr>
          <w:b/>
          <w:caps/>
          <w:sz w:val="28"/>
          <w:szCs w:val="28"/>
        </w:rPr>
        <w:t>4</w:t>
      </w:r>
    </w:p>
    <w:p w14:paraId="2BA9E3AF" w14:textId="77777777" w:rsidR="00261057" w:rsidRPr="000F4113" w:rsidRDefault="00261057" w:rsidP="00753863">
      <w:pPr>
        <w:autoSpaceDE/>
        <w:autoSpaceDN/>
        <w:adjustRightInd/>
        <w:snapToGrid w:val="0"/>
        <w:jc w:val="center"/>
        <w:rPr>
          <w:b/>
          <w:caps/>
          <w:sz w:val="28"/>
          <w:szCs w:val="28"/>
        </w:rPr>
      </w:pPr>
    </w:p>
    <w:p w14:paraId="2F908CBD" w14:textId="77777777" w:rsidR="003579FF" w:rsidRPr="008F0FD3" w:rsidRDefault="00261057" w:rsidP="00753863">
      <w:pPr>
        <w:widowControl/>
        <w:autoSpaceDE/>
        <w:autoSpaceDN/>
        <w:adjustRightInd/>
        <w:rPr>
          <w:b/>
          <w:sz w:val="28"/>
          <w:szCs w:val="28"/>
        </w:rPr>
      </w:pPr>
      <w:r w:rsidRPr="000F4113">
        <w:rPr>
          <w:sz w:val="28"/>
          <w:szCs w:val="28"/>
        </w:rPr>
        <w:lastRenderedPageBreak/>
        <w:t xml:space="preserve">                                                    </w:t>
      </w:r>
      <w:r w:rsidRPr="000F4113">
        <w:rPr>
          <w:b/>
          <w:sz w:val="28"/>
          <w:szCs w:val="28"/>
        </w:rPr>
        <w:t xml:space="preserve">        </w:t>
      </w:r>
      <w:r w:rsidRPr="008F0FD3">
        <w:rPr>
          <w:b/>
          <w:sz w:val="28"/>
          <w:szCs w:val="28"/>
        </w:rPr>
        <w:t>Содержание</w:t>
      </w:r>
    </w:p>
    <w:p w14:paraId="5773F22B" w14:textId="77777777" w:rsidR="003579FF" w:rsidRPr="008F0FD3" w:rsidRDefault="003579FF" w:rsidP="00753863">
      <w:pPr>
        <w:widowControl/>
        <w:autoSpaceDE/>
        <w:autoSpaceDN/>
        <w:adjustRightInd/>
        <w:rPr>
          <w:b/>
          <w:sz w:val="28"/>
          <w:szCs w:val="28"/>
        </w:rPr>
      </w:pPr>
    </w:p>
    <w:p w14:paraId="161E4EB7" w14:textId="77777777" w:rsidR="003579FF" w:rsidRPr="008F0FD3" w:rsidRDefault="003579FF" w:rsidP="00753863">
      <w:pPr>
        <w:widowControl/>
        <w:autoSpaceDE/>
        <w:autoSpaceDN/>
        <w:adjustRightInd/>
        <w:rPr>
          <w:b/>
          <w:sz w:val="28"/>
          <w:szCs w:val="28"/>
        </w:rPr>
      </w:pPr>
    </w:p>
    <w:p w14:paraId="23BE75F5" w14:textId="77777777" w:rsidR="00261057" w:rsidRPr="008F0FD3" w:rsidRDefault="006048C8" w:rsidP="00753863">
      <w:pPr>
        <w:widowControl/>
        <w:autoSpaceDE/>
        <w:autoSpaceDN/>
        <w:adjustRightInd/>
        <w:rPr>
          <w:b/>
          <w:sz w:val="28"/>
          <w:szCs w:val="28"/>
        </w:rPr>
      </w:pPr>
      <w:r w:rsidRPr="008F0FD3">
        <w:rPr>
          <w:b/>
          <w:sz w:val="28"/>
          <w:szCs w:val="28"/>
        </w:rPr>
        <w:fldChar w:fldCharType="begin"/>
      </w:r>
      <w:r w:rsidR="00261057" w:rsidRPr="008F0FD3">
        <w:rPr>
          <w:b/>
          <w:sz w:val="28"/>
          <w:szCs w:val="28"/>
        </w:rPr>
        <w:instrText xml:space="preserve"> TOC \o "1-3" \h \z \u </w:instrText>
      </w:r>
      <w:r w:rsidRPr="008F0FD3">
        <w:rPr>
          <w:b/>
          <w:sz w:val="28"/>
          <w:szCs w:val="28"/>
        </w:rPr>
        <w:fldChar w:fldCharType="separate"/>
      </w:r>
    </w:p>
    <w:p w14:paraId="5CC009AD" w14:textId="1D3B644A" w:rsidR="00261057" w:rsidRPr="008F0FD3" w:rsidRDefault="006048C8" w:rsidP="00753863">
      <w:pPr>
        <w:pStyle w:val="1"/>
        <w:spacing w:line="240" w:lineRule="auto"/>
        <w:ind w:right="0"/>
        <w:rPr>
          <w:noProof/>
        </w:rPr>
      </w:pPr>
      <w:r w:rsidRPr="008F0FD3">
        <w:rPr>
          <w:noProof/>
        </w:rPr>
        <w:fldChar w:fldCharType="begin"/>
      </w:r>
      <w:r w:rsidR="00261057" w:rsidRPr="008F0FD3">
        <w:rPr>
          <w:noProof/>
        </w:rPr>
        <w:instrText xml:space="preserve"> TOC \o "1-3" \h \z \u </w:instrText>
      </w:r>
      <w:r w:rsidRPr="008F0FD3">
        <w:rPr>
          <w:noProof/>
        </w:rPr>
        <w:fldChar w:fldCharType="separate"/>
      </w:r>
      <w:hyperlink w:anchor="_Toc480739931" w:history="1">
        <w:r w:rsidR="00261057" w:rsidRPr="008F0FD3">
          <w:rPr>
            <w:rStyle w:val="af4"/>
            <w:noProof/>
            <w:color w:val="auto"/>
            <w:sz w:val="28"/>
            <w:szCs w:val="28"/>
          </w:rPr>
          <w:t>1. Наименование дисциплины</w:t>
        </w:r>
        <w:r w:rsidR="00261057" w:rsidRPr="008F0FD3">
          <w:rPr>
            <w:noProof/>
            <w:webHidden/>
          </w:rPr>
          <w:t>…………………………………………</w:t>
        </w:r>
        <w:r w:rsidR="00663CA9" w:rsidRPr="008F0FD3">
          <w:rPr>
            <w:noProof/>
            <w:webHidden/>
          </w:rPr>
          <w:t>…….</w:t>
        </w:r>
        <w:r w:rsidR="00261057" w:rsidRPr="008F0FD3">
          <w:rPr>
            <w:noProof/>
            <w:webHidden/>
          </w:rPr>
          <w:t>……………</w:t>
        </w:r>
        <w:r w:rsidR="00DA157D" w:rsidRPr="008F0FD3">
          <w:rPr>
            <w:noProof/>
            <w:webHidden/>
          </w:rPr>
          <w:t>…</w:t>
        </w:r>
        <w:r w:rsidR="00261057" w:rsidRPr="008F0FD3">
          <w:rPr>
            <w:noProof/>
            <w:webHidden/>
          </w:rPr>
          <w:t>……</w:t>
        </w:r>
        <w:r w:rsidR="007044C0">
          <w:rPr>
            <w:noProof/>
            <w:webHidden/>
          </w:rPr>
          <w:t>...</w:t>
        </w:r>
        <w:r w:rsidR="00261057" w:rsidRPr="008F0FD3">
          <w:rPr>
            <w:noProof/>
            <w:webHidden/>
          </w:rPr>
          <w:t>3</w:t>
        </w:r>
      </w:hyperlink>
    </w:p>
    <w:p w14:paraId="4E400B3D" w14:textId="505D4EFD" w:rsidR="00261057" w:rsidRPr="008F0FD3" w:rsidRDefault="0067394F" w:rsidP="00753863">
      <w:pPr>
        <w:pStyle w:val="1"/>
        <w:spacing w:line="240" w:lineRule="auto"/>
        <w:ind w:right="0"/>
        <w:rPr>
          <w:noProof/>
        </w:rPr>
      </w:pPr>
      <w:r w:rsidRPr="008F0FD3">
        <w:t>2.</w:t>
      </w:r>
      <w:hyperlink w:anchor="_Toc480739932" w:history="1">
        <w:r w:rsidRPr="008F0FD3">
          <w:rPr>
            <w:b/>
            <w:sz w:val="28"/>
            <w:szCs w:val="28"/>
          </w:rPr>
          <w:t xml:space="preserve"> </w:t>
        </w:r>
        <w:r w:rsidRPr="008F0FD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E29AE" w:rsidRPr="008F0FD3">
          <w:rPr>
            <w:rStyle w:val="af4"/>
            <w:noProof/>
            <w:color w:val="auto"/>
            <w:sz w:val="28"/>
            <w:szCs w:val="28"/>
          </w:rPr>
          <w:t>.</w:t>
        </w:r>
        <w:r w:rsidRPr="008F0FD3">
          <w:rPr>
            <w:rStyle w:val="af4"/>
            <w:noProof/>
            <w:color w:val="auto"/>
            <w:sz w:val="28"/>
            <w:szCs w:val="28"/>
          </w:rPr>
          <w:t>……………</w:t>
        </w:r>
        <w:r w:rsidR="00663CA9" w:rsidRPr="008F0FD3">
          <w:rPr>
            <w:rStyle w:val="af4"/>
            <w:noProof/>
            <w:color w:val="auto"/>
            <w:sz w:val="28"/>
            <w:szCs w:val="28"/>
          </w:rPr>
          <w:t>……………………………………</w:t>
        </w:r>
        <w:r w:rsidR="00DA157D" w:rsidRPr="008F0FD3">
          <w:rPr>
            <w:rStyle w:val="af4"/>
            <w:noProof/>
            <w:color w:val="auto"/>
            <w:sz w:val="28"/>
            <w:szCs w:val="28"/>
          </w:rPr>
          <w:t>..</w:t>
        </w:r>
        <w:r w:rsidRPr="008F0FD3">
          <w:rPr>
            <w:rStyle w:val="af4"/>
            <w:noProof/>
            <w:color w:val="auto"/>
            <w:sz w:val="28"/>
            <w:szCs w:val="28"/>
          </w:rPr>
          <w:t>.</w:t>
        </w:r>
        <w:r w:rsidR="00261057" w:rsidRPr="008F0FD3">
          <w:rPr>
            <w:rStyle w:val="af4"/>
            <w:noProof/>
            <w:color w:val="auto"/>
            <w:sz w:val="28"/>
            <w:szCs w:val="28"/>
          </w:rPr>
          <w:t>……</w:t>
        </w:r>
        <w:r w:rsidR="007044C0">
          <w:rPr>
            <w:rStyle w:val="af4"/>
            <w:noProof/>
            <w:color w:val="auto"/>
            <w:sz w:val="28"/>
            <w:szCs w:val="28"/>
          </w:rPr>
          <w:t xml:space="preserve">... </w:t>
        </w:r>
        <w:r w:rsidR="00261057" w:rsidRPr="008F0FD3">
          <w:rPr>
            <w:noProof/>
            <w:webHidden/>
          </w:rPr>
          <w:t>3</w:t>
        </w:r>
      </w:hyperlink>
    </w:p>
    <w:p w14:paraId="09FBF164" w14:textId="18585146" w:rsidR="00261057" w:rsidRPr="008F0FD3" w:rsidRDefault="00675D83" w:rsidP="00753863">
      <w:pPr>
        <w:pStyle w:val="1"/>
        <w:spacing w:line="240" w:lineRule="auto"/>
        <w:ind w:right="0"/>
        <w:rPr>
          <w:noProof/>
        </w:rPr>
      </w:pPr>
      <w:hyperlink w:anchor="_Toc480739933" w:history="1">
        <w:r w:rsidR="00261057" w:rsidRPr="008F0FD3">
          <w:rPr>
            <w:rStyle w:val="af4"/>
            <w:noProof/>
            <w:color w:val="auto"/>
            <w:sz w:val="28"/>
            <w:szCs w:val="28"/>
          </w:rPr>
          <w:t>3. Место дисциплины в структуре образовательной программы</w:t>
        </w:r>
        <w:r w:rsidR="003E29AE" w:rsidRPr="008F0FD3">
          <w:rPr>
            <w:noProof/>
            <w:webHidden/>
          </w:rPr>
          <w:t>…………</w:t>
        </w:r>
        <w:r w:rsidR="00663CA9" w:rsidRPr="008F0FD3">
          <w:rPr>
            <w:noProof/>
            <w:webHidden/>
          </w:rPr>
          <w:t>…</w:t>
        </w:r>
        <w:r w:rsidR="005C2E34" w:rsidRPr="008F0FD3">
          <w:rPr>
            <w:noProof/>
            <w:webHidden/>
          </w:rPr>
          <w:t>..</w:t>
        </w:r>
        <w:r w:rsidR="00663CA9" w:rsidRPr="008F0FD3">
          <w:rPr>
            <w:noProof/>
            <w:webHidden/>
          </w:rPr>
          <w:t>……</w:t>
        </w:r>
        <w:r w:rsidR="00DA157D" w:rsidRPr="008F0FD3">
          <w:rPr>
            <w:noProof/>
            <w:webHidden/>
          </w:rPr>
          <w:t>.</w:t>
        </w:r>
        <w:r w:rsidR="003E29AE" w:rsidRPr="008F0FD3">
          <w:rPr>
            <w:noProof/>
            <w:webHidden/>
          </w:rPr>
          <w:t>…</w:t>
        </w:r>
        <w:r w:rsidR="00261057" w:rsidRPr="008F0FD3">
          <w:rPr>
            <w:noProof/>
            <w:webHidden/>
          </w:rPr>
          <w:t>…</w:t>
        </w:r>
      </w:hyperlink>
      <w:r w:rsidR="007044C0">
        <w:rPr>
          <w:noProof/>
        </w:rPr>
        <w:t>…</w:t>
      </w:r>
      <w:r w:rsidR="008F0FD3" w:rsidRPr="008F0FD3">
        <w:t>4</w:t>
      </w:r>
    </w:p>
    <w:p w14:paraId="21682EB8" w14:textId="3B209786" w:rsidR="00261057" w:rsidRPr="008F0FD3" w:rsidRDefault="00675D83" w:rsidP="00753863">
      <w:pPr>
        <w:pStyle w:val="1"/>
        <w:spacing w:line="240" w:lineRule="auto"/>
        <w:ind w:right="0"/>
        <w:rPr>
          <w:noProof/>
        </w:rPr>
      </w:pPr>
      <w:hyperlink w:anchor="_Toc480739934" w:history="1">
        <w:r w:rsidR="00261057" w:rsidRPr="008F0FD3">
          <w:rPr>
            <w:rStyle w:val="af4"/>
            <w:noProof/>
            <w:color w:val="auto"/>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3E29AE" w:rsidRPr="008F0FD3">
          <w:rPr>
            <w:noProof/>
            <w:webHidden/>
          </w:rPr>
          <w:t>……………………</w:t>
        </w:r>
        <w:r w:rsidR="00261057" w:rsidRPr="008F0FD3">
          <w:rPr>
            <w:noProof/>
            <w:webHidden/>
          </w:rPr>
          <w:t>…………………………</w:t>
        </w:r>
      </w:hyperlink>
      <w:r w:rsidR="00663CA9" w:rsidRPr="008F0FD3">
        <w:t>………………………</w:t>
      </w:r>
      <w:r w:rsidR="00480B3A" w:rsidRPr="008F0FD3">
        <w:t xml:space="preserve"> </w:t>
      </w:r>
      <w:r w:rsidR="00663CA9" w:rsidRPr="008F0FD3">
        <w:t>…………</w:t>
      </w:r>
      <w:r w:rsidR="007044C0">
        <w:t xml:space="preserve">... </w:t>
      </w:r>
      <w:r w:rsidR="008F0FD3" w:rsidRPr="008F0FD3">
        <w:t>4</w:t>
      </w:r>
    </w:p>
    <w:p w14:paraId="34D514D2" w14:textId="243D67ED" w:rsidR="00261057" w:rsidRPr="008F0FD3" w:rsidRDefault="00675D83" w:rsidP="007044C0">
      <w:pPr>
        <w:pStyle w:val="1"/>
        <w:tabs>
          <w:tab w:val="left" w:pos="9923"/>
        </w:tabs>
        <w:spacing w:line="240" w:lineRule="auto"/>
        <w:ind w:right="0"/>
        <w:rPr>
          <w:noProof/>
        </w:rPr>
      </w:pPr>
      <w:hyperlink w:anchor="_Toc480739935" w:history="1">
        <w:r w:rsidR="00261057" w:rsidRPr="008F0FD3">
          <w:rPr>
            <w:rStyle w:val="af4"/>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E29AE" w:rsidRPr="008F0FD3">
          <w:rPr>
            <w:noProof/>
            <w:webHidden/>
          </w:rPr>
          <w:t>…</w:t>
        </w:r>
        <w:r w:rsidR="00261057" w:rsidRPr="008F0FD3">
          <w:rPr>
            <w:noProof/>
            <w:webHidden/>
          </w:rPr>
          <w:t>…..</w:t>
        </w:r>
      </w:hyperlink>
      <w:r w:rsidR="007044C0">
        <w:rPr>
          <w:noProof/>
        </w:rPr>
        <w:t>.</w:t>
      </w:r>
      <w:r w:rsidR="00663CA9" w:rsidRPr="008F0FD3">
        <w:t>.</w:t>
      </w:r>
      <w:r w:rsidR="007044C0">
        <w:t>....</w:t>
      </w:r>
      <w:r w:rsidR="00663CA9" w:rsidRPr="008F0FD3">
        <w:t>.....</w:t>
      </w:r>
      <w:r w:rsidR="007044C0">
        <w:t xml:space="preserve">  </w:t>
      </w:r>
      <w:r w:rsidR="008F0FD3" w:rsidRPr="008F0FD3">
        <w:t>5</w:t>
      </w:r>
    </w:p>
    <w:p w14:paraId="6D8C9D2B" w14:textId="083C492F" w:rsidR="00261057" w:rsidRPr="008F0FD3" w:rsidRDefault="00675D83" w:rsidP="00753863">
      <w:pPr>
        <w:pStyle w:val="1"/>
        <w:spacing w:line="240" w:lineRule="auto"/>
        <w:ind w:right="0"/>
        <w:rPr>
          <w:noProof/>
        </w:rPr>
      </w:pPr>
      <w:hyperlink w:anchor="_Toc480739939" w:history="1">
        <w:r w:rsidR="00261057" w:rsidRPr="008F0FD3">
          <w:rPr>
            <w:rStyle w:val="af4"/>
            <w:noProof/>
            <w:color w:val="auto"/>
            <w:sz w:val="28"/>
            <w:szCs w:val="28"/>
          </w:rPr>
          <w:t>6. Учебно-методическое обеспечение для самостоятельной работы обучающихся по дисциплине</w:t>
        </w:r>
        <w:r w:rsidR="003E29AE" w:rsidRPr="008F0FD3">
          <w:rPr>
            <w:noProof/>
            <w:webHidden/>
          </w:rPr>
          <w:t>……………………………………</w:t>
        </w:r>
        <w:r w:rsidR="00261057" w:rsidRPr="008F0FD3">
          <w:rPr>
            <w:noProof/>
            <w:webHidden/>
          </w:rPr>
          <w:t>………………</w:t>
        </w:r>
        <w:r w:rsidR="00DA157D" w:rsidRPr="008F0FD3">
          <w:rPr>
            <w:noProof/>
            <w:webHidden/>
          </w:rPr>
          <w:t>………………………….</w:t>
        </w:r>
        <w:r w:rsidR="00261057" w:rsidRPr="008F0FD3">
          <w:rPr>
            <w:noProof/>
            <w:webHidden/>
          </w:rPr>
          <w:t>…</w:t>
        </w:r>
        <w:r w:rsidR="00480B3A" w:rsidRPr="008F0FD3">
          <w:rPr>
            <w:noProof/>
            <w:webHidden/>
          </w:rPr>
          <w:t xml:space="preserve">   </w:t>
        </w:r>
        <w:r w:rsidR="00261057" w:rsidRPr="008F0FD3">
          <w:rPr>
            <w:noProof/>
            <w:webHidden/>
          </w:rPr>
          <w:t>…</w:t>
        </w:r>
        <w:r w:rsidR="0088417B" w:rsidRPr="008F0FD3">
          <w:rPr>
            <w:noProof/>
            <w:webHidden/>
          </w:rPr>
          <w:t>..</w:t>
        </w:r>
        <w:r w:rsidR="00261057" w:rsidRPr="008F0FD3">
          <w:rPr>
            <w:noProof/>
            <w:webHidden/>
          </w:rPr>
          <w:t>…</w:t>
        </w:r>
        <w:r w:rsidR="007044C0">
          <w:rPr>
            <w:noProof/>
            <w:webHidden/>
          </w:rPr>
          <w:t>…</w:t>
        </w:r>
        <w:r w:rsidR="00261057" w:rsidRPr="008F0FD3">
          <w:rPr>
            <w:noProof/>
            <w:webHidden/>
          </w:rPr>
          <w:t>1</w:t>
        </w:r>
      </w:hyperlink>
      <w:r w:rsidR="008F0FD3" w:rsidRPr="008F0FD3">
        <w:t>0</w:t>
      </w:r>
    </w:p>
    <w:p w14:paraId="46767581" w14:textId="323A6D80" w:rsidR="00261057" w:rsidRPr="008F0FD3" w:rsidRDefault="00675D83" w:rsidP="00753863">
      <w:pPr>
        <w:pStyle w:val="1"/>
        <w:spacing w:line="240" w:lineRule="auto"/>
        <w:ind w:right="0"/>
        <w:rPr>
          <w:noProof/>
        </w:rPr>
      </w:pPr>
      <w:hyperlink w:anchor="_Toc480739942" w:history="1">
        <w:r w:rsidR="00261057" w:rsidRPr="008F0FD3">
          <w:rPr>
            <w:rStyle w:val="af4"/>
            <w:noProof/>
            <w:color w:val="auto"/>
            <w:sz w:val="28"/>
            <w:szCs w:val="28"/>
          </w:rPr>
          <w:t>7. Фонд оценочных средств для проведения промежуточной аттестации обучающихся по дисциплине</w:t>
        </w:r>
        <w:r w:rsidR="002869CE" w:rsidRPr="008F0FD3">
          <w:rPr>
            <w:noProof/>
            <w:webHidden/>
          </w:rPr>
          <w:t>…………………………</w:t>
        </w:r>
        <w:r w:rsidR="003E29AE" w:rsidRPr="008F0FD3">
          <w:rPr>
            <w:noProof/>
            <w:webHidden/>
          </w:rPr>
          <w:t>………</w:t>
        </w:r>
        <w:r w:rsidR="00261057" w:rsidRPr="008F0FD3">
          <w:rPr>
            <w:noProof/>
            <w:webHidden/>
          </w:rPr>
          <w:t>………</w:t>
        </w:r>
        <w:r w:rsidR="0088417B" w:rsidRPr="008F0FD3">
          <w:rPr>
            <w:noProof/>
            <w:webHidden/>
          </w:rPr>
          <w:t>……….</w:t>
        </w:r>
        <w:r w:rsidR="00261057" w:rsidRPr="008F0FD3">
          <w:rPr>
            <w:noProof/>
            <w:webHidden/>
          </w:rPr>
          <w:t>…………………</w:t>
        </w:r>
      </w:hyperlink>
      <w:r w:rsidR="007044C0">
        <w:rPr>
          <w:noProof/>
        </w:rPr>
        <w:t>…………………...</w:t>
      </w:r>
      <w:r w:rsidR="005112D6" w:rsidRPr="008F0FD3">
        <w:t>1</w:t>
      </w:r>
      <w:r w:rsidR="008F0FD3" w:rsidRPr="008F0FD3">
        <w:t>5</w:t>
      </w:r>
    </w:p>
    <w:p w14:paraId="4986AB82" w14:textId="66CB5E40" w:rsidR="00261057" w:rsidRPr="008F0FD3" w:rsidRDefault="00675D83" w:rsidP="00753863">
      <w:pPr>
        <w:pStyle w:val="1"/>
        <w:spacing w:line="240" w:lineRule="auto"/>
        <w:ind w:right="0"/>
        <w:rPr>
          <w:noProof/>
        </w:rPr>
      </w:pPr>
      <w:hyperlink w:anchor="_Toc480739947" w:history="1">
        <w:r w:rsidR="00261057" w:rsidRPr="008F0FD3">
          <w:rPr>
            <w:rStyle w:val="af4"/>
            <w:noProof/>
            <w:color w:val="auto"/>
            <w:sz w:val="28"/>
            <w:szCs w:val="28"/>
          </w:rPr>
          <w:t>8. Перечень основной и дополнительной учебной литературы, необходимой для освоения дисциплины</w:t>
        </w:r>
        <w:r w:rsidR="003E29AE" w:rsidRPr="008F0FD3">
          <w:rPr>
            <w:noProof/>
            <w:webHidden/>
          </w:rPr>
          <w:t>……………………………………</w:t>
        </w:r>
        <w:r w:rsidR="00261057" w:rsidRPr="008F0FD3">
          <w:rPr>
            <w:noProof/>
            <w:webHidden/>
          </w:rPr>
          <w:t>………………………</w:t>
        </w:r>
        <w:r w:rsidR="00480B3A" w:rsidRPr="008F0FD3">
          <w:rPr>
            <w:noProof/>
            <w:webHidden/>
          </w:rPr>
          <w:t xml:space="preserve"> ………...</w:t>
        </w:r>
        <w:r w:rsidR="00261057" w:rsidRPr="008F0FD3">
          <w:rPr>
            <w:noProof/>
            <w:webHidden/>
          </w:rPr>
          <w:t>………</w:t>
        </w:r>
        <w:r w:rsidR="007044C0">
          <w:rPr>
            <w:noProof/>
            <w:webHidden/>
          </w:rPr>
          <w:t>.</w:t>
        </w:r>
        <w:r w:rsidR="00261057" w:rsidRPr="008F0FD3">
          <w:rPr>
            <w:noProof/>
            <w:webHidden/>
          </w:rPr>
          <w:t>.</w:t>
        </w:r>
      </w:hyperlink>
      <w:r w:rsidR="005112D6" w:rsidRPr="008F0FD3">
        <w:t>2</w:t>
      </w:r>
      <w:r w:rsidR="008F0FD3" w:rsidRPr="008F0FD3">
        <w:t>4</w:t>
      </w:r>
    </w:p>
    <w:p w14:paraId="4E6E654E" w14:textId="74E6AB60" w:rsidR="00261057" w:rsidRPr="008F0FD3" w:rsidRDefault="00675D83" w:rsidP="00753863">
      <w:pPr>
        <w:pStyle w:val="1"/>
        <w:spacing w:line="240" w:lineRule="auto"/>
        <w:ind w:right="0"/>
        <w:rPr>
          <w:noProof/>
        </w:rPr>
      </w:pPr>
      <w:hyperlink w:anchor="_Toc480739948" w:history="1">
        <w:r w:rsidR="00261057" w:rsidRPr="008F0FD3">
          <w:rPr>
            <w:rStyle w:val="af4"/>
            <w:noProof/>
            <w:color w:val="auto"/>
            <w:sz w:val="28"/>
            <w:szCs w:val="28"/>
          </w:rPr>
          <w:t>9. Перечень ресурсов информационно-телекоммуникационной сети «Интернет», необходимых для освоения дисциплины</w:t>
        </w:r>
        <w:r w:rsidR="003E29AE" w:rsidRPr="008F0FD3">
          <w:rPr>
            <w:noProof/>
            <w:webHidden/>
          </w:rPr>
          <w:t>………</w:t>
        </w:r>
        <w:r w:rsidR="00261057" w:rsidRPr="008F0FD3">
          <w:rPr>
            <w:noProof/>
            <w:webHidden/>
          </w:rPr>
          <w:t>………</w:t>
        </w:r>
        <w:r w:rsidR="00480B3A" w:rsidRPr="008F0FD3">
          <w:rPr>
            <w:noProof/>
            <w:webHidden/>
          </w:rPr>
          <w:t>……………………….</w:t>
        </w:r>
        <w:r w:rsidR="00261057" w:rsidRPr="008F0FD3">
          <w:rPr>
            <w:noProof/>
            <w:webHidden/>
          </w:rPr>
          <w:t>…………….</w:t>
        </w:r>
      </w:hyperlink>
      <w:r w:rsidR="007044C0">
        <w:rPr>
          <w:noProof/>
        </w:rPr>
        <w:t>...</w:t>
      </w:r>
      <w:r w:rsidR="003C7308" w:rsidRPr="008F0FD3">
        <w:t>.2</w:t>
      </w:r>
      <w:r w:rsidR="007044C0">
        <w:t>6</w:t>
      </w:r>
    </w:p>
    <w:p w14:paraId="7C313B52" w14:textId="097411A7" w:rsidR="00261057" w:rsidRPr="008F0FD3" w:rsidRDefault="00675D83" w:rsidP="00753863">
      <w:pPr>
        <w:pStyle w:val="1"/>
        <w:spacing w:line="240" w:lineRule="auto"/>
        <w:ind w:right="0"/>
        <w:rPr>
          <w:noProof/>
        </w:rPr>
      </w:pPr>
      <w:hyperlink w:anchor="_Toc480739949" w:history="1">
        <w:r w:rsidR="00261057" w:rsidRPr="008F0FD3">
          <w:rPr>
            <w:rStyle w:val="af4"/>
            <w:noProof/>
            <w:color w:val="auto"/>
            <w:sz w:val="28"/>
            <w:szCs w:val="28"/>
          </w:rPr>
          <w:t>10. Методические указания для обучающихся по освоению дисциплины и выполнению различных форм самостоятельной работы</w:t>
        </w:r>
        <w:r w:rsidR="003E29AE" w:rsidRPr="008F0FD3">
          <w:rPr>
            <w:noProof/>
            <w:webHidden/>
          </w:rPr>
          <w:t>……………</w:t>
        </w:r>
        <w:r w:rsidR="00480B3A" w:rsidRPr="008F0FD3">
          <w:rPr>
            <w:noProof/>
            <w:webHidden/>
          </w:rPr>
          <w:t>…….</w:t>
        </w:r>
        <w:r w:rsidR="003E29AE" w:rsidRPr="008F0FD3">
          <w:rPr>
            <w:noProof/>
            <w:webHidden/>
          </w:rPr>
          <w:t>…</w:t>
        </w:r>
        <w:r w:rsidR="00480B3A" w:rsidRPr="008F0FD3">
          <w:rPr>
            <w:noProof/>
            <w:webHidden/>
          </w:rPr>
          <w:t>..</w:t>
        </w:r>
        <w:r w:rsidR="00261057" w:rsidRPr="008F0FD3">
          <w:rPr>
            <w:noProof/>
            <w:webHidden/>
          </w:rPr>
          <w:t>…………</w:t>
        </w:r>
      </w:hyperlink>
      <w:r w:rsidR="003C7308" w:rsidRPr="008F0FD3">
        <w:t>…</w:t>
      </w:r>
      <w:r w:rsidR="007044C0">
        <w:t>.</w:t>
      </w:r>
      <w:r w:rsidR="003C7308" w:rsidRPr="008F0FD3">
        <w:t>2</w:t>
      </w:r>
      <w:r w:rsidR="008F0FD3" w:rsidRPr="008F0FD3">
        <w:t>6</w:t>
      </w:r>
    </w:p>
    <w:p w14:paraId="07BDBEC4" w14:textId="196C8CD7" w:rsidR="00261057" w:rsidRPr="008F0FD3" w:rsidRDefault="00675D83" w:rsidP="00753863">
      <w:pPr>
        <w:pStyle w:val="1"/>
        <w:spacing w:line="240" w:lineRule="auto"/>
        <w:ind w:right="0"/>
        <w:rPr>
          <w:noProof/>
        </w:rPr>
      </w:pPr>
      <w:hyperlink w:anchor="_Toc480739950" w:history="1">
        <w:r w:rsidR="00261057" w:rsidRPr="008F0FD3">
          <w:rPr>
            <w:rStyle w:val="af4"/>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E29AE" w:rsidRPr="008F0FD3">
          <w:rPr>
            <w:noProof/>
            <w:webHidden/>
          </w:rPr>
          <w:t>……</w:t>
        </w:r>
        <w:r w:rsidR="00480B3A" w:rsidRPr="008F0FD3">
          <w:rPr>
            <w:noProof/>
            <w:webHidden/>
          </w:rPr>
          <w:t>………</w:t>
        </w:r>
        <w:r w:rsidR="003E29AE" w:rsidRPr="008F0FD3">
          <w:rPr>
            <w:noProof/>
            <w:webHidden/>
          </w:rPr>
          <w:t>…</w:t>
        </w:r>
        <w:r w:rsidR="00261057" w:rsidRPr="008F0FD3">
          <w:rPr>
            <w:noProof/>
            <w:webHidden/>
          </w:rPr>
          <w:t>….</w:t>
        </w:r>
        <w:r w:rsidR="007044C0">
          <w:rPr>
            <w:noProof/>
            <w:webHidden/>
          </w:rPr>
          <w:t>..</w:t>
        </w:r>
        <w:r w:rsidR="00261057" w:rsidRPr="008F0FD3">
          <w:rPr>
            <w:noProof/>
            <w:webHidden/>
          </w:rPr>
          <w:t>.</w:t>
        </w:r>
      </w:hyperlink>
      <w:r w:rsidR="003C7308" w:rsidRPr="008F0FD3">
        <w:t>2</w:t>
      </w:r>
      <w:r w:rsidR="008F0FD3" w:rsidRPr="008F0FD3">
        <w:t>6</w:t>
      </w:r>
    </w:p>
    <w:p w14:paraId="154C0FFD" w14:textId="1FB3226C" w:rsidR="00261057" w:rsidRPr="008F0FD3" w:rsidRDefault="00675D83" w:rsidP="00753863">
      <w:pPr>
        <w:pStyle w:val="1"/>
        <w:spacing w:line="240" w:lineRule="auto"/>
        <w:ind w:right="0"/>
        <w:rPr>
          <w:noProof/>
        </w:rPr>
      </w:pPr>
      <w:hyperlink w:anchor="_Toc480739951" w:history="1">
        <w:r w:rsidR="00261057" w:rsidRPr="008F0FD3">
          <w:rPr>
            <w:rStyle w:val="af4"/>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261057" w:rsidRPr="008F0FD3">
          <w:rPr>
            <w:noProof/>
            <w:webHidden/>
          </w:rPr>
          <w:t>…………………………………………</w:t>
        </w:r>
        <w:r w:rsidR="007044C0">
          <w:rPr>
            <w:noProof/>
            <w:webHidden/>
          </w:rPr>
          <w:t>.</w:t>
        </w:r>
        <w:r w:rsidR="00261057" w:rsidRPr="008F0FD3">
          <w:rPr>
            <w:noProof/>
            <w:webHidden/>
          </w:rPr>
          <w:t>…………</w:t>
        </w:r>
      </w:hyperlink>
      <w:r w:rsidR="003C7308" w:rsidRPr="008F0FD3">
        <w:t>2</w:t>
      </w:r>
      <w:r w:rsidR="007044C0">
        <w:t>7</w:t>
      </w:r>
    </w:p>
    <w:p w14:paraId="220E2BE3" w14:textId="77777777" w:rsidR="00261057" w:rsidRPr="008F0FD3" w:rsidRDefault="006048C8" w:rsidP="00753863">
      <w:pPr>
        <w:tabs>
          <w:tab w:val="right" w:leader="dot" w:pos="9070"/>
        </w:tabs>
        <w:jc w:val="both"/>
        <w:rPr>
          <w:b/>
          <w:bCs/>
          <w:noProof/>
          <w:sz w:val="28"/>
          <w:szCs w:val="28"/>
        </w:rPr>
      </w:pPr>
      <w:r w:rsidRPr="008F0FD3">
        <w:rPr>
          <w:b/>
          <w:bCs/>
          <w:noProof/>
          <w:sz w:val="28"/>
          <w:szCs w:val="28"/>
        </w:rPr>
        <w:fldChar w:fldCharType="end"/>
      </w:r>
    </w:p>
    <w:p w14:paraId="14B6682D" w14:textId="77777777" w:rsidR="002869CE" w:rsidRPr="008F0FD3" w:rsidRDefault="002869CE" w:rsidP="00753863">
      <w:pPr>
        <w:tabs>
          <w:tab w:val="right" w:leader="dot" w:pos="9070"/>
        </w:tabs>
        <w:jc w:val="both"/>
        <w:rPr>
          <w:noProof/>
        </w:rPr>
      </w:pPr>
    </w:p>
    <w:p w14:paraId="34C74F7B" w14:textId="77777777" w:rsidR="00663CA9" w:rsidRPr="008F0FD3" w:rsidRDefault="00663CA9" w:rsidP="00753863">
      <w:pPr>
        <w:tabs>
          <w:tab w:val="right" w:leader="dot" w:pos="9070"/>
        </w:tabs>
        <w:jc w:val="both"/>
        <w:rPr>
          <w:noProof/>
        </w:rPr>
      </w:pPr>
    </w:p>
    <w:p w14:paraId="5D40DFF3" w14:textId="77777777" w:rsidR="00663CA9" w:rsidRPr="008F0FD3" w:rsidRDefault="00663CA9" w:rsidP="00753863">
      <w:pPr>
        <w:tabs>
          <w:tab w:val="right" w:leader="dot" w:pos="9070"/>
        </w:tabs>
        <w:jc w:val="both"/>
        <w:rPr>
          <w:noProof/>
        </w:rPr>
      </w:pPr>
    </w:p>
    <w:p w14:paraId="1CDC44F2" w14:textId="77777777" w:rsidR="00753863" w:rsidRPr="008F0FD3" w:rsidRDefault="00753863" w:rsidP="00753863">
      <w:pPr>
        <w:tabs>
          <w:tab w:val="right" w:leader="dot" w:pos="9070"/>
        </w:tabs>
        <w:jc w:val="both"/>
        <w:rPr>
          <w:noProof/>
        </w:rPr>
      </w:pPr>
    </w:p>
    <w:p w14:paraId="494DBF52" w14:textId="77777777" w:rsidR="00753863" w:rsidRPr="008F0FD3" w:rsidRDefault="00753863" w:rsidP="00753863">
      <w:pPr>
        <w:tabs>
          <w:tab w:val="right" w:leader="dot" w:pos="9070"/>
        </w:tabs>
        <w:jc w:val="both"/>
        <w:rPr>
          <w:noProof/>
        </w:rPr>
      </w:pPr>
    </w:p>
    <w:p w14:paraId="46B18A99" w14:textId="77777777" w:rsidR="00753863" w:rsidRPr="008F0FD3" w:rsidRDefault="00753863" w:rsidP="00753863">
      <w:pPr>
        <w:tabs>
          <w:tab w:val="right" w:leader="dot" w:pos="9070"/>
        </w:tabs>
        <w:jc w:val="both"/>
        <w:rPr>
          <w:noProof/>
        </w:rPr>
      </w:pPr>
    </w:p>
    <w:p w14:paraId="241EF94F" w14:textId="77777777" w:rsidR="00753863" w:rsidRPr="008F0FD3" w:rsidRDefault="00753863" w:rsidP="00753863">
      <w:pPr>
        <w:tabs>
          <w:tab w:val="right" w:leader="dot" w:pos="9070"/>
        </w:tabs>
        <w:jc w:val="both"/>
        <w:rPr>
          <w:noProof/>
        </w:rPr>
      </w:pPr>
    </w:p>
    <w:p w14:paraId="534F0A7D" w14:textId="77777777" w:rsidR="00753863" w:rsidRPr="008F0FD3" w:rsidRDefault="00753863" w:rsidP="00753863">
      <w:pPr>
        <w:tabs>
          <w:tab w:val="right" w:leader="dot" w:pos="9070"/>
        </w:tabs>
        <w:jc w:val="both"/>
        <w:rPr>
          <w:noProof/>
        </w:rPr>
      </w:pPr>
    </w:p>
    <w:p w14:paraId="1A523F7E" w14:textId="77777777" w:rsidR="00753863" w:rsidRPr="008F0FD3" w:rsidRDefault="00753863" w:rsidP="00753863">
      <w:pPr>
        <w:tabs>
          <w:tab w:val="right" w:leader="dot" w:pos="9070"/>
        </w:tabs>
        <w:jc w:val="both"/>
        <w:rPr>
          <w:noProof/>
        </w:rPr>
      </w:pPr>
    </w:p>
    <w:p w14:paraId="605A95B2" w14:textId="77777777" w:rsidR="00753863" w:rsidRPr="008F0FD3" w:rsidRDefault="00753863" w:rsidP="00753863">
      <w:pPr>
        <w:tabs>
          <w:tab w:val="right" w:leader="dot" w:pos="9070"/>
        </w:tabs>
        <w:jc w:val="both"/>
        <w:rPr>
          <w:noProof/>
        </w:rPr>
      </w:pPr>
    </w:p>
    <w:p w14:paraId="0E2DAE1A" w14:textId="77777777" w:rsidR="00753863" w:rsidRPr="008F0FD3" w:rsidRDefault="00753863" w:rsidP="00753863">
      <w:pPr>
        <w:tabs>
          <w:tab w:val="right" w:leader="dot" w:pos="9070"/>
        </w:tabs>
        <w:jc w:val="both"/>
        <w:rPr>
          <w:noProof/>
        </w:rPr>
      </w:pPr>
    </w:p>
    <w:p w14:paraId="097CC628" w14:textId="77777777" w:rsidR="00753863" w:rsidRPr="008F0FD3" w:rsidRDefault="00753863" w:rsidP="00753863">
      <w:pPr>
        <w:tabs>
          <w:tab w:val="right" w:leader="dot" w:pos="9070"/>
        </w:tabs>
        <w:jc w:val="both"/>
        <w:rPr>
          <w:noProof/>
        </w:rPr>
      </w:pPr>
    </w:p>
    <w:p w14:paraId="12CAB48A" w14:textId="77777777" w:rsidR="00753863" w:rsidRPr="008F0FD3" w:rsidRDefault="00753863" w:rsidP="00753863">
      <w:pPr>
        <w:tabs>
          <w:tab w:val="right" w:leader="dot" w:pos="9070"/>
        </w:tabs>
        <w:jc w:val="both"/>
        <w:rPr>
          <w:noProof/>
        </w:rPr>
      </w:pPr>
    </w:p>
    <w:p w14:paraId="057CDAF8" w14:textId="77777777" w:rsidR="00753863" w:rsidRPr="008F0FD3" w:rsidRDefault="00753863" w:rsidP="00753863">
      <w:pPr>
        <w:tabs>
          <w:tab w:val="right" w:leader="dot" w:pos="9070"/>
        </w:tabs>
        <w:jc w:val="both"/>
        <w:rPr>
          <w:noProof/>
        </w:rPr>
      </w:pPr>
    </w:p>
    <w:p w14:paraId="21E8FE7D" w14:textId="77777777" w:rsidR="00753863" w:rsidRPr="008F0FD3" w:rsidRDefault="00753863" w:rsidP="00753863">
      <w:pPr>
        <w:tabs>
          <w:tab w:val="right" w:leader="dot" w:pos="9070"/>
        </w:tabs>
        <w:jc w:val="both"/>
        <w:rPr>
          <w:noProof/>
        </w:rPr>
      </w:pPr>
    </w:p>
    <w:p w14:paraId="0277C334" w14:textId="77777777" w:rsidR="00753863" w:rsidRPr="008F0FD3" w:rsidRDefault="00753863" w:rsidP="00753863">
      <w:pPr>
        <w:tabs>
          <w:tab w:val="right" w:leader="dot" w:pos="9070"/>
        </w:tabs>
        <w:jc w:val="both"/>
        <w:rPr>
          <w:noProof/>
        </w:rPr>
      </w:pPr>
    </w:p>
    <w:p w14:paraId="4788416F" w14:textId="77777777" w:rsidR="00753863" w:rsidRPr="008F0FD3" w:rsidRDefault="00753863" w:rsidP="00753863">
      <w:pPr>
        <w:tabs>
          <w:tab w:val="right" w:leader="dot" w:pos="9070"/>
        </w:tabs>
        <w:jc w:val="both"/>
        <w:rPr>
          <w:noProof/>
        </w:rPr>
      </w:pPr>
    </w:p>
    <w:p w14:paraId="51432B39" w14:textId="77777777" w:rsidR="00753863" w:rsidRPr="008F0FD3" w:rsidRDefault="00753863" w:rsidP="00753863">
      <w:pPr>
        <w:tabs>
          <w:tab w:val="right" w:leader="dot" w:pos="9070"/>
        </w:tabs>
        <w:jc w:val="both"/>
        <w:rPr>
          <w:noProof/>
        </w:rPr>
      </w:pPr>
    </w:p>
    <w:p w14:paraId="18DE09C5" w14:textId="77777777" w:rsidR="00753863" w:rsidRPr="008F0FD3" w:rsidRDefault="00753863" w:rsidP="00753863">
      <w:pPr>
        <w:tabs>
          <w:tab w:val="right" w:leader="dot" w:pos="9070"/>
        </w:tabs>
        <w:jc w:val="both"/>
        <w:rPr>
          <w:noProof/>
        </w:rPr>
      </w:pPr>
    </w:p>
    <w:p w14:paraId="192978CD" w14:textId="77777777" w:rsidR="00753863" w:rsidRPr="008F0FD3" w:rsidRDefault="00753863" w:rsidP="00753863">
      <w:pPr>
        <w:tabs>
          <w:tab w:val="right" w:leader="dot" w:pos="9070"/>
        </w:tabs>
        <w:jc w:val="both"/>
        <w:rPr>
          <w:noProof/>
        </w:rPr>
      </w:pPr>
    </w:p>
    <w:p w14:paraId="670C06B8" w14:textId="77777777" w:rsidR="00753863" w:rsidRPr="008F0FD3" w:rsidRDefault="00753863" w:rsidP="00753863">
      <w:pPr>
        <w:tabs>
          <w:tab w:val="right" w:leader="dot" w:pos="9070"/>
        </w:tabs>
        <w:jc w:val="both"/>
        <w:rPr>
          <w:noProof/>
        </w:rPr>
      </w:pPr>
    </w:p>
    <w:p w14:paraId="536AAE2A" w14:textId="77777777" w:rsidR="00753863" w:rsidRPr="008F0FD3" w:rsidRDefault="00753863" w:rsidP="00753863">
      <w:pPr>
        <w:tabs>
          <w:tab w:val="right" w:leader="dot" w:pos="9070"/>
        </w:tabs>
        <w:jc w:val="both"/>
        <w:rPr>
          <w:noProof/>
        </w:rPr>
      </w:pPr>
    </w:p>
    <w:p w14:paraId="4BD96DBD" w14:textId="7869700D" w:rsidR="00C52F7B" w:rsidRPr="000F4113" w:rsidRDefault="006048C8" w:rsidP="00183737">
      <w:pPr>
        <w:rPr>
          <w:b/>
          <w:sz w:val="28"/>
          <w:szCs w:val="28"/>
        </w:rPr>
      </w:pPr>
      <w:r w:rsidRPr="008F0FD3">
        <w:fldChar w:fldCharType="end"/>
      </w:r>
      <w:r w:rsidR="00C52F7B" w:rsidRPr="000F4113">
        <w:rPr>
          <w:b/>
          <w:sz w:val="28"/>
          <w:szCs w:val="28"/>
        </w:rPr>
        <w:t xml:space="preserve">1. Наименование </w:t>
      </w:r>
      <w:r w:rsidR="000C5D47" w:rsidRPr="000F4113">
        <w:rPr>
          <w:b/>
          <w:sz w:val="28"/>
          <w:szCs w:val="28"/>
        </w:rPr>
        <w:t>дисциплины</w:t>
      </w:r>
      <w:r w:rsidR="00C52F7B" w:rsidRPr="000F4113">
        <w:rPr>
          <w:b/>
          <w:sz w:val="28"/>
          <w:szCs w:val="28"/>
        </w:rPr>
        <w:t xml:space="preserve"> </w:t>
      </w:r>
    </w:p>
    <w:p w14:paraId="6F53BC81" w14:textId="77777777" w:rsidR="00AE2688" w:rsidRPr="000F4113" w:rsidRDefault="00AE2688" w:rsidP="00753863">
      <w:pPr>
        <w:tabs>
          <w:tab w:val="left" w:pos="540"/>
        </w:tabs>
        <w:ind w:firstLine="709"/>
        <w:contextualSpacing/>
        <w:jc w:val="both"/>
        <w:rPr>
          <w:sz w:val="28"/>
          <w:szCs w:val="28"/>
        </w:rPr>
      </w:pPr>
      <w:r w:rsidRPr="000F4113">
        <w:rPr>
          <w:sz w:val="28"/>
          <w:szCs w:val="28"/>
        </w:rPr>
        <w:t>Налогообложение операций с ценными бумагами и производными финансовыми инструментами</w:t>
      </w:r>
    </w:p>
    <w:p w14:paraId="7A73A0B0" w14:textId="77777777" w:rsidR="003E29AE" w:rsidRPr="000F4113" w:rsidRDefault="003E29AE" w:rsidP="00753863">
      <w:pPr>
        <w:tabs>
          <w:tab w:val="left" w:pos="540"/>
        </w:tabs>
        <w:ind w:firstLine="709"/>
        <w:contextualSpacing/>
        <w:jc w:val="both"/>
        <w:rPr>
          <w:b/>
          <w:sz w:val="28"/>
          <w:szCs w:val="28"/>
        </w:rPr>
      </w:pPr>
    </w:p>
    <w:p w14:paraId="40E87BA5" w14:textId="77777777" w:rsidR="0088321E" w:rsidRPr="000F4113" w:rsidRDefault="00C52F7B" w:rsidP="00770ED6">
      <w:pPr>
        <w:tabs>
          <w:tab w:val="left" w:pos="540"/>
        </w:tabs>
        <w:contextualSpacing/>
        <w:jc w:val="both"/>
        <w:rPr>
          <w:b/>
          <w:sz w:val="28"/>
          <w:szCs w:val="28"/>
        </w:rPr>
      </w:pPr>
      <w:r w:rsidRPr="000F4113">
        <w:rPr>
          <w:b/>
          <w:sz w:val="28"/>
          <w:szCs w:val="28"/>
        </w:rPr>
        <w:t>2.</w:t>
      </w:r>
      <w:r w:rsidR="00901E20" w:rsidRPr="000F4113">
        <w:rPr>
          <w:b/>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1DC3E96" w14:textId="77777777" w:rsidR="0088321E" w:rsidRPr="000F4113" w:rsidRDefault="0088321E" w:rsidP="00753863">
      <w:pPr>
        <w:tabs>
          <w:tab w:val="left" w:pos="540"/>
        </w:tabs>
        <w:ind w:firstLine="709"/>
        <w:contextualSpacing/>
        <w:jc w:val="both"/>
        <w:rPr>
          <w:sz w:val="28"/>
          <w:szCs w:val="28"/>
        </w:rPr>
      </w:pPr>
    </w:p>
    <w:tbl>
      <w:tblPr>
        <w:tblStyle w:val="a8"/>
        <w:tblW w:w="5084" w:type="pct"/>
        <w:tblInd w:w="-176" w:type="dxa"/>
        <w:tblLayout w:type="fixed"/>
        <w:tblLook w:val="04A0" w:firstRow="1" w:lastRow="0" w:firstColumn="1" w:lastColumn="0" w:noHBand="0" w:noVBand="1"/>
      </w:tblPr>
      <w:tblGrid>
        <w:gridCol w:w="1017"/>
        <w:gridCol w:w="2312"/>
        <w:gridCol w:w="2065"/>
        <w:gridCol w:w="4972"/>
      </w:tblGrid>
      <w:tr w:rsidR="006B5B4D" w:rsidRPr="000F4113" w14:paraId="1CE20567" w14:textId="77777777" w:rsidTr="00F8683A">
        <w:tc>
          <w:tcPr>
            <w:tcW w:w="491" w:type="pct"/>
          </w:tcPr>
          <w:p w14:paraId="6959CB91" w14:textId="77777777" w:rsidR="006B5B4D" w:rsidRPr="000F4113" w:rsidRDefault="006B5B4D" w:rsidP="00753863">
            <w:pPr>
              <w:tabs>
                <w:tab w:val="left" w:pos="540"/>
              </w:tabs>
              <w:contextualSpacing/>
              <w:jc w:val="both"/>
              <w:rPr>
                <w:sz w:val="24"/>
                <w:szCs w:val="24"/>
              </w:rPr>
            </w:pPr>
            <w:r w:rsidRPr="000F4113">
              <w:rPr>
                <w:sz w:val="24"/>
                <w:szCs w:val="24"/>
              </w:rPr>
              <w:t>Код компе</w:t>
            </w:r>
            <w:r w:rsidR="00E57D91" w:rsidRPr="000F4113">
              <w:rPr>
                <w:sz w:val="24"/>
                <w:szCs w:val="24"/>
              </w:rPr>
              <w:t>-</w:t>
            </w:r>
            <w:proofErr w:type="spellStart"/>
            <w:r w:rsidRPr="000F4113">
              <w:rPr>
                <w:sz w:val="24"/>
                <w:szCs w:val="24"/>
              </w:rPr>
              <w:t>тенции</w:t>
            </w:r>
            <w:proofErr w:type="spellEnd"/>
          </w:p>
        </w:tc>
        <w:tc>
          <w:tcPr>
            <w:tcW w:w="1115" w:type="pct"/>
          </w:tcPr>
          <w:p w14:paraId="34E37A07" w14:textId="77777777" w:rsidR="006B5B4D" w:rsidRPr="000F4113" w:rsidRDefault="006B5B4D" w:rsidP="00753863">
            <w:pPr>
              <w:tabs>
                <w:tab w:val="left" w:pos="540"/>
              </w:tabs>
              <w:contextualSpacing/>
              <w:jc w:val="both"/>
              <w:rPr>
                <w:sz w:val="24"/>
                <w:szCs w:val="24"/>
              </w:rPr>
            </w:pPr>
            <w:r w:rsidRPr="000F4113">
              <w:rPr>
                <w:sz w:val="24"/>
                <w:szCs w:val="24"/>
              </w:rPr>
              <w:t>Наименование компетенции</w:t>
            </w:r>
          </w:p>
        </w:tc>
        <w:tc>
          <w:tcPr>
            <w:tcW w:w="996" w:type="pct"/>
          </w:tcPr>
          <w:p w14:paraId="15CD3E28" w14:textId="77777777" w:rsidR="006B5B4D" w:rsidRPr="000F4113" w:rsidRDefault="006B5B4D" w:rsidP="00753863">
            <w:pPr>
              <w:tabs>
                <w:tab w:val="left" w:pos="540"/>
              </w:tabs>
              <w:contextualSpacing/>
              <w:jc w:val="both"/>
              <w:rPr>
                <w:sz w:val="24"/>
                <w:szCs w:val="24"/>
              </w:rPr>
            </w:pPr>
            <w:r w:rsidRPr="000F4113">
              <w:rPr>
                <w:sz w:val="24"/>
                <w:szCs w:val="24"/>
              </w:rPr>
              <w:t>Индикаторы достижения компетенции</w:t>
            </w:r>
          </w:p>
        </w:tc>
        <w:tc>
          <w:tcPr>
            <w:tcW w:w="2398" w:type="pct"/>
          </w:tcPr>
          <w:p w14:paraId="7DD62F50" w14:textId="615FC413" w:rsidR="006B5B4D" w:rsidRPr="000F4113" w:rsidRDefault="006B5B4D" w:rsidP="00183737">
            <w:pPr>
              <w:tabs>
                <w:tab w:val="left" w:pos="540"/>
              </w:tabs>
              <w:contextualSpacing/>
              <w:jc w:val="both"/>
              <w:rPr>
                <w:sz w:val="24"/>
                <w:szCs w:val="24"/>
                <w:highlight w:val="red"/>
              </w:rPr>
            </w:pPr>
            <w:r w:rsidRPr="000F4113">
              <w:rPr>
                <w:sz w:val="24"/>
                <w:szCs w:val="24"/>
              </w:rPr>
              <w:t>Результаты обучения (умения</w:t>
            </w:r>
            <w:r w:rsidR="00FC38B2" w:rsidRPr="000F4113">
              <w:rPr>
                <w:sz w:val="24"/>
                <w:szCs w:val="24"/>
              </w:rPr>
              <w:t xml:space="preserve"> и знания</w:t>
            </w:r>
            <w:r w:rsidRPr="000F4113">
              <w:rPr>
                <w:sz w:val="24"/>
                <w:szCs w:val="24"/>
              </w:rPr>
              <w:t>), соотнесенные с индикаторами достижения компетенции</w:t>
            </w:r>
          </w:p>
        </w:tc>
      </w:tr>
      <w:tr w:rsidR="00E57D91" w:rsidRPr="000F4113" w14:paraId="2CC1992D" w14:textId="77777777" w:rsidTr="00F8683A">
        <w:trPr>
          <w:trHeight w:val="4846"/>
        </w:trPr>
        <w:tc>
          <w:tcPr>
            <w:tcW w:w="491" w:type="pct"/>
            <w:vMerge w:val="restart"/>
          </w:tcPr>
          <w:p w14:paraId="25F60547" w14:textId="77777777" w:rsidR="00E57D91" w:rsidRPr="000F4113" w:rsidRDefault="00E57D91" w:rsidP="00753863">
            <w:pPr>
              <w:tabs>
                <w:tab w:val="left" w:pos="540"/>
              </w:tabs>
              <w:ind w:firstLine="22"/>
              <w:contextualSpacing/>
              <w:rPr>
                <w:sz w:val="24"/>
                <w:szCs w:val="24"/>
              </w:rPr>
            </w:pPr>
            <w:r w:rsidRPr="000F4113">
              <w:rPr>
                <w:sz w:val="24"/>
                <w:szCs w:val="24"/>
              </w:rPr>
              <w:t>ПКН-6</w:t>
            </w:r>
          </w:p>
        </w:tc>
        <w:tc>
          <w:tcPr>
            <w:tcW w:w="1115" w:type="pct"/>
            <w:vMerge w:val="restart"/>
          </w:tcPr>
          <w:p w14:paraId="6A354BDB" w14:textId="77777777" w:rsidR="00E57D91" w:rsidRPr="000F4113" w:rsidRDefault="00E57D91" w:rsidP="00753863">
            <w:pPr>
              <w:tabs>
                <w:tab w:val="left" w:pos="540"/>
              </w:tabs>
              <w:ind w:firstLine="22"/>
              <w:contextualSpacing/>
              <w:jc w:val="both"/>
              <w:rPr>
                <w:sz w:val="24"/>
                <w:szCs w:val="24"/>
              </w:rPr>
            </w:pPr>
            <w:r w:rsidRPr="000F4113">
              <w:rPr>
                <w:sz w:val="24"/>
                <w:szCs w:val="24"/>
              </w:rPr>
              <w:t>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w:t>
            </w:r>
            <w:r w:rsidR="00663CA9" w:rsidRPr="000F4113">
              <w:rPr>
                <w:sz w:val="24"/>
                <w:szCs w:val="24"/>
              </w:rPr>
              <w:t>.</w:t>
            </w:r>
          </w:p>
          <w:p w14:paraId="19AC1350" w14:textId="77777777" w:rsidR="003663E2" w:rsidRPr="000F4113" w:rsidRDefault="003663E2" w:rsidP="00753863">
            <w:pPr>
              <w:tabs>
                <w:tab w:val="left" w:pos="540"/>
              </w:tabs>
              <w:ind w:firstLine="22"/>
              <w:contextualSpacing/>
              <w:jc w:val="both"/>
              <w:rPr>
                <w:sz w:val="24"/>
                <w:szCs w:val="24"/>
              </w:rPr>
            </w:pPr>
          </w:p>
          <w:p w14:paraId="796D961D" w14:textId="77777777" w:rsidR="00F211CE" w:rsidRPr="000F4113" w:rsidRDefault="00F211CE" w:rsidP="00753863">
            <w:pPr>
              <w:tabs>
                <w:tab w:val="left" w:pos="540"/>
              </w:tabs>
              <w:ind w:firstLine="22"/>
              <w:contextualSpacing/>
              <w:jc w:val="both"/>
              <w:rPr>
                <w:i/>
                <w:sz w:val="24"/>
                <w:szCs w:val="24"/>
              </w:rPr>
            </w:pPr>
          </w:p>
        </w:tc>
        <w:tc>
          <w:tcPr>
            <w:tcW w:w="996" w:type="pct"/>
          </w:tcPr>
          <w:p w14:paraId="7C24BD42" w14:textId="77777777" w:rsidR="00E57D91" w:rsidRPr="000F4113" w:rsidRDefault="00E57D91" w:rsidP="00753863">
            <w:pPr>
              <w:rPr>
                <w:sz w:val="24"/>
                <w:szCs w:val="24"/>
              </w:rPr>
            </w:pPr>
            <w:r w:rsidRPr="000F4113">
              <w:rPr>
                <w:sz w:val="24"/>
                <w:szCs w:val="24"/>
              </w:rPr>
              <w:t>1. 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w:t>
            </w:r>
          </w:p>
        </w:tc>
        <w:tc>
          <w:tcPr>
            <w:tcW w:w="2398" w:type="pct"/>
          </w:tcPr>
          <w:p w14:paraId="287D8E61" w14:textId="77777777" w:rsidR="00480228" w:rsidRPr="000F4113" w:rsidRDefault="00622002" w:rsidP="00753863">
            <w:pPr>
              <w:tabs>
                <w:tab w:val="left" w:pos="540"/>
              </w:tabs>
              <w:ind w:firstLine="22"/>
              <w:contextualSpacing/>
              <w:jc w:val="both"/>
              <w:rPr>
                <w:sz w:val="24"/>
                <w:szCs w:val="24"/>
              </w:rPr>
            </w:pPr>
            <w:r w:rsidRPr="000F4113">
              <w:rPr>
                <w:b/>
                <w:i/>
                <w:sz w:val="24"/>
                <w:szCs w:val="24"/>
              </w:rPr>
              <w:t>Знать:</w:t>
            </w:r>
            <w:r w:rsidRPr="000F4113">
              <w:rPr>
                <w:sz w:val="24"/>
                <w:szCs w:val="24"/>
              </w:rPr>
              <w:t xml:space="preserve"> </w:t>
            </w:r>
          </w:p>
          <w:p w14:paraId="73CBED63" w14:textId="77777777" w:rsidR="00622002" w:rsidRPr="000F4113" w:rsidRDefault="00622002" w:rsidP="00753863">
            <w:pPr>
              <w:tabs>
                <w:tab w:val="left" w:pos="540"/>
              </w:tabs>
              <w:ind w:firstLine="22"/>
              <w:contextualSpacing/>
              <w:jc w:val="both"/>
              <w:rPr>
                <w:sz w:val="24"/>
                <w:szCs w:val="24"/>
              </w:rPr>
            </w:pPr>
            <w:r w:rsidRPr="000F4113">
              <w:rPr>
                <w:sz w:val="24"/>
                <w:szCs w:val="24"/>
              </w:rPr>
              <w:t>способы и методы привлечения инвесторов в новые инструменты финансового рынка, реализации стимулирующего потенциала системы налогообложения операций с ценными бумагами и производными финансовыми инструментами.</w:t>
            </w:r>
          </w:p>
          <w:p w14:paraId="715EDA1C" w14:textId="77777777" w:rsidR="00622002" w:rsidRPr="000F4113" w:rsidRDefault="00622002" w:rsidP="00753863">
            <w:pPr>
              <w:tabs>
                <w:tab w:val="left" w:pos="540"/>
              </w:tabs>
              <w:ind w:firstLine="22"/>
              <w:contextualSpacing/>
              <w:jc w:val="both"/>
              <w:rPr>
                <w:b/>
                <w:i/>
                <w:sz w:val="24"/>
                <w:szCs w:val="24"/>
              </w:rPr>
            </w:pPr>
            <w:r w:rsidRPr="000F4113">
              <w:rPr>
                <w:b/>
                <w:i/>
                <w:sz w:val="24"/>
                <w:szCs w:val="24"/>
              </w:rPr>
              <w:t>Уметь:</w:t>
            </w:r>
          </w:p>
          <w:p w14:paraId="5EE25AC8" w14:textId="1DD805B9" w:rsidR="00A53D69" w:rsidRPr="000F4113" w:rsidRDefault="00622002" w:rsidP="00833853">
            <w:pPr>
              <w:tabs>
                <w:tab w:val="left" w:pos="540"/>
              </w:tabs>
              <w:ind w:firstLine="22"/>
              <w:contextualSpacing/>
              <w:jc w:val="both"/>
              <w:rPr>
                <w:sz w:val="24"/>
                <w:szCs w:val="24"/>
                <w:highlight w:val="red"/>
              </w:rPr>
            </w:pPr>
            <w:r w:rsidRPr="000F4113">
              <w:rPr>
                <w:sz w:val="24"/>
                <w:szCs w:val="24"/>
              </w:rPr>
              <w:t xml:space="preserve">осуществлять системный  анализ нормативно - правовых актов в сфере налогообложения,  </w:t>
            </w:r>
            <w:r w:rsidRPr="000F4113">
              <w:rPr>
                <w:i/>
                <w:sz w:val="24"/>
                <w:szCs w:val="24"/>
              </w:rPr>
              <w:t xml:space="preserve"> </w:t>
            </w:r>
            <w:r w:rsidRPr="000F4113">
              <w:rPr>
                <w:sz w:val="24"/>
                <w:szCs w:val="24"/>
              </w:rPr>
              <w:t xml:space="preserve">применять  результаты </w:t>
            </w:r>
            <w:r w:rsidRPr="000F4113">
              <w:rPr>
                <w:i/>
                <w:sz w:val="24"/>
                <w:szCs w:val="24"/>
              </w:rPr>
              <w:t xml:space="preserve"> </w:t>
            </w:r>
            <w:r w:rsidRPr="000F4113">
              <w:rPr>
                <w:sz w:val="24"/>
                <w:szCs w:val="24"/>
              </w:rPr>
              <w:t xml:space="preserve">анализа налогообложения </w:t>
            </w:r>
            <w:r w:rsidRPr="000F4113">
              <w:rPr>
                <w:bCs/>
                <w:sz w:val="24"/>
                <w:szCs w:val="24"/>
              </w:rPr>
              <w:t xml:space="preserve">операций </w:t>
            </w:r>
            <w:r w:rsidRPr="000F4113">
              <w:rPr>
                <w:color w:val="000000" w:themeColor="text1"/>
                <w:sz w:val="24"/>
                <w:szCs w:val="24"/>
              </w:rPr>
              <w:t xml:space="preserve">с ценными бумагами и производными финансовыми инструментам в процессе обоснования внедрения управленческих решений </w:t>
            </w:r>
            <w:r w:rsidR="0061492A" w:rsidRPr="000F4113">
              <w:rPr>
                <w:color w:val="000000" w:themeColor="text1"/>
                <w:sz w:val="24"/>
                <w:szCs w:val="24"/>
              </w:rPr>
              <w:t>в области</w:t>
            </w:r>
            <w:r w:rsidRPr="000F4113">
              <w:rPr>
                <w:color w:val="000000" w:themeColor="text1"/>
                <w:sz w:val="24"/>
                <w:szCs w:val="24"/>
              </w:rPr>
              <w:t xml:space="preserve"> инновационных разработок</w:t>
            </w:r>
            <w:r w:rsidR="00426532">
              <w:rPr>
                <w:color w:val="000000" w:themeColor="text1"/>
                <w:sz w:val="24"/>
                <w:szCs w:val="24"/>
              </w:rPr>
              <w:t>.</w:t>
            </w:r>
            <w:r w:rsidR="006632B2" w:rsidRPr="000F4113">
              <w:rPr>
                <w:sz w:val="24"/>
                <w:szCs w:val="24"/>
              </w:rPr>
              <w:t xml:space="preserve"> </w:t>
            </w:r>
          </w:p>
        </w:tc>
      </w:tr>
      <w:tr w:rsidR="00E57D91" w:rsidRPr="000F4113" w14:paraId="10D90080" w14:textId="77777777" w:rsidTr="00F8683A">
        <w:tc>
          <w:tcPr>
            <w:tcW w:w="491" w:type="pct"/>
            <w:vMerge/>
          </w:tcPr>
          <w:p w14:paraId="1A1E2A1E" w14:textId="77777777" w:rsidR="00E57D91" w:rsidRPr="000F4113" w:rsidRDefault="00E57D91" w:rsidP="00753863">
            <w:pPr>
              <w:tabs>
                <w:tab w:val="left" w:pos="540"/>
              </w:tabs>
              <w:ind w:firstLine="22"/>
              <w:contextualSpacing/>
              <w:rPr>
                <w:sz w:val="24"/>
                <w:szCs w:val="24"/>
              </w:rPr>
            </w:pPr>
          </w:p>
        </w:tc>
        <w:tc>
          <w:tcPr>
            <w:tcW w:w="1115" w:type="pct"/>
            <w:vMerge/>
          </w:tcPr>
          <w:p w14:paraId="1242816A" w14:textId="77777777" w:rsidR="00E57D91" w:rsidRPr="000F4113" w:rsidRDefault="00E57D91" w:rsidP="00753863">
            <w:pPr>
              <w:tabs>
                <w:tab w:val="left" w:pos="540"/>
              </w:tabs>
              <w:ind w:firstLine="22"/>
              <w:contextualSpacing/>
              <w:jc w:val="both"/>
              <w:rPr>
                <w:sz w:val="24"/>
                <w:szCs w:val="24"/>
              </w:rPr>
            </w:pPr>
          </w:p>
        </w:tc>
        <w:tc>
          <w:tcPr>
            <w:tcW w:w="996" w:type="pct"/>
          </w:tcPr>
          <w:p w14:paraId="1C6B820C" w14:textId="77777777" w:rsidR="00E57D91" w:rsidRPr="000F4113" w:rsidRDefault="00E57D91" w:rsidP="00753863">
            <w:pPr>
              <w:tabs>
                <w:tab w:val="left" w:pos="540"/>
              </w:tabs>
              <w:ind w:firstLine="22"/>
              <w:contextualSpacing/>
              <w:rPr>
                <w:sz w:val="24"/>
                <w:szCs w:val="24"/>
              </w:rPr>
            </w:pPr>
            <w:r w:rsidRPr="000F4113">
              <w:rPr>
                <w:sz w:val="24"/>
                <w:szCs w:val="24"/>
              </w:rPr>
              <w:t>2. 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p>
        </w:tc>
        <w:tc>
          <w:tcPr>
            <w:tcW w:w="2398" w:type="pct"/>
          </w:tcPr>
          <w:p w14:paraId="6368C539" w14:textId="77777777" w:rsidR="00DA157D" w:rsidRPr="000F4113" w:rsidRDefault="00480228" w:rsidP="00753863">
            <w:pPr>
              <w:tabs>
                <w:tab w:val="left" w:pos="540"/>
              </w:tabs>
              <w:ind w:firstLine="22"/>
              <w:contextualSpacing/>
              <w:jc w:val="both"/>
              <w:rPr>
                <w:i/>
                <w:sz w:val="24"/>
                <w:szCs w:val="24"/>
              </w:rPr>
            </w:pPr>
            <w:r w:rsidRPr="000F4113">
              <w:rPr>
                <w:b/>
                <w:i/>
                <w:sz w:val="24"/>
                <w:szCs w:val="24"/>
              </w:rPr>
              <w:t>Знать:</w:t>
            </w:r>
            <w:r w:rsidRPr="000F4113">
              <w:rPr>
                <w:i/>
                <w:sz w:val="24"/>
                <w:szCs w:val="24"/>
              </w:rPr>
              <w:t xml:space="preserve"> </w:t>
            </w:r>
          </w:p>
          <w:p w14:paraId="456304C2" w14:textId="77777777" w:rsidR="00480228" w:rsidRPr="000F4113" w:rsidRDefault="00480228" w:rsidP="00753863">
            <w:pPr>
              <w:tabs>
                <w:tab w:val="left" w:pos="540"/>
              </w:tabs>
              <w:ind w:firstLine="22"/>
              <w:contextualSpacing/>
              <w:jc w:val="both"/>
              <w:rPr>
                <w:sz w:val="24"/>
                <w:szCs w:val="24"/>
              </w:rPr>
            </w:pPr>
            <w:r w:rsidRPr="000F4113">
              <w:rPr>
                <w:sz w:val="24"/>
                <w:szCs w:val="24"/>
              </w:rPr>
              <w:t>механизм налогового регулирования и налоговые последствия осуществления операций с ценными бумагами и производными финансовыми инструментами на фондовом рынке.</w:t>
            </w:r>
          </w:p>
          <w:p w14:paraId="02BA5348" w14:textId="77777777" w:rsidR="00DA157D" w:rsidRPr="000F4113" w:rsidRDefault="00480228" w:rsidP="00753863">
            <w:pPr>
              <w:tabs>
                <w:tab w:val="left" w:pos="540"/>
              </w:tabs>
              <w:ind w:firstLine="22"/>
              <w:contextualSpacing/>
              <w:jc w:val="both"/>
              <w:rPr>
                <w:b/>
                <w:i/>
                <w:sz w:val="24"/>
                <w:szCs w:val="24"/>
              </w:rPr>
            </w:pPr>
            <w:r w:rsidRPr="000F4113">
              <w:rPr>
                <w:b/>
                <w:i/>
                <w:sz w:val="24"/>
                <w:szCs w:val="24"/>
              </w:rPr>
              <w:t>Уметь:</w:t>
            </w:r>
          </w:p>
          <w:p w14:paraId="4119AB9A" w14:textId="77777777" w:rsidR="00E57D91" w:rsidRPr="000F4113" w:rsidRDefault="00AB3C4D" w:rsidP="00AB3C4D">
            <w:pPr>
              <w:tabs>
                <w:tab w:val="left" w:pos="540"/>
              </w:tabs>
              <w:ind w:firstLine="22"/>
              <w:contextualSpacing/>
              <w:jc w:val="both"/>
              <w:rPr>
                <w:sz w:val="24"/>
                <w:szCs w:val="24"/>
                <w:highlight w:val="red"/>
              </w:rPr>
            </w:pPr>
            <w:r>
              <w:rPr>
                <w:sz w:val="24"/>
                <w:szCs w:val="24"/>
              </w:rPr>
              <w:t>а</w:t>
            </w:r>
            <w:r w:rsidRPr="00AB3C4D">
              <w:rPr>
                <w:sz w:val="24"/>
                <w:szCs w:val="24"/>
              </w:rPr>
              <w:t xml:space="preserve">нализировать </w:t>
            </w:r>
            <w:r w:rsidR="00480228" w:rsidRPr="00AB3C4D">
              <w:rPr>
                <w:sz w:val="24"/>
                <w:szCs w:val="24"/>
              </w:rPr>
              <w:t>влия</w:t>
            </w:r>
            <w:r w:rsidR="00480228" w:rsidRPr="000F4113">
              <w:rPr>
                <w:sz w:val="24"/>
                <w:szCs w:val="24"/>
              </w:rPr>
              <w:t>ние изменений порядка налогообложения отдельных  операций с ценными бумагами и производными финансовыми инструментами на перспективы развития основных социально-экономических показателей на разных уровнях управления, обосновывать  стратегические   направления развития  налогообложения операций с ценными бумагами  и производственными финансовыми инструмен</w:t>
            </w:r>
            <w:r w:rsidR="00F05826" w:rsidRPr="000F4113">
              <w:rPr>
                <w:sz w:val="24"/>
                <w:szCs w:val="24"/>
              </w:rPr>
              <w:t>тами</w:t>
            </w:r>
            <w:r w:rsidR="00480228" w:rsidRPr="000F4113">
              <w:rPr>
                <w:sz w:val="24"/>
                <w:szCs w:val="24"/>
              </w:rPr>
              <w:t>.</w:t>
            </w:r>
          </w:p>
        </w:tc>
      </w:tr>
      <w:tr w:rsidR="00A9053F" w:rsidRPr="000F4113" w14:paraId="651BEF1C" w14:textId="77777777" w:rsidTr="00F8683A">
        <w:tc>
          <w:tcPr>
            <w:tcW w:w="491" w:type="pct"/>
            <w:vMerge w:val="restart"/>
          </w:tcPr>
          <w:p w14:paraId="6FF4F8E7" w14:textId="77777777" w:rsidR="00A9053F" w:rsidRPr="000F4113" w:rsidRDefault="00A9053F" w:rsidP="00753863">
            <w:pPr>
              <w:tabs>
                <w:tab w:val="left" w:pos="540"/>
              </w:tabs>
              <w:ind w:firstLine="22"/>
              <w:contextualSpacing/>
              <w:jc w:val="both"/>
              <w:rPr>
                <w:sz w:val="24"/>
                <w:szCs w:val="24"/>
              </w:rPr>
            </w:pPr>
            <w:r w:rsidRPr="000F4113">
              <w:rPr>
                <w:sz w:val="24"/>
                <w:szCs w:val="24"/>
              </w:rPr>
              <w:t>ПК-1</w:t>
            </w:r>
          </w:p>
        </w:tc>
        <w:tc>
          <w:tcPr>
            <w:tcW w:w="1115" w:type="pct"/>
            <w:vMerge w:val="restart"/>
          </w:tcPr>
          <w:p w14:paraId="23FD9DEC" w14:textId="77777777" w:rsidR="00A9053F" w:rsidRPr="000F4113" w:rsidRDefault="00A9053F" w:rsidP="00753863">
            <w:pPr>
              <w:pStyle w:val="a6"/>
              <w:widowControl/>
              <w:autoSpaceDE/>
              <w:autoSpaceDN/>
              <w:adjustRightInd/>
              <w:ind w:left="0"/>
              <w:contextualSpacing/>
              <w:rPr>
                <w:b/>
                <w:bCs/>
                <w:color w:val="000000" w:themeColor="text1"/>
                <w:sz w:val="24"/>
                <w:szCs w:val="24"/>
              </w:rPr>
            </w:pPr>
            <w:r w:rsidRPr="000F4113">
              <w:rPr>
                <w:color w:val="000000" w:themeColor="text1"/>
                <w:sz w:val="24"/>
                <w:szCs w:val="24"/>
              </w:rPr>
              <w:t xml:space="preserve">Способность осуществлять сделки и операции с ценными бумагами и </w:t>
            </w:r>
            <w:r w:rsidRPr="000F4113">
              <w:rPr>
                <w:color w:val="000000" w:themeColor="text1"/>
                <w:sz w:val="24"/>
                <w:szCs w:val="24"/>
              </w:rPr>
              <w:lastRenderedPageBreak/>
              <w:t>производными финансовыми инструментами в рамках осуществления видов профессиональной деятельности на рынке ценных бумаг (брокерская, дилерская, депозитарная, деятельности по управлению ценными бумагами, деятельности по ведению реестра владельцев ценных бумаг) и иных видов деятельности на финансовых рынках: деятельности по организации торговли, клиринговой деятельности, деятельности управляющей компании и специализированного депозитария инвестиционных фондов, управляющего ипотечным покрытием, деятельности ипотечных агентов</w:t>
            </w:r>
            <w:r w:rsidR="00DA157D" w:rsidRPr="000F4113">
              <w:rPr>
                <w:color w:val="000000" w:themeColor="text1"/>
                <w:sz w:val="24"/>
                <w:szCs w:val="24"/>
              </w:rPr>
              <w:t>.</w:t>
            </w:r>
            <w:r w:rsidRPr="000F4113">
              <w:rPr>
                <w:color w:val="000000" w:themeColor="text1"/>
                <w:sz w:val="24"/>
                <w:szCs w:val="24"/>
              </w:rPr>
              <w:t xml:space="preserve"> </w:t>
            </w:r>
          </w:p>
          <w:p w14:paraId="53A01EB4" w14:textId="77777777" w:rsidR="00A9053F" w:rsidRPr="000F4113" w:rsidRDefault="00A9053F" w:rsidP="00753863">
            <w:pPr>
              <w:tabs>
                <w:tab w:val="left" w:pos="540"/>
              </w:tabs>
              <w:ind w:firstLine="22"/>
              <w:contextualSpacing/>
              <w:jc w:val="both"/>
              <w:rPr>
                <w:sz w:val="24"/>
                <w:szCs w:val="24"/>
              </w:rPr>
            </w:pPr>
          </w:p>
        </w:tc>
        <w:tc>
          <w:tcPr>
            <w:tcW w:w="996" w:type="pct"/>
          </w:tcPr>
          <w:p w14:paraId="40C6D388" w14:textId="77777777" w:rsidR="00A9053F" w:rsidRPr="000F4113" w:rsidRDefault="00A9053F" w:rsidP="00753863">
            <w:pPr>
              <w:pStyle w:val="Style2"/>
              <w:spacing w:line="240" w:lineRule="auto"/>
              <w:ind w:firstLine="0"/>
              <w:jc w:val="left"/>
            </w:pPr>
            <w:r w:rsidRPr="000F4113">
              <w:rPr>
                <w:rStyle w:val="FontStyle12"/>
                <w:rFonts w:eastAsia="Calibri"/>
                <w:sz w:val="24"/>
                <w:szCs w:val="24"/>
              </w:rPr>
              <w:lastRenderedPageBreak/>
              <w:t xml:space="preserve">1. Применяет </w:t>
            </w:r>
            <w:r w:rsidRPr="000F4113">
              <w:t xml:space="preserve">современные теоретические подходы при разработке стратегий </w:t>
            </w:r>
            <w:r w:rsidRPr="000F4113">
              <w:lastRenderedPageBreak/>
              <w:t>инвестирования на фондовом рынке, управления рисками при формировании портфеля ценных бумаг</w:t>
            </w:r>
          </w:p>
          <w:p w14:paraId="26ADD0B7" w14:textId="77777777" w:rsidR="00A9053F" w:rsidRPr="000F4113" w:rsidRDefault="00A9053F" w:rsidP="00753863">
            <w:pPr>
              <w:tabs>
                <w:tab w:val="left" w:pos="540"/>
              </w:tabs>
              <w:ind w:firstLine="22"/>
              <w:contextualSpacing/>
              <w:rPr>
                <w:sz w:val="24"/>
                <w:szCs w:val="24"/>
              </w:rPr>
            </w:pPr>
          </w:p>
        </w:tc>
        <w:tc>
          <w:tcPr>
            <w:tcW w:w="2398" w:type="pct"/>
          </w:tcPr>
          <w:p w14:paraId="752CBAD1" w14:textId="77777777" w:rsidR="00DA157D" w:rsidRPr="000F4113" w:rsidRDefault="00A9053F" w:rsidP="00753863">
            <w:pPr>
              <w:jc w:val="both"/>
              <w:rPr>
                <w:i/>
                <w:sz w:val="24"/>
                <w:szCs w:val="24"/>
              </w:rPr>
            </w:pPr>
            <w:r w:rsidRPr="000F4113">
              <w:rPr>
                <w:b/>
                <w:i/>
                <w:sz w:val="24"/>
                <w:szCs w:val="24"/>
              </w:rPr>
              <w:lastRenderedPageBreak/>
              <w:t>Знать:</w:t>
            </w:r>
            <w:r w:rsidRPr="000F4113">
              <w:rPr>
                <w:i/>
                <w:sz w:val="24"/>
                <w:szCs w:val="24"/>
              </w:rPr>
              <w:t xml:space="preserve"> </w:t>
            </w:r>
          </w:p>
          <w:p w14:paraId="5007E8EC" w14:textId="77777777" w:rsidR="00A9053F" w:rsidRPr="000F4113" w:rsidRDefault="00A9053F" w:rsidP="00753863">
            <w:pPr>
              <w:jc w:val="both"/>
              <w:rPr>
                <w:i/>
                <w:sz w:val="24"/>
                <w:szCs w:val="24"/>
              </w:rPr>
            </w:pPr>
            <w:r w:rsidRPr="000F4113">
              <w:rPr>
                <w:sz w:val="24"/>
                <w:szCs w:val="24"/>
              </w:rPr>
              <w:t xml:space="preserve">основные характеристики и особенности определения налоговой базы по ценным  бумагам  и производными финансовым инструментам, </w:t>
            </w:r>
            <w:r w:rsidRPr="000F4113">
              <w:rPr>
                <w:sz w:val="24"/>
                <w:szCs w:val="24"/>
              </w:rPr>
              <w:lastRenderedPageBreak/>
              <w:t>обращающимися и необращающимися на организованном рынке; особенности налогообложения посредников, функционирующих на фондовом рынке (регистраторов, депозитариев, дилеров, брокеров, управляющих ценными бумагами, управляющих компаниями инвестиционных фондов, паевых инвестиционных фондов и негосударственных пенсионных фондов,  клиринговых организаций, организаторов торговли)</w:t>
            </w:r>
            <w:r w:rsidR="00B23F87" w:rsidRPr="000F4113">
              <w:rPr>
                <w:sz w:val="24"/>
                <w:szCs w:val="24"/>
              </w:rPr>
              <w:t>.</w:t>
            </w:r>
          </w:p>
          <w:p w14:paraId="5A7F8F75" w14:textId="77777777" w:rsidR="00DA157D" w:rsidRPr="000F4113" w:rsidRDefault="00A9053F" w:rsidP="00753863">
            <w:pPr>
              <w:tabs>
                <w:tab w:val="left" w:pos="540"/>
              </w:tabs>
              <w:ind w:firstLine="23"/>
              <w:contextualSpacing/>
              <w:jc w:val="both"/>
              <w:rPr>
                <w:i/>
                <w:sz w:val="24"/>
                <w:szCs w:val="24"/>
              </w:rPr>
            </w:pPr>
            <w:r w:rsidRPr="000F4113">
              <w:rPr>
                <w:b/>
                <w:i/>
                <w:sz w:val="24"/>
                <w:szCs w:val="24"/>
              </w:rPr>
              <w:t>Уметь:</w:t>
            </w:r>
            <w:r w:rsidRPr="000F4113">
              <w:rPr>
                <w:i/>
                <w:sz w:val="24"/>
                <w:szCs w:val="24"/>
              </w:rPr>
              <w:t xml:space="preserve"> </w:t>
            </w:r>
          </w:p>
          <w:p w14:paraId="6AAF60A8" w14:textId="783E791A" w:rsidR="00A9053F" w:rsidRPr="000F4113" w:rsidRDefault="00A9053F" w:rsidP="00753863">
            <w:pPr>
              <w:tabs>
                <w:tab w:val="left" w:pos="540"/>
              </w:tabs>
              <w:ind w:firstLine="23"/>
              <w:contextualSpacing/>
              <w:jc w:val="both"/>
              <w:rPr>
                <w:sz w:val="24"/>
                <w:szCs w:val="24"/>
                <w:highlight w:val="red"/>
              </w:rPr>
            </w:pPr>
            <w:r w:rsidRPr="000F4113">
              <w:rPr>
                <w:sz w:val="24"/>
                <w:szCs w:val="24"/>
              </w:rPr>
              <w:t>п</w:t>
            </w:r>
            <w:r w:rsidRPr="000F4113">
              <w:rPr>
                <w:rStyle w:val="FontStyle12"/>
                <w:rFonts w:eastAsia="Calibri"/>
                <w:sz w:val="24"/>
                <w:szCs w:val="24"/>
              </w:rPr>
              <w:t xml:space="preserve">рименяет </w:t>
            </w:r>
            <w:r w:rsidRPr="000F4113">
              <w:rPr>
                <w:sz w:val="24"/>
                <w:szCs w:val="24"/>
              </w:rPr>
              <w:t>законодательство в обла</w:t>
            </w:r>
            <w:r w:rsidR="00CF5D54">
              <w:rPr>
                <w:sz w:val="24"/>
                <w:szCs w:val="24"/>
              </w:rPr>
              <w:t>сти налогообложения операций с ценными бумагами</w:t>
            </w:r>
            <w:r w:rsidRPr="000F4113">
              <w:rPr>
                <w:sz w:val="24"/>
                <w:szCs w:val="24"/>
              </w:rPr>
              <w:t xml:space="preserve"> при разработке стратегий инвестирования на фондовом рынке, управления рисками при формировании портфеля ценных бумаг. </w:t>
            </w:r>
          </w:p>
        </w:tc>
      </w:tr>
      <w:tr w:rsidR="00A9053F" w:rsidRPr="000F4113" w14:paraId="2F58F37B" w14:textId="77777777" w:rsidTr="00F8683A">
        <w:tc>
          <w:tcPr>
            <w:tcW w:w="491" w:type="pct"/>
            <w:vMerge/>
          </w:tcPr>
          <w:p w14:paraId="7BB0FC74" w14:textId="77777777" w:rsidR="00A9053F" w:rsidRPr="000F4113" w:rsidRDefault="00A9053F" w:rsidP="00753863">
            <w:pPr>
              <w:tabs>
                <w:tab w:val="left" w:pos="540"/>
              </w:tabs>
              <w:ind w:firstLine="22"/>
              <w:contextualSpacing/>
              <w:jc w:val="both"/>
              <w:rPr>
                <w:sz w:val="24"/>
                <w:szCs w:val="24"/>
              </w:rPr>
            </w:pPr>
          </w:p>
        </w:tc>
        <w:tc>
          <w:tcPr>
            <w:tcW w:w="1115" w:type="pct"/>
            <w:vMerge/>
          </w:tcPr>
          <w:p w14:paraId="4FD1F4F0" w14:textId="77777777" w:rsidR="00A9053F" w:rsidRPr="000F4113" w:rsidRDefault="00A9053F" w:rsidP="00753863">
            <w:pPr>
              <w:tabs>
                <w:tab w:val="left" w:pos="540"/>
              </w:tabs>
              <w:ind w:firstLine="22"/>
              <w:contextualSpacing/>
              <w:jc w:val="both"/>
              <w:rPr>
                <w:sz w:val="24"/>
                <w:szCs w:val="24"/>
              </w:rPr>
            </w:pPr>
          </w:p>
        </w:tc>
        <w:tc>
          <w:tcPr>
            <w:tcW w:w="996" w:type="pct"/>
          </w:tcPr>
          <w:p w14:paraId="44AE6C56" w14:textId="77777777" w:rsidR="00A9053F" w:rsidRPr="000F4113" w:rsidRDefault="00A9053F" w:rsidP="00753863">
            <w:pPr>
              <w:tabs>
                <w:tab w:val="left" w:pos="540"/>
              </w:tabs>
              <w:ind w:firstLine="22"/>
              <w:contextualSpacing/>
              <w:rPr>
                <w:sz w:val="24"/>
                <w:szCs w:val="24"/>
              </w:rPr>
            </w:pPr>
            <w:r w:rsidRPr="000F4113">
              <w:rPr>
                <w:sz w:val="24"/>
                <w:szCs w:val="24"/>
              </w:rPr>
              <w:t>2. Использует лучшие мировые практики при решении задач организации работы в рамках соответствующего вида профессиональной деятельности на финансовом рынке (брокерская, дилерская, депозитарная и т.п.)</w:t>
            </w:r>
          </w:p>
        </w:tc>
        <w:tc>
          <w:tcPr>
            <w:tcW w:w="2398" w:type="pct"/>
          </w:tcPr>
          <w:p w14:paraId="727EEE37" w14:textId="77777777" w:rsidR="00A9053F" w:rsidRPr="000F4113" w:rsidRDefault="00A9053F" w:rsidP="00753863">
            <w:pPr>
              <w:jc w:val="both"/>
              <w:rPr>
                <w:sz w:val="24"/>
                <w:szCs w:val="24"/>
              </w:rPr>
            </w:pPr>
            <w:r w:rsidRPr="000F4113">
              <w:rPr>
                <w:b/>
                <w:i/>
                <w:sz w:val="24"/>
                <w:szCs w:val="24"/>
              </w:rPr>
              <w:t>Знать</w:t>
            </w:r>
            <w:r w:rsidRPr="000F4113">
              <w:rPr>
                <w:b/>
                <w:sz w:val="24"/>
                <w:szCs w:val="24"/>
              </w:rPr>
              <w:t>:</w:t>
            </w:r>
            <w:r w:rsidR="00B23F87" w:rsidRPr="000F4113">
              <w:rPr>
                <w:b/>
                <w:sz w:val="24"/>
                <w:szCs w:val="24"/>
              </w:rPr>
              <w:t xml:space="preserve"> </w:t>
            </w:r>
            <w:r w:rsidR="00B23F87" w:rsidRPr="000F4113">
              <w:rPr>
                <w:sz w:val="24"/>
                <w:szCs w:val="24"/>
              </w:rPr>
              <w:t>действующий механизм</w:t>
            </w:r>
            <w:r w:rsidR="00B23F87" w:rsidRPr="000F4113">
              <w:rPr>
                <w:b/>
                <w:sz w:val="24"/>
                <w:szCs w:val="24"/>
              </w:rPr>
              <w:t xml:space="preserve"> </w:t>
            </w:r>
            <w:r w:rsidR="00B23F87" w:rsidRPr="000F4113">
              <w:rPr>
                <w:sz w:val="24"/>
                <w:szCs w:val="24"/>
              </w:rPr>
              <w:t xml:space="preserve">налогообложения пассивных доходов физических лиц от владения долговыми и долевыми ценными бумагами;  </w:t>
            </w:r>
            <w:r w:rsidRPr="000F4113">
              <w:rPr>
                <w:sz w:val="24"/>
                <w:szCs w:val="24"/>
              </w:rPr>
              <w:t>особенности исчисления налога на прибыль организаций по дивидендам, выплачиваемым российским и иностранным налоговым резидентам, налогообложения  доходов в виде дивидендов и процентов от иностранных инвестиций, порядок  налогообложения доходов по контролируе</w:t>
            </w:r>
            <w:r w:rsidR="00B23F87" w:rsidRPr="000F4113">
              <w:rPr>
                <w:sz w:val="24"/>
                <w:szCs w:val="24"/>
              </w:rPr>
              <w:t>мым сделкам,</w:t>
            </w:r>
            <w:r w:rsidRPr="000F4113">
              <w:rPr>
                <w:sz w:val="24"/>
                <w:szCs w:val="24"/>
              </w:rPr>
              <w:t xml:space="preserve">  особенности налогообложения операций с еврооблигациями, а также  лучшие практики зарубежного опыта налогообложения операций с ценными бумагами.</w:t>
            </w:r>
          </w:p>
          <w:p w14:paraId="0A859F0E" w14:textId="77777777" w:rsidR="00DA157D" w:rsidRPr="000F4113" w:rsidRDefault="00A9053F" w:rsidP="00753863">
            <w:pPr>
              <w:jc w:val="both"/>
              <w:rPr>
                <w:sz w:val="24"/>
                <w:szCs w:val="24"/>
              </w:rPr>
            </w:pPr>
            <w:r w:rsidRPr="000F4113">
              <w:rPr>
                <w:b/>
                <w:i/>
                <w:sz w:val="24"/>
                <w:szCs w:val="24"/>
              </w:rPr>
              <w:t>Уметь:</w:t>
            </w:r>
            <w:r w:rsidRPr="000F4113">
              <w:rPr>
                <w:sz w:val="24"/>
                <w:szCs w:val="24"/>
              </w:rPr>
              <w:t xml:space="preserve"> </w:t>
            </w:r>
          </w:p>
          <w:p w14:paraId="4333A54A" w14:textId="43470DA7" w:rsidR="00A9053F" w:rsidRPr="000F4113" w:rsidRDefault="00A9053F" w:rsidP="00753863">
            <w:pPr>
              <w:jc w:val="both"/>
              <w:rPr>
                <w:sz w:val="24"/>
                <w:szCs w:val="24"/>
                <w:highlight w:val="red"/>
              </w:rPr>
            </w:pPr>
            <w:r w:rsidRPr="000F4113">
              <w:rPr>
                <w:sz w:val="24"/>
                <w:szCs w:val="24"/>
              </w:rPr>
              <w:t xml:space="preserve">выявлять закономерности и проблемы в налогообложении операций с ценными бумагами </w:t>
            </w:r>
            <w:r w:rsidR="00663CA9" w:rsidRPr="000F4113">
              <w:rPr>
                <w:sz w:val="24"/>
                <w:szCs w:val="24"/>
              </w:rPr>
              <w:t>и производными финанс</w:t>
            </w:r>
            <w:r w:rsidR="00CF5D54">
              <w:rPr>
                <w:sz w:val="24"/>
                <w:szCs w:val="24"/>
              </w:rPr>
              <w:t xml:space="preserve">овым </w:t>
            </w:r>
            <w:proofErr w:type="gramStart"/>
            <w:r w:rsidR="00CF5D54">
              <w:rPr>
                <w:sz w:val="24"/>
                <w:szCs w:val="24"/>
              </w:rPr>
              <w:t>инструментам</w:t>
            </w:r>
            <w:r w:rsidR="00663CA9" w:rsidRPr="000F4113">
              <w:rPr>
                <w:sz w:val="24"/>
                <w:szCs w:val="24"/>
              </w:rPr>
              <w:t xml:space="preserve"> </w:t>
            </w:r>
            <w:r w:rsidRPr="000F4113">
              <w:rPr>
                <w:sz w:val="24"/>
                <w:szCs w:val="24"/>
              </w:rPr>
              <w:t xml:space="preserve"> на</w:t>
            </w:r>
            <w:proofErr w:type="gramEnd"/>
            <w:r w:rsidRPr="000F4113">
              <w:rPr>
                <w:sz w:val="24"/>
                <w:szCs w:val="24"/>
              </w:rPr>
              <w:t xml:space="preserve"> российском фондовом рынке, формулировать предложения по их устранению</w:t>
            </w:r>
            <w:r w:rsidR="00663CA9" w:rsidRPr="000F4113">
              <w:rPr>
                <w:sz w:val="24"/>
                <w:szCs w:val="24"/>
              </w:rPr>
              <w:t>,</w:t>
            </w:r>
            <w:r w:rsidRPr="000F4113">
              <w:rPr>
                <w:sz w:val="24"/>
                <w:szCs w:val="24"/>
              </w:rPr>
              <w:t xml:space="preserve"> с учетом возможной адаптации прогрессивных элементов лучших мировых практик</w:t>
            </w:r>
            <w:r w:rsidR="00663CA9" w:rsidRPr="000F4113">
              <w:rPr>
                <w:sz w:val="24"/>
                <w:szCs w:val="24"/>
              </w:rPr>
              <w:t>.</w:t>
            </w:r>
            <w:r w:rsidRPr="000F4113">
              <w:rPr>
                <w:i/>
                <w:sz w:val="24"/>
                <w:szCs w:val="24"/>
              </w:rPr>
              <w:t xml:space="preserve"> </w:t>
            </w:r>
          </w:p>
        </w:tc>
      </w:tr>
    </w:tbl>
    <w:p w14:paraId="0281893C" w14:textId="77777777" w:rsidR="00663CA9" w:rsidRPr="000F4113" w:rsidRDefault="00663CA9" w:rsidP="00753863">
      <w:pPr>
        <w:ind w:firstLine="709"/>
        <w:jc w:val="both"/>
        <w:rPr>
          <w:sz w:val="28"/>
          <w:szCs w:val="28"/>
        </w:rPr>
      </w:pPr>
    </w:p>
    <w:p w14:paraId="3E7A6437" w14:textId="77777777" w:rsidR="00C52F7B" w:rsidRPr="000F4113" w:rsidRDefault="00C52F7B" w:rsidP="007044C0">
      <w:pPr>
        <w:ind w:firstLine="284"/>
        <w:jc w:val="both"/>
        <w:rPr>
          <w:b/>
          <w:sz w:val="28"/>
          <w:szCs w:val="28"/>
        </w:rPr>
      </w:pPr>
      <w:r w:rsidRPr="000F4113">
        <w:rPr>
          <w:b/>
          <w:bCs/>
          <w:sz w:val="28"/>
          <w:szCs w:val="28"/>
        </w:rPr>
        <w:t xml:space="preserve">3. Место </w:t>
      </w:r>
      <w:r w:rsidR="00C74FA8" w:rsidRPr="000F4113">
        <w:rPr>
          <w:b/>
          <w:bCs/>
          <w:sz w:val="28"/>
          <w:szCs w:val="28"/>
        </w:rPr>
        <w:t>дисциплины</w:t>
      </w:r>
      <w:r w:rsidRPr="000F4113">
        <w:rPr>
          <w:b/>
          <w:bCs/>
          <w:sz w:val="28"/>
          <w:szCs w:val="28"/>
        </w:rPr>
        <w:t xml:space="preserve"> в структуре образовательной программы</w:t>
      </w:r>
    </w:p>
    <w:p w14:paraId="78636C45" w14:textId="77777777" w:rsidR="000750FB" w:rsidRPr="000F4113" w:rsidRDefault="000750FB" w:rsidP="00753863">
      <w:pPr>
        <w:autoSpaceDE/>
        <w:adjustRightInd/>
        <w:snapToGrid w:val="0"/>
        <w:ind w:right="22" w:firstLine="709"/>
        <w:jc w:val="both"/>
        <w:rPr>
          <w:iCs/>
          <w:sz w:val="28"/>
          <w:szCs w:val="28"/>
        </w:rPr>
      </w:pPr>
      <w:r w:rsidRPr="000F4113">
        <w:rPr>
          <w:bCs/>
          <w:sz w:val="28"/>
          <w:szCs w:val="28"/>
        </w:rPr>
        <w:t xml:space="preserve">Дисциплина «Налогообложение операций с ценными бумагами и производными финансовыми инструментами» входит в модуль дисциплин по выбору, углубляющих освоение программы магистратуры направленности </w:t>
      </w:r>
      <w:r w:rsidRPr="000F4113">
        <w:rPr>
          <w:iCs/>
          <w:sz w:val="28"/>
          <w:szCs w:val="28"/>
        </w:rPr>
        <w:t>«</w:t>
      </w:r>
      <w:r w:rsidRPr="000F4113">
        <w:rPr>
          <w:sz w:val="28"/>
          <w:szCs w:val="28"/>
        </w:rPr>
        <w:t>Ценные бумаги и финансовый инжиниринг</w:t>
      </w:r>
      <w:r w:rsidRPr="000F4113">
        <w:rPr>
          <w:iCs/>
          <w:sz w:val="28"/>
          <w:szCs w:val="28"/>
        </w:rPr>
        <w:t>» направления подготовки 38.04.01 «Экономика».</w:t>
      </w:r>
    </w:p>
    <w:p w14:paraId="193D7F31" w14:textId="77777777" w:rsidR="00663CA9" w:rsidRPr="000F4113" w:rsidRDefault="00663CA9" w:rsidP="00753863">
      <w:pPr>
        <w:jc w:val="both"/>
        <w:rPr>
          <w:b/>
          <w:bCs/>
          <w:sz w:val="28"/>
          <w:szCs w:val="28"/>
        </w:rPr>
      </w:pPr>
      <w:r w:rsidRPr="000F4113">
        <w:rPr>
          <w:b/>
          <w:bCs/>
          <w:sz w:val="28"/>
          <w:szCs w:val="28"/>
        </w:rPr>
        <w:t xml:space="preserve">    </w:t>
      </w:r>
    </w:p>
    <w:p w14:paraId="67453278" w14:textId="77777777" w:rsidR="00C52F7B" w:rsidRPr="000F4113" w:rsidRDefault="00663CA9" w:rsidP="00753863">
      <w:pPr>
        <w:jc w:val="both"/>
        <w:rPr>
          <w:b/>
          <w:sz w:val="28"/>
          <w:szCs w:val="28"/>
        </w:rPr>
      </w:pPr>
      <w:r w:rsidRPr="000F4113">
        <w:rPr>
          <w:b/>
          <w:bCs/>
          <w:sz w:val="28"/>
          <w:szCs w:val="28"/>
        </w:rPr>
        <w:t xml:space="preserve">    </w:t>
      </w:r>
      <w:r w:rsidR="00C52F7B" w:rsidRPr="000F4113">
        <w:rPr>
          <w:b/>
          <w:bCs/>
          <w:sz w:val="28"/>
          <w:szCs w:val="28"/>
        </w:rPr>
        <w:t xml:space="preserve">4. Объем </w:t>
      </w:r>
      <w:r w:rsidR="00EC45DF" w:rsidRPr="000F4113">
        <w:rPr>
          <w:b/>
          <w:bCs/>
          <w:sz w:val="28"/>
          <w:szCs w:val="28"/>
        </w:rPr>
        <w:t>дисциплины</w:t>
      </w:r>
      <w:r w:rsidR="006179D9">
        <w:rPr>
          <w:b/>
          <w:bCs/>
          <w:sz w:val="28"/>
          <w:szCs w:val="28"/>
        </w:rPr>
        <w:t xml:space="preserve"> </w:t>
      </w:r>
      <w:r w:rsidR="001B4C63" w:rsidRPr="000F4113">
        <w:rPr>
          <w:b/>
          <w:bCs/>
          <w:sz w:val="28"/>
          <w:szCs w:val="28"/>
        </w:rPr>
        <w:t>(модуля)</w:t>
      </w:r>
      <w:r w:rsidR="00C52F7B" w:rsidRPr="000F4113">
        <w:rPr>
          <w:b/>
          <w:bCs/>
          <w:sz w:val="28"/>
          <w:szCs w:val="28"/>
        </w:rPr>
        <w:t xml:space="preserve"> в зачетных единицах и в академических </w:t>
      </w:r>
      <w:r w:rsidR="00400154" w:rsidRPr="000F4113">
        <w:rPr>
          <w:b/>
          <w:bCs/>
          <w:sz w:val="28"/>
          <w:szCs w:val="28"/>
        </w:rPr>
        <w:t>ча</w:t>
      </w:r>
      <w:r w:rsidR="00C52F7B" w:rsidRPr="000F4113">
        <w:rPr>
          <w:b/>
          <w:bCs/>
          <w:sz w:val="28"/>
          <w:szCs w:val="28"/>
        </w:rPr>
        <w:t xml:space="preserve">сах с выделением объема </w:t>
      </w:r>
      <w:r w:rsidR="00400154" w:rsidRPr="000F4113">
        <w:rPr>
          <w:b/>
          <w:bCs/>
          <w:sz w:val="28"/>
          <w:szCs w:val="28"/>
        </w:rPr>
        <w:t>аудиторной (лекции, семинары) и</w:t>
      </w:r>
      <w:r w:rsidR="00C52F7B" w:rsidRPr="000F4113">
        <w:rPr>
          <w:b/>
          <w:bCs/>
          <w:sz w:val="28"/>
          <w:szCs w:val="28"/>
        </w:rPr>
        <w:t xml:space="preserve"> самостоятельной работы обучающихся</w:t>
      </w:r>
      <w:r w:rsidR="00400154" w:rsidRPr="000F4113">
        <w:rPr>
          <w:b/>
          <w:bCs/>
          <w:sz w:val="28"/>
          <w:szCs w:val="28"/>
        </w:rPr>
        <w:t xml:space="preserve"> </w:t>
      </w:r>
    </w:p>
    <w:p w14:paraId="64AE2438" w14:textId="77777777" w:rsidR="00C52F7B" w:rsidRPr="000F4113" w:rsidRDefault="00C52F7B" w:rsidP="00753863">
      <w:pPr>
        <w:keepNext/>
        <w:ind w:left="567"/>
        <w:jc w:val="right"/>
        <w:rPr>
          <w:sz w:val="28"/>
          <w:szCs w:val="28"/>
        </w:rPr>
      </w:pPr>
      <w:r w:rsidRPr="000F4113">
        <w:rPr>
          <w:sz w:val="28"/>
          <w:szCs w:val="28"/>
        </w:rPr>
        <w:lastRenderedPageBreak/>
        <w:t xml:space="preserve">Таблица </w:t>
      </w:r>
      <w:r w:rsidR="0065286A" w:rsidRPr="000F4113">
        <w:rPr>
          <w:sz w:val="28"/>
          <w:szCs w:val="28"/>
        </w:rPr>
        <w:t>1</w:t>
      </w:r>
    </w:p>
    <w:p w14:paraId="07B07780" w14:textId="77777777" w:rsidR="009D34EE" w:rsidRPr="000F4113" w:rsidRDefault="009D34EE" w:rsidP="00753863">
      <w:pPr>
        <w:keepNext/>
        <w:ind w:left="567"/>
        <w:jc w:val="right"/>
        <w:rPr>
          <w:sz w:val="24"/>
          <w:szCs w:val="24"/>
        </w:rPr>
      </w:pPr>
    </w:p>
    <w:tbl>
      <w:tblPr>
        <w:tblW w:w="49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9"/>
        <w:gridCol w:w="1987"/>
        <w:gridCol w:w="1927"/>
      </w:tblGrid>
      <w:tr w:rsidR="006F52BB" w:rsidRPr="000F4113" w14:paraId="439A0BC2" w14:textId="77777777" w:rsidTr="00087111">
        <w:tc>
          <w:tcPr>
            <w:tcW w:w="3044" w:type="pct"/>
            <w:shd w:val="clear" w:color="auto" w:fill="auto"/>
          </w:tcPr>
          <w:p w14:paraId="17E52658" w14:textId="77777777" w:rsidR="006F52BB" w:rsidRPr="000F4113" w:rsidRDefault="006F52BB" w:rsidP="00753863">
            <w:pPr>
              <w:pStyle w:val="a6"/>
              <w:keepNext/>
              <w:ind w:left="0"/>
              <w:rPr>
                <w:b/>
                <w:sz w:val="24"/>
                <w:szCs w:val="24"/>
              </w:rPr>
            </w:pPr>
            <w:r w:rsidRPr="000F4113">
              <w:rPr>
                <w:b/>
                <w:sz w:val="24"/>
                <w:szCs w:val="24"/>
              </w:rPr>
              <w:t>Вид учебной работы   по дисциплине</w:t>
            </w:r>
          </w:p>
        </w:tc>
        <w:tc>
          <w:tcPr>
            <w:tcW w:w="993" w:type="pct"/>
            <w:shd w:val="clear" w:color="auto" w:fill="auto"/>
          </w:tcPr>
          <w:p w14:paraId="4CFCC453" w14:textId="77777777" w:rsidR="006F52BB" w:rsidRPr="000F4113" w:rsidRDefault="006F52BB" w:rsidP="00753863">
            <w:pPr>
              <w:pStyle w:val="a6"/>
              <w:keepNext/>
              <w:ind w:left="0"/>
              <w:jc w:val="center"/>
              <w:rPr>
                <w:b/>
                <w:sz w:val="24"/>
                <w:szCs w:val="24"/>
              </w:rPr>
            </w:pPr>
            <w:r w:rsidRPr="000F4113">
              <w:rPr>
                <w:b/>
                <w:sz w:val="24"/>
                <w:szCs w:val="24"/>
              </w:rPr>
              <w:t xml:space="preserve">Всего </w:t>
            </w:r>
          </w:p>
          <w:p w14:paraId="18049380" w14:textId="77777777" w:rsidR="006F52BB" w:rsidRPr="000F4113" w:rsidRDefault="006F52BB" w:rsidP="00753863">
            <w:pPr>
              <w:pStyle w:val="a6"/>
              <w:keepNext/>
              <w:ind w:left="0"/>
              <w:jc w:val="center"/>
              <w:rPr>
                <w:b/>
                <w:sz w:val="24"/>
                <w:szCs w:val="24"/>
              </w:rPr>
            </w:pPr>
            <w:r w:rsidRPr="000F4113">
              <w:rPr>
                <w:b/>
                <w:sz w:val="24"/>
                <w:szCs w:val="24"/>
              </w:rPr>
              <w:t>(в з/е и часах)</w:t>
            </w:r>
          </w:p>
        </w:tc>
        <w:tc>
          <w:tcPr>
            <w:tcW w:w="963" w:type="pct"/>
            <w:shd w:val="clear" w:color="auto" w:fill="auto"/>
          </w:tcPr>
          <w:p w14:paraId="029B45D5" w14:textId="77777777" w:rsidR="006F52BB" w:rsidRPr="000F4113" w:rsidRDefault="006F52BB" w:rsidP="00753863">
            <w:pPr>
              <w:pStyle w:val="a6"/>
              <w:keepNext/>
              <w:ind w:left="0"/>
              <w:jc w:val="center"/>
              <w:rPr>
                <w:b/>
                <w:sz w:val="24"/>
                <w:szCs w:val="24"/>
              </w:rPr>
            </w:pPr>
            <w:r w:rsidRPr="000F4113">
              <w:rPr>
                <w:b/>
                <w:sz w:val="24"/>
                <w:szCs w:val="24"/>
              </w:rPr>
              <w:t xml:space="preserve"> Модуль 6</w:t>
            </w:r>
          </w:p>
          <w:p w14:paraId="19D2B5ED" w14:textId="77777777" w:rsidR="006F52BB" w:rsidRPr="000F4113" w:rsidRDefault="006F52BB" w:rsidP="00753863">
            <w:pPr>
              <w:pStyle w:val="a6"/>
              <w:keepNext/>
              <w:ind w:left="0"/>
              <w:jc w:val="center"/>
              <w:rPr>
                <w:b/>
                <w:sz w:val="24"/>
                <w:szCs w:val="24"/>
              </w:rPr>
            </w:pPr>
            <w:r w:rsidRPr="000F4113">
              <w:rPr>
                <w:b/>
                <w:sz w:val="24"/>
                <w:szCs w:val="24"/>
              </w:rPr>
              <w:t>(в часах)</w:t>
            </w:r>
          </w:p>
        </w:tc>
      </w:tr>
      <w:tr w:rsidR="006F52BB" w:rsidRPr="000F4113" w14:paraId="7D46F06B" w14:textId="77777777" w:rsidTr="00087111">
        <w:tc>
          <w:tcPr>
            <w:tcW w:w="3044" w:type="pct"/>
            <w:shd w:val="clear" w:color="auto" w:fill="auto"/>
          </w:tcPr>
          <w:p w14:paraId="07C1E6F9" w14:textId="77777777" w:rsidR="006F52BB" w:rsidRPr="000F4113" w:rsidRDefault="006F52BB" w:rsidP="00753863">
            <w:pPr>
              <w:pStyle w:val="a6"/>
              <w:keepNext/>
              <w:ind w:left="0"/>
              <w:rPr>
                <w:b/>
                <w:sz w:val="24"/>
                <w:szCs w:val="24"/>
              </w:rPr>
            </w:pPr>
            <w:r w:rsidRPr="000F4113">
              <w:rPr>
                <w:b/>
                <w:sz w:val="24"/>
                <w:szCs w:val="24"/>
              </w:rPr>
              <w:t xml:space="preserve">Общая трудоемкость дисциплины </w:t>
            </w:r>
          </w:p>
        </w:tc>
        <w:tc>
          <w:tcPr>
            <w:tcW w:w="993" w:type="pct"/>
            <w:shd w:val="clear" w:color="auto" w:fill="auto"/>
          </w:tcPr>
          <w:p w14:paraId="34C69B99" w14:textId="77777777" w:rsidR="006F52BB" w:rsidRPr="000F4113" w:rsidRDefault="006F52BB" w:rsidP="00753863">
            <w:pPr>
              <w:pStyle w:val="a6"/>
              <w:keepNext/>
              <w:ind w:left="0"/>
              <w:jc w:val="center"/>
              <w:rPr>
                <w:b/>
                <w:iCs/>
                <w:sz w:val="24"/>
                <w:szCs w:val="24"/>
              </w:rPr>
            </w:pPr>
            <w:r w:rsidRPr="000F4113">
              <w:rPr>
                <w:b/>
                <w:iCs/>
                <w:sz w:val="24"/>
                <w:szCs w:val="24"/>
              </w:rPr>
              <w:t>3/108</w:t>
            </w:r>
          </w:p>
        </w:tc>
        <w:tc>
          <w:tcPr>
            <w:tcW w:w="963" w:type="pct"/>
            <w:shd w:val="clear" w:color="auto" w:fill="auto"/>
          </w:tcPr>
          <w:p w14:paraId="424C1ED0" w14:textId="77777777" w:rsidR="006F52BB" w:rsidRPr="000F4113" w:rsidRDefault="006F52BB" w:rsidP="00753863">
            <w:pPr>
              <w:pStyle w:val="a6"/>
              <w:keepNext/>
              <w:ind w:left="0"/>
              <w:jc w:val="center"/>
              <w:rPr>
                <w:b/>
                <w:iCs/>
                <w:sz w:val="24"/>
                <w:szCs w:val="24"/>
              </w:rPr>
            </w:pPr>
            <w:r w:rsidRPr="000F4113">
              <w:rPr>
                <w:b/>
                <w:iCs/>
                <w:sz w:val="24"/>
                <w:szCs w:val="24"/>
              </w:rPr>
              <w:t>108</w:t>
            </w:r>
          </w:p>
        </w:tc>
      </w:tr>
      <w:tr w:rsidR="006F52BB" w:rsidRPr="000F4113" w14:paraId="62AFB666" w14:textId="77777777" w:rsidTr="00087111">
        <w:tc>
          <w:tcPr>
            <w:tcW w:w="3044" w:type="pct"/>
            <w:shd w:val="clear" w:color="auto" w:fill="auto"/>
          </w:tcPr>
          <w:p w14:paraId="2582376D" w14:textId="77777777" w:rsidR="006F52BB" w:rsidRPr="000F4113" w:rsidRDefault="006F52BB" w:rsidP="00753863">
            <w:pPr>
              <w:pStyle w:val="a6"/>
              <w:keepNext/>
              <w:ind w:left="0"/>
              <w:rPr>
                <w:b/>
                <w:i/>
                <w:sz w:val="24"/>
                <w:szCs w:val="24"/>
              </w:rPr>
            </w:pPr>
            <w:r w:rsidRPr="000F4113">
              <w:rPr>
                <w:b/>
                <w:i/>
                <w:sz w:val="24"/>
                <w:szCs w:val="24"/>
              </w:rPr>
              <w:t xml:space="preserve">Контактная работа - Аудиторные занятия </w:t>
            </w:r>
          </w:p>
        </w:tc>
        <w:tc>
          <w:tcPr>
            <w:tcW w:w="993" w:type="pct"/>
            <w:shd w:val="clear" w:color="auto" w:fill="auto"/>
          </w:tcPr>
          <w:p w14:paraId="0F95227F" w14:textId="77777777" w:rsidR="006F52BB" w:rsidRPr="000F4113" w:rsidRDefault="006F52BB" w:rsidP="00753863">
            <w:pPr>
              <w:pStyle w:val="a6"/>
              <w:keepNext/>
              <w:ind w:left="0"/>
              <w:jc w:val="center"/>
              <w:rPr>
                <w:bCs/>
                <w:iCs/>
                <w:sz w:val="24"/>
                <w:szCs w:val="24"/>
              </w:rPr>
            </w:pPr>
            <w:r w:rsidRPr="000F4113">
              <w:rPr>
                <w:bCs/>
                <w:iCs/>
                <w:sz w:val="24"/>
                <w:szCs w:val="24"/>
              </w:rPr>
              <w:t>30</w:t>
            </w:r>
          </w:p>
        </w:tc>
        <w:tc>
          <w:tcPr>
            <w:tcW w:w="963" w:type="pct"/>
            <w:shd w:val="clear" w:color="auto" w:fill="auto"/>
          </w:tcPr>
          <w:p w14:paraId="67592A11" w14:textId="77777777" w:rsidR="006F52BB" w:rsidRPr="000F4113" w:rsidRDefault="006F52BB" w:rsidP="00753863">
            <w:pPr>
              <w:pStyle w:val="a6"/>
              <w:keepNext/>
              <w:ind w:left="0"/>
              <w:jc w:val="center"/>
              <w:rPr>
                <w:b/>
                <w:iCs/>
                <w:sz w:val="24"/>
                <w:szCs w:val="24"/>
              </w:rPr>
            </w:pPr>
            <w:r w:rsidRPr="000F4113">
              <w:rPr>
                <w:bCs/>
                <w:iCs/>
                <w:sz w:val="24"/>
                <w:szCs w:val="24"/>
              </w:rPr>
              <w:t>30</w:t>
            </w:r>
          </w:p>
        </w:tc>
      </w:tr>
      <w:tr w:rsidR="006F52BB" w:rsidRPr="000F4113" w14:paraId="39779CD0" w14:textId="77777777" w:rsidTr="00087111">
        <w:tc>
          <w:tcPr>
            <w:tcW w:w="3044" w:type="pct"/>
            <w:shd w:val="clear" w:color="auto" w:fill="auto"/>
          </w:tcPr>
          <w:p w14:paraId="09F55A4C" w14:textId="77777777" w:rsidR="006F52BB" w:rsidRPr="000F4113" w:rsidRDefault="006F52BB" w:rsidP="00753863">
            <w:pPr>
              <w:pStyle w:val="a6"/>
              <w:keepNext/>
              <w:ind w:left="0"/>
              <w:rPr>
                <w:i/>
                <w:sz w:val="24"/>
                <w:szCs w:val="24"/>
              </w:rPr>
            </w:pPr>
            <w:r w:rsidRPr="000F4113">
              <w:rPr>
                <w:i/>
                <w:sz w:val="24"/>
                <w:szCs w:val="24"/>
              </w:rPr>
              <w:t xml:space="preserve">Лекции </w:t>
            </w:r>
          </w:p>
        </w:tc>
        <w:tc>
          <w:tcPr>
            <w:tcW w:w="993" w:type="pct"/>
            <w:shd w:val="clear" w:color="auto" w:fill="auto"/>
          </w:tcPr>
          <w:p w14:paraId="2495D706" w14:textId="77777777" w:rsidR="006F52BB" w:rsidRPr="000F4113" w:rsidRDefault="006F52BB" w:rsidP="00753863">
            <w:pPr>
              <w:pStyle w:val="a6"/>
              <w:keepNext/>
              <w:ind w:left="0"/>
              <w:jc w:val="center"/>
              <w:rPr>
                <w:bCs/>
                <w:iCs/>
                <w:sz w:val="24"/>
                <w:szCs w:val="24"/>
              </w:rPr>
            </w:pPr>
            <w:r w:rsidRPr="000F4113">
              <w:rPr>
                <w:bCs/>
                <w:iCs/>
                <w:sz w:val="24"/>
                <w:szCs w:val="24"/>
              </w:rPr>
              <w:t>10</w:t>
            </w:r>
          </w:p>
        </w:tc>
        <w:tc>
          <w:tcPr>
            <w:tcW w:w="963" w:type="pct"/>
            <w:shd w:val="clear" w:color="auto" w:fill="auto"/>
          </w:tcPr>
          <w:p w14:paraId="2366CA9D" w14:textId="77777777" w:rsidR="006F52BB" w:rsidRPr="000F4113" w:rsidRDefault="006F52BB" w:rsidP="00753863">
            <w:pPr>
              <w:pStyle w:val="a6"/>
              <w:keepNext/>
              <w:ind w:left="0"/>
              <w:jc w:val="center"/>
              <w:rPr>
                <w:b/>
                <w:iCs/>
                <w:sz w:val="24"/>
                <w:szCs w:val="24"/>
              </w:rPr>
            </w:pPr>
            <w:r w:rsidRPr="000F4113">
              <w:rPr>
                <w:bCs/>
                <w:iCs/>
                <w:sz w:val="24"/>
                <w:szCs w:val="24"/>
              </w:rPr>
              <w:t>10</w:t>
            </w:r>
          </w:p>
        </w:tc>
      </w:tr>
      <w:tr w:rsidR="006F52BB" w:rsidRPr="000F4113" w14:paraId="5F57281F" w14:textId="77777777" w:rsidTr="00087111">
        <w:tc>
          <w:tcPr>
            <w:tcW w:w="3044" w:type="pct"/>
            <w:shd w:val="clear" w:color="auto" w:fill="auto"/>
          </w:tcPr>
          <w:p w14:paraId="3CC79EBF" w14:textId="77777777" w:rsidR="006F52BB" w:rsidRPr="000F4113" w:rsidRDefault="006F52BB" w:rsidP="00753863">
            <w:pPr>
              <w:pStyle w:val="a6"/>
              <w:keepNext/>
              <w:ind w:left="0"/>
              <w:rPr>
                <w:i/>
                <w:sz w:val="24"/>
                <w:szCs w:val="24"/>
              </w:rPr>
            </w:pPr>
            <w:r w:rsidRPr="000F4113">
              <w:rPr>
                <w:i/>
                <w:sz w:val="24"/>
                <w:szCs w:val="24"/>
              </w:rPr>
              <w:t xml:space="preserve">Семинары, практические занятия  </w:t>
            </w:r>
          </w:p>
        </w:tc>
        <w:tc>
          <w:tcPr>
            <w:tcW w:w="993" w:type="pct"/>
            <w:shd w:val="clear" w:color="auto" w:fill="auto"/>
          </w:tcPr>
          <w:p w14:paraId="5121CE4B" w14:textId="77777777" w:rsidR="006F52BB" w:rsidRPr="000F4113" w:rsidRDefault="006F52BB" w:rsidP="00753863">
            <w:pPr>
              <w:pStyle w:val="a6"/>
              <w:keepNext/>
              <w:ind w:left="0"/>
              <w:jc w:val="center"/>
              <w:rPr>
                <w:bCs/>
                <w:iCs/>
                <w:sz w:val="24"/>
                <w:szCs w:val="24"/>
              </w:rPr>
            </w:pPr>
            <w:r w:rsidRPr="000F4113">
              <w:rPr>
                <w:bCs/>
                <w:iCs/>
                <w:sz w:val="24"/>
                <w:szCs w:val="24"/>
              </w:rPr>
              <w:t>20</w:t>
            </w:r>
          </w:p>
        </w:tc>
        <w:tc>
          <w:tcPr>
            <w:tcW w:w="963" w:type="pct"/>
            <w:shd w:val="clear" w:color="auto" w:fill="auto"/>
          </w:tcPr>
          <w:p w14:paraId="18F3E2F9" w14:textId="77777777" w:rsidR="006F52BB" w:rsidRPr="000F4113" w:rsidRDefault="006F52BB" w:rsidP="00753863">
            <w:pPr>
              <w:pStyle w:val="a6"/>
              <w:keepNext/>
              <w:ind w:left="0"/>
              <w:jc w:val="center"/>
              <w:rPr>
                <w:b/>
                <w:iCs/>
                <w:sz w:val="24"/>
                <w:szCs w:val="24"/>
              </w:rPr>
            </w:pPr>
            <w:r w:rsidRPr="000F4113">
              <w:rPr>
                <w:bCs/>
                <w:iCs/>
                <w:sz w:val="24"/>
                <w:szCs w:val="24"/>
              </w:rPr>
              <w:t>20</w:t>
            </w:r>
          </w:p>
        </w:tc>
      </w:tr>
      <w:tr w:rsidR="006F52BB" w:rsidRPr="000F4113" w14:paraId="26515201" w14:textId="77777777" w:rsidTr="00087111">
        <w:tc>
          <w:tcPr>
            <w:tcW w:w="3044" w:type="pct"/>
            <w:shd w:val="clear" w:color="auto" w:fill="auto"/>
          </w:tcPr>
          <w:p w14:paraId="2DAB19E9" w14:textId="77777777" w:rsidR="006F52BB" w:rsidRPr="000F4113" w:rsidRDefault="006F52BB" w:rsidP="00753863">
            <w:pPr>
              <w:pStyle w:val="a6"/>
              <w:keepNext/>
              <w:ind w:left="0"/>
              <w:rPr>
                <w:b/>
                <w:i/>
                <w:sz w:val="24"/>
                <w:szCs w:val="24"/>
              </w:rPr>
            </w:pPr>
            <w:r w:rsidRPr="000F4113">
              <w:rPr>
                <w:b/>
                <w:i/>
                <w:sz w:val="24"/>
                <w:szCs w:val="24"/>
              </w:rPr>
              <w:t>Самостоятельная работа</w:t>
            </w:r>
          </w:p>
        </w:tc>
        <w:tc>
          <w:tcPr>
            <w:tcW w:w="993" w:type="pct"/>
            <w:shd w:val="clear" w:color="auto" w:fill="auto"/>
          </w:tcPr>
          <w:p w14:paraId="180DC1A9" w14:textId="77777777" w:rsidR="006F52BB" w:rsidRPr="000F4113" w:rsidRDefault="006F52BB" w:rsidP="00753863">
            <w:pPr>
              <w:pStyle w:val="a6"/>
              <w:keepNext/>
              <w:ind w:left="0"/>
              <w:jc w:val="center"/>
              <w:rPr>
                <w:bCs/>
                <w:iCs/>
                <w:sz w:val="24"/>
                <w:szCs w:val="24"/>
              </w:rPr>
            </w:pPr>
            <w:r w:rsidRPr="000F4113">
              <w:rPr>
                <w:bCs/>
                <w:iCs/>
                <w:sz w:val="24"/>
                <w:szCs w:val="24"/>
              </w:rPr>
              <w:t>78</w:t>
            </w:r>
          </w:p>
        </w:tc>
        <w:tc>
          <w:tcPr>
            <w:tcW w:w="963" w:type="pct"/>
            <w:shd w:val="clear" w:color="auto" w:fill="auto"/>
          </w:tcPr>
          <w:p w14:paraId="62CB24D8" w14:textId="77777777" w:rsidR="006F52BB" w:rsidRPr="000F4113" w:rsidRDefault="006F52BB" w:rsidP="00753863">
            <w:pPr>
              <w:pStyle w:val="a6"/>
              <w:keepNext/>
              <w:ind w:left="0"/>
              <w:jc w:val="center"/>
              <w:rPr>
                <w:b/>
                <w:iCs/>
                <w:sz w:val="24"/>
                <w:szCs w:val="24"/>
              </w:rPr>
            </w:pPr>
            <w:r w:rsidRPr="000F4113">
              <w:rPr>
                <w:bCs/>
                <w:iCs/>
                <w:sz w:val="24"/>
                <w:szCs w:val="24"/>
              </w:rPr>
              <w:t>78</w:t>
            </w:r>
          </w:p>
        </w:tc>
      </w:tr>
      <w:tr w:rsidR="006F52BB" w:rsidRPr="000F4113" w14:paraId="2F87543D" w14:textId="77777777" w:rsidTr="00087111">
        <w:tc>
          <w:tcPr>
            <w:tcW w:w="3044" w:type="pct"/>
            <w:shd w:val="clear" w:color="auto" w:fill="auto"/>
          </w:tcPr>
          <w:p w14:paraId="18C3BA8C" w14:textId="77777777" w:rsidR="006F52BB" w:rsidRPr="000F4113" w:rsidRDefault="006F52BB" w:rsidP="00753863">
            <w:pPr>
              <w:pStyle w:val="a6"/>
              <w:keepNext/>
              <w:ind w:left="0"/>
              <w:rPr>
                <w:sz w:val="24"/>
                <w:szCs w:val="24"/>
              </w:rPr>
            </w:pPr>
            <w:r w:rsidRPr="000F4113">
              <w:rPr>
                <w:sz w:val="24"/>
                <w:szCs w:val="24"/>
              </w:rPr>
              <w:t xml:space="preserve">Вид текущего контроля </w:t>
            </w:r>
          </w:p>
        </w:tc>
        <w:tc>
          <w:tcPr>
            <w:tcW w:w="993" w:type="pct"/>
            <w:shd w:val="clear" w:color="auto" w:fill="auto"/>
          </w:tcPr>
          <w:p w14:paraId="27D83998" w14:textId="77777777" w:rsidR="006F52BB" w:rsidRPr="000F4113" w:rsidRDefault="006F52BB" w:rsidP="00753863">
            <w:pPr>
              <w:pStyle w:val="a6"/>
              <w:keepNext/>
              <w:ind w:left="0"/>
              <w:jc w:val="center"/>
              <w:rPr>
                <w:bCs/>
                <w:iCs/>
                <w:sz w:val="24"/>
                <w:szCs w:val="24"/>
              </w:rPr>
            </w:pPr>
            <w:r w:rsidRPr="000F4113">
              <w:rPr>
                <w:bCs/>
                <w:iCs/>
                <w:sz w:val="24"/>
                <w:szCs w:val="24"/>
              </w:rPr>
              <w:t>Контрольная работа</w:t>
            </w:r>
          </w:p>
        </w:tc>
        <w:tc>
          <w:tcPr>
            <w:tcW w:w="963" w:type="pct"/>
            <w:shd w:val="clear" w:color="auto" w:fill="auto"/>
          </w:tcPr>
          <w:p w14:paraId="2D26408E" w14:textId="77777777" w:rsidR="006F52BB" w:rsidRPr="000F4113" w:rsidRDefault="006F52BB" w:rsidP="00753863">
            <w:pPr>
              <w:pStyle w:val="a6"/>
              <w:keepNext/>
              <w:ind w:left="0"/>
              <w:jc w:val="center"/>
              <w:rPr>
                <w:b/>
                <w:iCs/>
                <w:sz w:val="24"/>
                <w:szCs w:val="24"/>
              </w:rPr>
            </w:pPr>
            <w:r w:rsidRPr="000F4113">
              <w:rPr>
                <w:bCs/>
                <w:iCs/>
                <w:sz w:val="24"/>
                <w:szCs w:val="24"/>
              </w:rPr>
              <w:t>Контрольная работа</w:t>
            </w:r>
          </w:p>
        </w:tc>
      </w:tr>
      <w:tr w:rsidR="006F52BB" w:rsidRPr="000F4113" w14:paraId="739C829C" w14:textId="77777777" w:rsidTr="00087111">
        <w:tc>
          <w:tcPr>
            <w:tcW w:w="3044" w:type="pct"/>
            <w:shd w:val="clear" w:color="auto" w:fill="auto"/>
          </w:tcPr>
          <w:p w14:paraId="75B77B07" w14:textId="77777777" w:rsidR="006F52BB" w:rsidRPr="000F4113" w:rsidRDefault="006F52BB" w:rsidP="00753863">
            <w:pPr>
              <w:pStyle w:val="a6"/>
              <w:keepNext/>
              <w:ind w:left="0"/>
              <w:rPr>
                <w:sz w:val="24"/>
                <w:szCs w:val="24"/>
              </w:rPr>
            </w:pPr>
            <w:r w:rsidRPr="000F4113">
              <w:rPr>
                <w:sz w:val="24"/>
                <w:szCs w:val="24"/>
              </w:rPr>
              <w:t>Вид промежуточной аттестации</w:t>
            </w:r>
          </w:p>
        </w:tc>
        <w:tc>
          <w:tcPr>
            <w:tcW w:w="993" w:type="pct"/>
            <w:shd w:val="clear" w:color="auto" w:fill="auto"/>
          </w:tcPr>
          <w:p w14:paraId="1AF7B7B4" w14:textId="77777777" w:rsidR="006F52BB" w:rsidRPr="000F4113" w:rsidRDefault="006F52BB" w:rsidP="00753863">
            <w:pPr>
              <w:pStyle w:val="a6"/>
              <w:keepNext/>
              <w:ind w:left="0"/>
              <w:jc w:val="center"/>
              <w:rPr>
                <w:bCs/>
                <w:iCs/>
                <w:sz w:val="24"/>
                <w:szCs w:val="24"/>
              </w:rPr>
            </w:pPr>
            <w:r w:rsidRPr="000F4113">
              <w:rPr>
                <w:bCs/>
                <w:iCs/>
                <w:sz w:val="24"/>
                <w:szCs w:val="24"/>
              </w:rPr>
              <w:t>зачет</w:t>
            </w:r>
          </w:p>
        </w:tc>
        <w:tc>
          <w:tcPr>
            <w:tcW w:w="963" w:type="pct"/>
            <w:shd w:val="clear" w:color="auto" w:fill="auto"/>
          </w:tcPr>
          <w:p w14:paraId="2C4F271E" w14:textId="77777777" w:rsidR="006F52BB" w:rsidRPr="000F4113" w:rsidRDefault="006F52BB" w:rsidP="00753863">
            <w:pPr>
              <w:pStyle w:val="a6"/>
              <w:keepNext/>
              <w:ind w:left="0"/>
              <w:jc w:val="center"/>
              <w:rPr>
                <w:bCs/>
                <w:iCs/>
                <w:sz w:val="24"/>
                <w:szCs w:val="24"/>
              </w:rPr>
            </w:pPr>
            <w:r w:rsidRPr="000F4113">
              <w:rPr>
                <w:bCs/>
                <w:iCs/>
                <w:sz w:val="24"/>
                <w:szCs w:val="24"/>
              </w:rPr>
              <w:t>зачет</w:t>
            </w:r>
          </w:p>
        </w:tc>
      </w:tr>
    </w:tbl>
    <w:p w14:paraId="564B9D45" w14:textId="77777777" w:rsidR="000218DE" w:rsidRPr="000F4113" w:rsidRDefault="000218DE" w:rsidP="00753863">
      <w:pPr>
        <w:jc w:val="both"/>
        <w:rPr>
          <w:b/>
          <w:bCs/>
          <w:sz w:val="28"/>
          <w:szCs w:val="28"/>
        </w:rPr>
      </w:pPr>
    </w:p>
    <w:p w14:paraId="2DDD50FC" w14:textId="77777777" w:rsidR="00D5546F" w:rsidRPr="000F4113" w:rsidRDefault="00C3209D" w:rsidP="007044C0">
      <w:pPr>
        <w:ind w:firstLine="284"/>
        <w:jc w:val="both"/>
        <w:rPr>
          <w:b/>
          <w:bCs/>
          <w:sz w:val="28"/>
          <w:szCs w:val="28"/>
        </w:rPr>
      </w:pPr>
      <w:r w:rsidRPr="000F4113">
        <w:rPr>
          <w:b/>
          <w:bCs/>
          <w:sz w:val="28"/>
          <w:szCs w:val="28"/>
        </w:rPr>
        <w:t>5</w:t>
      </w:r>
      <w:r w:rsidR="00D5546F" w:rsidRPr="000F4113">
        <w:rPr>
          <w:b/>
          <w:bCs/>
          <w:sz w:val="28"/>
          <w:szCs w:val="28"/>
        </w:rPr>
        <w:t>. Содержание дисциплины, структурированное по темам (разделам) дисциплины с указанием их объемов (в академических часах) и видов учебных занятий</w:t>
      </w:r>
    </w:p>
    <w:p w14:paraId="1E78A320" w14:textId="77777777" w:rsidR="00D5546F" w:rsidRPr="000F4113" w:rsidRDefault="00D5546F" w:rsidP="00753863">
      <w:pPr>
        <w:ind w:firstLine="709"/>
        <w:jc w:val="both"/>
        <w:rPr>
          <w:b/>
          <w:bCs/>
          <w:sz w:val="28"/>
          <w:szCs w:val="28"/>
        </w:rPr>
      </w:pPr>
      <w:r w:rsidRPr="000F4113">
        <w:rPr>
          <w:b/>
          <w:bCs/>
          <w:sz w:val="28"/>
          <w:szCs w:val="28"/>
        </w:rPr>
        <w:t>5.1. Содержание дисциплины</w:t>
      </w:r>
    </w:p>
    <w:p w14:paraId="1516B25B" w14:textId="77777777" w:rsidR="00D5546F" w:rsidRPr="000F4113" w:rsidRDefault="00D5546F" w:rsidP="00753863">
      <w:pPr>
        <w:ind w:firstLine="709"/>
        <w:jc w:val="both"/>
        <w:rPr>
          <w:sz w:val="28"/>
          <w:szCs w:val="28"/>
        </w:rPr>
      </w:pPr>
      <w:r w:rsidRPr="000F4113">
        <w:rPr>
          <w:sz w:val="28"/>
          <w:szCs w:val="28"/>
        </w:rPr>
        <w:t xml:space="preserve">                </w:t>
      </w:r>
    </w:p>
    <w:p w14:paraId="22C51B96" w14:textId="082D5D23" w:rsidR="00D5546F" w:rsidRPr="000F4113" w:rsidRDefault="00D5546F" w:rsidP="00753863">
      <w:pPr>
        <w:ind w:firstLine="709"/>
        <w:jc w:val="both"/>
        <w:rPr>
          <w:b/>
          <w:bCs/>
          <w:sz w:val="28"/>
          <w:szCs w:val="28"/>
        </w:rPr>
      </w:pPr>
      <w:r w:rsidRPr="000F4113">
        <w:rPr>
          <w:b/>
          <w:bCs/>
          <w:sz w:val="28"/>
          <w:szCs w:val="28"/>
        </w:rPr>
        <w:t xml:space="preserve">Тема 1. </w:t>
      </w:r>
      <w:r w:rsidR="005F710A" w:rsidRPr="000F4113">
        <w:rPr>
          <w:b/>
          <w:bCs/>
          <w:sz w:val="28"/>
          <w:szCs w:val="28"/>
        </w:rPr>
        <w:t>Основы налогообложения операций на фондовом рынке</w:t>
      </w:r>
    </w:p>
    <w:p w14:paraId="7EC00AC0" w14:textId="32A8CE37" w:rsidR="00D5546F" w:rsidRPr="000F4113" w:rsidRDefault="00D5546F" w:rsidP="00753863">
      <w:pPr>
        <w:pStyle w:val="Default"/>
        <w:ind w:firstLine="709"/>
        <w:jc w:val="both"/>
        <w:rPr>
          <w:sz w:val="28"/>
          <w:szCs w:val="28"/>
        </w:rPr>
      </w:pPr>
      <w:r w:rsidRPr="000F4113">
        <w:rPr>
          <w:sz w:val="28"/>
          <w:szCs w:val="28"/>
        </w:rPr>
        <w:t>Субъекты, функционирующие на фондовом рынке (эмитенты, инвесторы, профессиональные участники), и особенности налогообложения их деятельности. Налогообложение посредников, функционирующих на фондовом рынке: регистраторов, депозитариев, дилеров, брокеров, управляющих ценными бумагами, управляющих компаниями инвестиционных фондов, паевых инвестиционных фондов и негосу</w:t>
      </w:r>
      <w:r w:rsidR="00C31037">
        <w:rPr>
          <w:sz w:val="28"/>
          <w:szCs w:val="28"/>
        </w:rPr>
        <w:t xml:space="preserve">дарственных пенсионных фондов, </w:t>
      </w:r>
      <w:r w:rsidRPr="000F4113">
        <w:rPr>
          <w:sz w:val="28"/>
          <w:szCs w:val="28"/>
        </w:rPr>
        <w:t>клиринговых организаций, организаторов торговли. Особенности налогообложения посреднических операций НДС и налогом на прибыль организаций.</w:t>
      </w:r>
    </w:p>
    <w:p w14:paraId="28696FF9" w14:textId="77777777" w:rsidR="00D5546F" w:rsidRPr="000F4113" w:rsidRDefault="00D5546F" w:rsidP="00753863">
      <w:pPr>
        <w:pStyle w:val="Default"/>
        <w:ind w:firstLine="709"/>
        <w:jc w:val="both"/>
        <w:rPr>
          <w:sz w:val="28"/>
          <w:szCs w:val="28"/>
        </w:rPr>
      </w:pPr>
      <w:r w:rsidRPr="000F4113">
        <w:rPr>
          <w:sz w:val="28"/>
          <w:szCs w:val="28"/>
        </w:rPr>
        <w:t>Виды доходов, расходов, особенности налогообложения при размещении ценных бумаг: уплата государственной пошлины, НДС и налога на прибыль организаций.</w:t>
      </w:r>
    </w:p>
    <w:p w14:paraId="6FF95F9F" w14:textId="77777777" w:rsidR="00D5546F" w:rsidRPr="000F4113" w:rsidRDefault="00D5546F" w:rsidP="00753863">
      <w:pPr>
        <w:pStyle w:val="Default"/>
        <w:ind w:firstLine="709"/>
        <w:jc w:val="both"/>
        <w:rPr>
          <w:sz w:val="28"/>
          <w:szCs w:val="28"/>
        </w:rPr>
      </w:pPr>
      <w:r w:rsidRPr="000F4113">
        <w:rPr>
          <w:sz w:val="28"/>
          <w:szCs w:val="28"/>
        </w:rPr>
        <w:t xml:space="preserve">Налогообложение трансграничных операций на фондовом рынке. Отнесение объектов гражданских прав к ценным бумагам в соответствии с применимым законодательством иностранных государств. Трансграничное владение ценными бумагами и трансграничный перевод ценных бумаг. Международный опыт налогообложения операций с ценными бумагами. </w:t>
      </w:r>
    </w:p>
    <w:p w14:paraId="4CD6517E" w14:textId="77777777" w:rsidR="00D5546F" w:rsidRPr="000F4113" w:rsidRDefault="00D5546F" w:rsidP="00753863">
      <w:pPr>
        <w:ind w:firstLine="709"/>
        <w:jc w:val="both"/>
        <w:rPr>
          <w:b/>
          <w:sz w:val="28"/>
          <w:szCs w:val="28"/>
        </w:rPr>
      </w:pPr>
    </w:p>
    <w:p w14:paraId="55013CFE" w14:textId="77777777" w:rsidR="00D5546F" w:rsidRPr="000F4113" w:rsidRDefault="00D5546F" w:rsidP="00753863">
      <w:pPr>
        <w:ind w:firstLine="709"/>
        <w:jc w:val="both"/>
        <w:rPr>
          <w:b/>
          <w:bCs/>
          <w:sz w:val="28"/>
          <w:szCs w:val="28"/>
        </w:rPr>
      </w:pPr>
      <w:r w:rsidRPr="000F4113">
        <w:rPr>
          <w:b/>
          <w:bCs/>
          <w:sz w:val="28"/>
          <w:szCs w:val="28"/>
        </w:rPr>
        <w:t>Тема 2.  Налогообложение пассивных доходов от владения ценными бумагами</w:t>
      </w:r>
    </w:p>
    <w:p w14:paraId="2B8DBD88" w14:textId="77777777" w:rsidR="00D5546F" w:rsidRPr="000F4113" w:rsidRDefault="00D5546F" w:rsidP="00753863">
      <w:pPr>
        <w:ind w:firstLine="709"/>
        <w:jc w:val="both"/>
        <w:rPr>
          <w:sz w:val="28"/>
          <w:szCs w:val="28"/>
        </w:rPr>
      </w:pPr>
      <w:r w:rsidRPr="000F4113">
        <w:rPr>
          <w:sz w:val="28"/>
          <w:szCs w:val="28"/>
        </w:rPr>
        <w:t>Пассивные доходы, получаемые от владения долевыми и долговыми ценными бумагами: дивиденды и проценты.</w:t>
      </w:r>
    </w:p>
    <w:p w14:paraId="77ACDB67" w14:textId="77777777" w:rsidR="00D5546F" w:rsidRPr="000F4113" w:rsidRDefault="00D5546F" w:rsidP="00753863">
      <w:pPr>
        <w:ind w:firstLine="709"/>
        <w:jc w:val="both"/>
        <w:rPr>
          <w:sz w:val="28"/>
          <w:szCs w:val="28"/>
        </w:rPr>
      </w:pPr>
      <w:r w:rsidRPr="000F4113">
        <w:rPr>
          <w:sz w:val="28"/>
          <w:szCs w:val="28"/>
        </w:rPr>
        <w:t>Особенности признания выплат дивидендами для целей налогообложения. Налогообложение дивидендов, полученных от российских и иностранных организаций. Особенности исчисления и уплаты налога на прибыль организаций по дивидендам, выплачиваемым российским и иностранным налоговым резидентам. Особенности применения налоговых ставок по налогу на прибыль организаций к выплатам в виде дивидендов: 15%, 13%, 10%, 5%, 0%.</w:t>
      </w:r>
    </w:p>
    <w:p w14:paraId="3D69E5D2" w14:textId="77777777" w:rsidR="00D5546F" w:rsidRPr="000F4113" w:rsidRDefault="00D5546F" w:rsidP="00753863">
      <w:pPr>
        <w:ind w:firstLine="709"/>
        <w:jc w:val="both"/>
        <w:rPr>
          <w:sz w:val="28"/>
          <w:szCs w:val="28"/>
        </w:rPr>
      </w:pPr>
      <w:r w:rsidRPr="000F4113">
        <w:rPr>
          <w:sz w:val="28"/>
          <w:szCs w:val="28"/>
        </w:rPr>
        <w:lastRenderedPageBreak/>
        <w:t>Переквалификация для целей налогообложения процентных выплат по контролируемой задолженности в дивиденды, недостаточная капитализация (</w:t>
      </w:r>
      <w:r w:rsidRPr="000F4113">
        <w:rPr>
          <w:sz w:val="28"/>
          <w:szCs w:val="28"/>
          <w:lang w:val="en-US"/>
        </w:rPr>
        <w:t>thin</w:t>
      </w:r>
      <w:r w:rsidRPr="000F4113">
        <w:rPr>
          <w:sz w:val="28"/>
          <w:szCs w:val="28"/>
        </w:rPr>
        <w:t xml:space="preserve"> </w:t>
      </w:r>
      <w:r w:rsidRPr="000F4113">
        <w:rPr>
          <w:sz w:val="28"/>
          <w:szCs w:val="28"/>
          <w:lang w:val="en-US"/>
        </w:rPr>
        <w:t>cap</w:t>
      </w:r>
      <w:r w:rsidRPr="000F4113">
        <w:rPr>
          <w:sz w:val="28"/>
          <w:szCs w:val="28"/>
        </w:rPr>
        <w:t>).</w:t>
      </w:r>
    </w:p>
    <w:p w14:paraId="22A2763E" w14:textId="77777777" w:rsidR="00D5546F" w:rsidRPr="000F4113" w:rsidRDefault="00D5546F" w:rsidP="00753863">
      <w:pPr>
        <w:ind w:firstLine="709"/>
        <w:jc w:val="both"/>
        <w:rPr>
          <w:sz w:val="28"/>
          <w:szCs w:val="28"/>
        </w:rPr>
      </w:pPr>
      <w:r w:rsidRPr="000F4113">
        <w:rPr>
          <w:sz w:val="28"/>
          <w:szCs w:val="28"/>
        </w:rPr>
        <w:t xml:space="preserve">Исполнение обязанностей налогового агента при выплате дивидендов (в </w:t>
      </w:r>
      <w:proofErr w:type="spellStart"/>
      <w:r w:rsidRPr="000F4113">
        <w:rPr>
          <w:sz w:val="28"/>
          <w:szCs w:val="28"/>
        </w:rPr>
        <w:t>т.ч</w:t>
      </w:r>
      <w:proofErr w:type="spellEnd"/>
      <w:r w:rsidRPr="000F4113">
        <w:rPr>
          <w:sz w:val="28"/>
          <w:szCs w:val="28"/>
        </w:rPr>
        <w:t>. различным категориям держателей акций).</w:t>
      </w:r>
    </w:p>
    <w:p w14:paraId="4D9EF0E7" w14:textId="13ECD556" w:rsidR="00D5546F" w:rsidRPr="000F4113" w:rsidRDefault="00D5546F" w:rsidP="00753863">
      <w:pPr>
        <w:ind w:firstLine="709"/>
        <w:jc w:val="both"/>
        <w:rPr>
          <w:sz w:val="28"/>
          <w:szCs w:val="28"/>
        </w:rPr>
      </w:pPr>
      <w:r w:rsidRPr="000F4113">
        <w:rPr>
          <w:sz w:val="28"/>
          <w:szCs w:val="28"/>
        </w:rPr>
        <w:t xml:space="preserve">Понятия процента и накопленного купонного дохода для целей налогообложения. Порядок расчета накопленного купонного дохода. Момент включения процентов в налоговую базу по налогу на прибыль организаций (кассовый метод и метод начисления). Порядок применения ставок по налогу на </w:t>
      </w:r>
      <w:r w:rsidR="00611662" w:rsidRPr="000F4113">
        <w:rPr>
          <w:sz w:val="28"/>
          <w:szCs w:val="28"/>
        </w:rPr>
        <w:t>прибыль к</w:t>
      </w:r>
      <w:r w:rsidRPr="000F4113">
        <w:rPr>
          <w:sz w:val="28"/>
          <w:szCs w:val="28"/>
        </w:rPr>
        <w:t xml:space="preserve"> процент</w:t>
      </w:r>
      <w:r w:rsidR="00674F98">
        <w:rPr>
          <w:sz w:val="28"/>
          <w:szCs w:val="28"/>
        </w:rPr>
        <w:t>ны</w:t>
      </w:r>
      <w:r w:rsidRPr="000F4113">
        <w:rPr>
          <w:sz w:val="28"/>
          <w:szCs w:val="28"/>
        </w:rPr>
        <w:t xml:space="preserve">м доходам (5%, 10%, 15%, 20%, 30%). Особенности расчетов с бюджетом по налогу на прибыль организаций в части процентных доходов по государственным ценным бумагам налогоплательщиками и налоговыми агентами. </w:t>
      </w:r>
    </w:p>
    <w:p w14:paraId="658CB997" w14:textId="68156EB3" w:rsidR="00D5546F" w:rsidRPr="000F4113" w:rsidRDefault="00D5546F" w:rsidP="00753863">
      <w:pPr>
        <w:ind w:firstLine="709"/>
        <w:jc w:val="both"/>
        <w:rPr>
          <w:sz w:val="28"/>
          <w:szCs w:val="28"/>
        </w:rPr>
      </w:pPr>
      <w:r w:rsidRPr="000F4113">
        <w:rPr>
          <w:sz w:val="28"/>
          <w:szCs w:val="28"/>
        </w:rPr>
        <w:t xml:space="preserve">Порядок отражения в налоговой базе по налогу на прибыль накопленного купонного дохода в различных случаях. </w:t>
      </w:r>
    </w:p>
    <w:p w14:paraId="62B8B05E" w14:textId="77777777" w:rsidR="00D5546F" w:rsidRPr="000F4113" w:rsidRDefault="00D5546F" w:rsidP="00753863">
      <w:pPr>
        <w:ind w:firstLine="709"/>
        <w:jc w:val="both"/>
        <w:rPr>
          <w:sz w:val="28"/>
          <w:szCs w:val="28"/>
        </w:rPr>
      </w:pPr>
      <w:r w:rsidRPr="000F4113">
        <w:rPr>
          <w:sz w:val="28"/>
          <w:szCs w:val="28"/>
        </w:rPr>
        <w:t xml:space="preserve">Порядок учета в налоговой базе по налогу на прибыль процентного дохода по дисконтным векселям и облигациям. </w:t>
      </w:r>
    </w:p>
    <w:p w14:paraId="6252F02C" w14:textId="77777777" w:rsidR="00D5546F" w:rsidRPr="000F4113" w:rsidRDefault="00D5546F" w:rsidP="00753863">
      <w:pPr>
        <w:ind w:firstLine="709"/>
        <w:jc w:val="both"/>
        <w:rPr>
          <w:sz w:val="28"/>
          <w:szCs w:val="28"/>
        </w:rPr>
      </w:pPr>
      <w:r w:rsidRPr="000F4113">
        <w:rPr>
          <w:sz w:val="28"/>
          <w:szCs w:val="28"/>
        </w:rPr>
        <w:t>Налогообложение доходов в виде дивидендов и процентов от иностранных инвестиций. Условия применения пониженных ставок налога в государстве нахождения источника выплаты дивидендов (процентов).</w:t>
      </w:r>
    </w:p>
    <w:p w14:paraId="22D4A2A6" w14:textId="4A7D8FB0" w:rsidR="00D5546F" w:rsidRPr="000F4113" w:rsidRDefault="00D5546F" w:rsidP="00753863">
      <w:pPr>
        <w:ind w:firstLine="709"/>
        <w:jc w:val="both"/>
        <w:rPr>
          <w:sz w:val="28"/>
          <w:szCs w:val="28"/>
        </w:rPr>
      </w:pPr>
      <w:r w:rsidRPr="000F4113">
        <w:rPr>
          <w:sz w:val="28"/>
          <w:szCs w:val="28"/>
        </w:rPr>
        <w:t>Расходы по привлечению финансовых ресурсов в форме выпуска акций и долговых ценных бумаг: особенности учета для целей налогообложения. Исполнение обязанностей налогового агента при выплате процентов по ценным бумагам, находящимся в собственности иностранных организаций. Особенности исполнения обязанностей налогового агента при выплате процентов по еврооблигациям</w:t>
      </w:r>
      <w:r w:rsidR="00B007CC">
        <w:rPr>
          <w:sz w:val="28"/>
          <w:szCs w:val="28"/>
        </w:rPr>
        <w:t xml:space="preserve"> (в </w:t>
      </w:r>
      <w:proofErr w:type="spellStart"/>
      <w:r w:rsidR="00B007CC">
        <w:rPr>
          <w:sz w:val="28"/>
          <w:szCs w:val="28"/>
        </w:rPr>
        <w:t>т.ч</w:t>
      </w:r>
      <w:proofErr w:type="spellEnd"/>
      <w:r w:rsidR="00B007CC">
        <w:rPr>
          <w:sz w:val="28"/>
          <w:szCs w:val="28"/>
        </w:rPr>
        <w:t>. с учетом изменений, вступивших в силу в 2023 г.)</w:t>
      </w:r>
      <w:r w:rsidRPr="000F4113">
        <w:rPr>
          <w:sz w:val="28"/>
          <w:szCs w:val="28"/>
        </w:rPr>
        <w:t>.</w:t>
      </w:r>
    </w:p>
    <w:p w14:paraId="52708BE7" w14:textId="77777777" w:rsidR="00D5546F" w:rsidRPr="000F4113" w:rsidRDefault="00D5546F" w:rsidP="00753863">
      <w:pPr>
        <w:ind w:firstLine="709"/>
        <w:jc w:val="both"/>
        <w:rPr>
          <w:b/>
          <w:bCs/>
          <w:sz w:val="28"/>
          <w:szCs w:val="28"/>
        </w:rPr>
      </w:pPr>
    </w:p>
    <w:p w14:paraId="42B3EF57" w14:textId="77777777" w:rsidR="00D5546F" w:rsidRPr="000F4113" w:rsidRDefault="00D5546F" w:rsidP="00753863">
      <w:pPr>
        <w:ind w:firstLine="709"/>
        <w:jc w:val="both"/>
        <w:rPr>
          <w:b/>
          <w:bCs/>
          <w:sz w:val="28"/>
          <w:szCs w:val="28"/>
        </w:rPr>
      </w:pPr>
      <w:r w:rsidRPr="000F4113">
        <w:rPr>
          <w:b/>
          <w:bCs/>
          <w:sz w:val="28"/>
          <w:szCs w:val="28"/>
        </w:rPr>
        <w:t>Тема 3. Налогообложение доходов от операций с ценными бумагами</w:t>
      </w:r>
    </w:p>
    <w:p w14:paraId="0BF1AEF5" w14:textId="4C8D5E28" w:rsidR="00D5546F" w:rsidRPr="000F4113" w:rsidRDefault="00D5546F" w:rsidP="00753863">
      <w:pPr>
        <w:ind w:firstLine="709"/>
        <w:jc w:val="both"/>
        <w:rPr>
          <w:sz w:val="28"/>
          <w:szCs w:val="28"/>
        </w:rPr>
      </w:pPr>
      <w:r w:rsidRPr="000F4113">
        <w:rPr>
          <w:sz w:val="28"/>
          <w:szCs w:val="28"/>
        </w:rPr>
        <w:t>Состав доходов и расходов, учитываемых при реализации (погашении и ином выбытии) ценных бумаг. Момент учета в налоговой баз</w:t>
      </w:r>
      <w:r w:rsidR="009824EF">
        <w:rPr>
          <w:sz w:val="28"/>
          <w:szCs w:val="28"/>
        </w:rPr>
        <w:t>е</w:t>
      </w:r>
      <w:r w:rsidRPr="000F4113">
        <w:rPr>
          <w:sz w:val="28"/>
          <w:szCs w:val="28"/>
        </w:rPr>
        <w:t xml:space="preserve"> доходов и расходов по операциям с ценными бумагами. Необходимость проведения корректировки налоговой базы в момент реализации долговых ценных бумаг и порядок ее проведения. </w:t>
      </w:r>
    </w:p>
    <w:p w14:paraId="51D19205" w14:textId="77777777" w:rsidR="00D5546F" w:rsidRPr="000F4113" w:rsidRDefault="00D5546F" w:rsidP="00753863">
      <w:pPr>
        <w:ind w:firstLine="709"/>
        <w:jc w:val="both"/>
        <w:rPr>
          <w:sz w:val="28"/>
          <w:szCs w:val="28"/>
        </w:rPr>
      </w:pPr>
      <w:r w:rsidRPr="000F4113">
        <w:rPr>
          <w:sz w:val="28"/>
          <w:szCs w:val="28"/>
        </w:rPr>
        <w:t xml:space="preserve">Особенности налогообложения доходов по контролируемым сделкам с ценными бумагами. Ценные бумаги, признаваемые обращающимися и не обращающимися на организованном рынке ценных бумаг. Совершение операций на организованном либо внебиржевом рынке. Влияние данных критериев на формирование налоговой базы по налогу на прибыль по контролируемым сделкам с ценными бумагами.  Порядок формирования налоговой базы по операциям с ценными бумагами и производными финансовыми инструментами, в </w:t>
      </w:r>
      <w:proofErr w:type="spellStart"/>
      <w:r w:rsidRPr="000F4113">
        <w:rPr>
          <w:sz w:val="28"/>
          <w:szCs w:val="28"/>
        </w:rPr>
        <w:t>т.ч</w:t>
      </w:r>
      <w:proofErr w:type="spellEnd"/>
      <w:r w:rsidRPr="000F4113">
        <w:rPr>
          <w:sz w:val="28"/>
          <w:szCs w:val="28"/>
        </w:rPr>
        <w:t xml:space="preserve"> профессиональными участниками фондового рынка (особенности признания убытков в налоговой базе).</w:t>
      </w:r>
    </w:p>
    <w:p w14:paraId="6FDB9950" w14:textId="77777777" w:rsidR="00D5546F" w:rsidRPr="000F4113" w:rsidRDefault="00D5546F" w:rsidP="00753863">
      <w:pPr>
        <w:ind w:firstLine="709"/>
        <w:jc w:val="both"/>
        <w:rPr>
          <w:sz w:val="28"/>
          <w:szCs w:val="28"/>
        </w:rPr>
      </w:pPr>
      <w:r w:rsidRPr="000F4113">
        <w:rPr>
          <w:sz w:val="28"/>
          <w:szCs w:val="28"/>
        </w:rPr>
        <w:t>Финансовые последствия обесценения ценных бумаг, находящихся на балансе организации, их влияние на налоговую базу, в том числе при формировании резерва под обесценение ценных бумаг участниками фондового рынка.</w:t>
      </w:r>
    </w:p>
    <w:p w14:paraId="5695878D" w14:textId="77777777" w:rsidR="00D5546F" w:rsidRPr="000F4113" w:rsidRDefault="00D5546F" w:rsidP="00753863">
      <w:pPr>
        <w:ind w:firstLine="709"/>
        <w:jc w:val="both"/>
        <w:rPr>
          <w:sz w:val="28"/>
          <w:szCs w:val="28"/>
        </w:rPr>
      </w:pPr>
      <w:r w:rsidRPr="000F4113">
        <w:rPr>
          <w:sz w:val="28"/>
          <w:szCs w:val="28"/>
        </w:rPr>
        <w:t>Особенности налогообложения операций реализации (иного выбытия) государственных ценных бумаг.</w:t>
      </w:r>
    </w:p>
    <w:p w14:paraId="417DFEDE" w14:textId="77777777" w:rsidR="00D5546F" w:rsidRPr="000F4113" w:rsidRDefault="00D5546F" w:rsidP="00753863">
      <w:pPr>
        <w:ind w:firstLine="709"/>
        <w:jc w:val="both"/>
        <w:rPr>
          <w:sz w:val="28"/>
          <w:szCs w:val="28"/>
        </w:rPr>
      </w:pPr>
      <w:r w:rsidRPr="000F4113">
        <w:rPr>
          <w:sz w:val="28"/>
          <w:szCs w:val="28"/>
        </w:rPr>
        <w:t xml:space="preserve">Налогообложение активных операций с еврооблигациями и депозитарными расписками. Налоговые последствия сделок трансграничной </w:t>
      </w:r>
      <w:proofErr w:type="spellStart"/>
      <w:r w:rsidRPr="000F4113">
        <w:rPr>
          <w:sz w:val="28"/>
          <w:szCs w:val="28"/>
        </w:rPr>
        <w:t>секьюритизации</w:t>
      </w:r>
      <w:proofErr w:type="spellEnd"/>
      <w:r w:rsidRPr="000F4113">
        <w:rPr>
          <w:sz w:val="28"/>
          <w:szCs w:val="28"/>
        </w:rPr>
        <w:t>.</w:t>
      </w:r>
    </w:p>
    <w:p w14:paraId="19A771E7" w14:textId="77777777" w:rsidR="005A5561" w:rsidRPr="000F4113" w:rsidRDefault="005A5561" w:rsidP="00753863">
      <w:pPr>
        <w:ind w:firstLine="709"/>
        <w:jc w:val="center"/>
        <w:rPr>
          <w:b/>
          <w:bCs/>
          <w:sz w:val="28"/>
          <w:szCs w:val="28"/>
        </w:rPr>
      </w:pPr>
    </w:p>
    <w:p w14:paraId="47C969EF" w14:textId="77777777" w:rsidR="00D5546F" w:rsidRPr="000F4113" w:rsidRDefault="00D5546F" w:rsidP="005F710A">
      <w:pPr>
        <w:ind w:firstLine="709"/>
        <w:jc w:val="both"/>
        <w:rPr>
          <w:b/>
          <w:bCs/>
          <w:sz w:val="28"/>
          <w:szCs w:val="28"/>
        </w:rPr>
      </w:pPr>
      <w:r w:rsidRPr="000F4113">
        <w:rPr>
          <w:b/>
          <w:bCs/>
          <w:sz w:val="28"/>
          <w:szCs w:val="28"/>
        </w:rPr>
        <w:t>Тема 4. Налогообложение срочных сделок</w:t>
      </w:r>
    </w:p>
    <w:p w14:paraId="14F1C673" w14:textId="77777777" w:rsidR="00D5546F" w:rsidRPr="000F4113" w:rsidRDefault="00D5546F" w:rsidP="00753863">
      <w:pPr>
        <w:ind w:firstLine="709"/>
        <w:jc w:val="both"/>
        <w:rPr>
          <w:sz w:val="28"/>
          <w:szCs w:val="28"/>
        </w:rPr>
      </w:pPr>
      <w:r w:rsidRPr="000F4113">
        <w:rPr>
          <w:sz w:val="28"/>
          <w:szCs w:val="28"/>
        </w:rPr>
        <w:t>Понятие срочной сделки, производного финансового инструмента и сделки с отсрочкой исполнения. Виды и основные характеристики производных финансовых инструментов (ПФИ).  Налогообложение сделок с ПФИ, заключенных с целью хеджирования рисков.</w:t>
      </w:r>
    </w:p>
    <w:p w14:paraId="1A56EE57" w14:textId="77777777" w:rsidR="00D5546F" w:rsidRPr="000F4113" w:rsidRDefault="00D5546F" w:rsidP="00753863">
      <w:pPr>
        <w:pStyle w:val="Default"/>
        <w:ind w:firstLine="709"/>
        <w:jc w:val="both"/>
        <w:rPr>
          <w:sz w:val="28"/>
          <w:szCs w:val="28"/>
        </w:rPr>
      </w:pPr>
      <w:r w:rsidRPr="000F4113">
        <w:rPr>
          <w:sz w:val="28"/>
          <w:szCs w:val="28"/>
        </w:rPr>
        <w:t xml:space="preserve">Особенности формирования и налогообложения финансовых результатов по операциям с ПФИ, обращающимися и не обращающимися на организованном рынке, по категориям налогоплательщиков. Порядок подтверждения соответствия фактической цены ПФИ рыночному уровню. </w:t>
      </w:r>
    </w:p>
    <w:p w14:paraId="14023ACD" w14:textId="52C1D678" w:rsidR="00D5546F" w:rsidRDefault="00D5546F" w:rsidP="00753863">
      <w:pPr>
        <w:pStyle w:val="Default"/>
        <w:ind w:firstLine="709"/>
        <w:jc w:val="both"/>
        <w:rPr>
          <w:sz w:val="28"/>
          <w:szCs w:val="28"/>
        </w:rPr>
      </w:pPr>
      <w:r w:rsidRPr="000F4113">
        <w:rPr>
          <w:sz w:val="28"/>
          <w:szCs w:val="28"/>
        </w:rPr>
        <w:t>Операция РЕПО: понятие, поря</w:t>
      </w:r>
      <w:r w:rsidR="00C31037">
        <w:rPr>
          <w:sz w:val="28"/>
          <w:szCs w:val="28"/>
        </w:rPr>
        <w:t>док определения налоговой базы,</w:t>
      </w:r>
      <w:r w:rsidRPr="000F4113">
        <w:rPr>
          <w:sz w:val="28"/>
          <w:szCs w:val="28"/>
        </w:rPr>
        <w:t xml:space="preserve"> налогообложение финансовых результатов при проведении операций РЕПО. Налоговый учет купонного и дивидендного дохода, а также коротких позиций по сделкам РЕПО. Налогообложение операций РЕПО в рамках различных вариантов исполнения сделки (</w:t>
      </w:r>
      <w:proofErr w:type="spellStart"/>
      <w:r w:rsidRPr="000F4113">
        <w:rPr>
          <w:sz w:val="28"/>
          <w:szCs w:val="28"/>
        </w:rPr>
        <w:t>неттинг</w:t>
      </w:r>
      <w:proofErr w:type="spellEnd"/>
      <w:r w:rsidRPr="000F4113">
        <w:rPr>
          <w:sz w:val="28"/>
          <w:szCs w:val="28"/>
        </w:rPr>
        <w:t xml:space="preserve">, взаимозачет). Особенности налогообложения сделок займа ценными бумагами и операций с ценными бумагами в рамках обеспечительного платежа. Налогообложение трансграничных сделок с ПФИ, сделок РЕПО. </w:t>
      </w:r>
    </w:p>
    <w:p w14:paraId="59BB84EC" w14:textId="77777777" w:rsidR="009824EF" w:rsidRPr="000F4113" w:rsidRDefault="009824EF" w:rsidP="00753863">
      <w:pPr>
        <w:pStyle w:val="Default"/>
        <w:ind w:firstLine="709"/>
        <w:jc w:val="both"/>
        <w:rPr>
          <w:sz w:val="28"/>
          <w:szCs w:val="28"/>
        </w:rPr>
      </w:pPr>
    </w:p>
    <w:p w14:paraId="349690FB" w14:textId="77777777" w:rsidR="00D5546F" w:rsidRPr="000F4113" w:rsidRDefault="00D5546F" w:rsidP="00753863">
      <w:pPr>
        <w:ind w:firstLine="709"/>
        <w:jc w:val="both"/>
        <w:rPr>
          <w:b/>
          <w:bCs/>
          <w:sz w:val="28"/>
          <w:szCs w:val="28"/>
        </w:rPr>
      </w:pPr>
      <w:r w:rsidRPr="000F4113">
        <w:rPr>
          <w:b/>
          <w:bCs/>
          <w:sz w:val="28"/>
          <w:szCs w:val="28"/>
        </w:rPr>
        <w:t>Тема 5. Налогообложение доходов физических лиц от операций на фондовом и срочном рынках</w:t>
      </w:r>
    </w:p>
    <w:p w14:paraId="0F44C41B" w14:textId="77777777" w:rsidR="00D5546F" w:rsidRPr="000F4113" w:rsidRDefault="00D5546F" w:rsidP="00753863">
      <w:pPr>
        <w:pStyle w:val="Default"/>
        <w:ind w:firstLine="567"/>
        <w:jc w:val="both"/>
        <w:rPr>
          <w:sz w:val="28"/>
          <w:szCs w:val="28"/>
        </w:rPr>
      </w:pPr>
      <w:r w:rsidRPr="000F4113">
        <w:rPr>
          <w:sz w:val="28"/>
          <w:szCs w:val="28"/>
        </w:rPr>
        <w:t xml:space="preserve">Общий порядок налогообложения доходов, получаемых физическими лицами на рынке ценных бумаг. Доходы от владения ценными бумагами и от операции с ценными бумагами, не облагаемые НДФЛ. </w:t>
      </w:r>
    </w:p>
    <w:p w14:paraId="5C23E7E5" w14:textId="77777777" w:rsidR="00D5546F" w:rsidRPr="000F4113" w:rsidRDefault="00D5546F" w:rsidP="00753863">
      <w:pPr>
        <w:pStyle w:val="Default"/>
        <w:ind w:firstLine="567"/>
        <w:jc w:val="both"/>
        <w:rPr>
          <w:sz w:val="28"/>
          <w:szCs w:val="28"/>
        </w:rPr>
      </w:pPr>
      <w:r w:rsidRPr="000F4113">
        <w:rPr>
          <w:sz w:val="28"/>
          <w:szCs w:val="28"/>
        </w:rPr>
        <w:t>Особенности налогообложения пассивных доходов от владения долговыми и долевыми ценными бумагами.</w:t>
      </w:r>
    </w:p>
    <w:p w14:paraId="68841CD9" w14:textId="77777777" w:rsidR="00D5546F" w:rsidRPr="000F4113" w:rsidRDefault="00D5546F" w:rsidP="00753863">
      <w:pPr>
        <w:pStyle w:val="Default"/>
        <w:ind w:firstLine="567"/>
        <w:jc w:val="both"/>
        <w:rPr>
          <w:sz w:val="28"/>
          <w:szCs w:val="28"/>
        </w:rPr>
      </w:pPr>
      <w:r w:rsidRPr="000F4113">
        <w:rPr>
          <w:sz w:val="28"/>
          <w:szCs w:val="28"/>
        </w:rPr>
        <w:t xml:space="preserve">Налоговая база и налоговые ставки по доходам физических лиц от операций с ценными бумагами и ПФИ.  Порядок расчета финансового результата по операциям с ценными бумагами как обращающимися, так и не обращающимися на организованном рынке. Порядок определения рыночной стоимости ценной бумаги для целей налогообложения. Налогообложение материальной выгоды при приобретении ценных бумаг и осуществлении торговли с использованием маржинального кредитования. Налогообложение операций реализации ценных бумаг, полученных в порядке наследования или дарения. Порядок переноса убытков от операций с ценными бумагами на будущие налоговые периоды. </w:t>
      </w:r>
    </w:p>
    <w:p w14:paraId="2F5396D0" w14:textId="77777777" w:rsidR="00744C44" w:rsidRPr="000F4113" w:rsidRDefault="00744C44" w:rsidP="00753863">
      <w:pPr>
        <w:pStyle w:val="Default"/>
        <w:ind w:firstLine="567"/>
        <w:jc w:val="both"/>
        <w:rPr>
          <w:sz w:val="28"/>
          <w:szCs w:val="28"/>
        </w:rPr>
      </w:pPr>
      <w:r w:rsidRPr="000F4113">
        <w:rPr>
          <w:sz w:val="28"/>
          <w:szCs w:val="28"/>
        </w:rPr>
        <w:t>Инвестиционные налоговые вычеты: особенности и порядок применения, применение инвестиционного налогового вычета в упрощенном порядке.</w:t>
      </w:r>
    </w:p>
    <w:p w14:paraId="34CD6535" w14:textId="538DBA41" w:rsidR="00744C44" w:rsidRPr="000F4113" w:rsidRDefault="00744C44" w:rsidP="00753863">
      <w:pPr>
        <w:pStyle w:val="Default"/>
        <w:ind w:firstLine="567"/>
        <w:jc w:val="both"/>
        <w:rPr>
          <w:sz w:val="28"/>
          <w:szCs w:val="28"/>
        </w:rPr>
      </w:pPr>
      <w:r w:rsidRPr="000F4113">
        <w:rPr>
          <w:sz w:val="28"/>
          <w:szCs w:val="28"/>
        </w:rPr>
        <w:t>Особенности обложения НДФЛ финансового результата от осуществления операций РЕПО, займа ценными бумагами, по операциям с государственными и муниципальными ценными бумагами.</w:t>
      </w:r>
    </w:p>
    <w:p w14:paraId="46B06C35" w14:textId="77777777" w:rsidR="00744C44" w:rsidRPr="000F4113" w:rsidRDefault="00744C44" w:rsidP="00753863">
      <w:pPr>
        <w:pStyle w:val="Default"/>
        <w:ind w:firstLine="567"/>
        <w:jc w:val="both"/>
        <w:rPr>
          <w:sz w:val="28"/>
          <w:szCs w:val="28"/>
        </w:rPr>
      </w:pPr>
      <w:r w:rsidRPr="000F4113">
        <w:rPr>
          <w:sz w:val="28"/>
          <w:szCs w:val="28"/>
        </w:rPr>
        <w:t>Лица, исполняющие обязанности налогового агента при выплате физическому лицу доходов от операций на фондовом и срочном р</w:t>
      </w:r>
      <w:r w:rsidR="0067394F" w:rsidRPr="000F4113">
        <w:rPr>
          <w:sz w:val="28"/>
          <w:szCs w:val="28"/>
        </w:rPr>
        <w:t>ы</w:t>
      </w:r>
      <w:r w:rsidRPr="000F4113">
        <w:rPr>
          <w:sz w:val="28"/>
          <w:szCs w:val="28"/>
        </w:rPr>
        <w:t xml:space="preserve">нке. </w:t>
      </w:r>
    </w:p>
    <w:p w14:paraId="793411CE" w14:textId="77777777" w:rsidR="00744C44" w:rsidRPr="000F4113" w:rsidRDefault="00744C44" w:rsidP="00753863">
      <w:pPr>
        <w:pStyle w:val="Default"/>
        <w:ind w:firstLine="567"/>
        <w:jc w:val="both"/>
        <w:rPr>
          <w:sz w:val="28"/>
          <w:szCs w:val="28"/>
        </w:rPr>
      </w:pPr>
      <w:r w:rsidRPr="000F4113">
        <w:rPr>
          <w:sz w:val="28"/>
          <w:szCs w:val="28"/>
        </w:rPr>
        <w:t xml:space="preserve">Обязанности налогового агента, особенности расчета и удержания налога. </w:t>
      </w:r>
    </w:p>
    <w:p w14:paraId="5D9C02E5" w14:textId="77777777" w:rsidR="006179D9" w:rsidRDefault="006179D9" w:rsidP="00753863">
      <w:pPr>
        <w:ind w:firstLine="709"/>
        <w:jc w:val="both"/>
        <w:rPr>
          <w:b/>
          <w:sz w:val="28"/>
          <w:szCs w:val="28"/>
        </w:rPr>
      </w:pPr>
    </w:p>
    <w:p w14:paraId="4527FD28" w14:textId="77777777" w:rsidR="006179D9" w:rsidRDefault="006179D9" w:rsidP="00753863">
      <w:pPr>
        <w:ind w:firstLine="709"/>
        <w:jc w:val="both"/>
        <w:rPr>
          <w:b/>
          <w:sz w:val="28"/>
          <w:szCs w:val="28"/>
        </w:rPr>
      </w:pPr>
    </w:p>
    <w:p w14:paraId="2A27CBF0" w14:textId="77777777" w:rsidR="006179D9" w:rsidRDefault="006179D9" w:rsidP="00753863">
      <w:pPr>
        <w:ind w:firstLine="709"/>
        <w:jc w:val="both"/>
        <w:rPr>
          <w:b/>
          <w:sz w:val="28"/>
          <w:szCs w:val="28"/>
        </w:rPr>
      </w:pPr>
    </w:p>
    <w:p w14:paraId="00FAC994" w14:textId="77777777" w:rsidR="00E03CA2" w:rsidRDefault="00E03CA2" w:rsidP="00753863">
      <w:pPr>
        <w:ind w:firstLine="709"/>
        <w:jc w:val="both"/>
        <w:rPr>
          <w:b/>
          <w:sz w:val="28"/>
          <w:szCs w:val="28"/>
        </w:rPr>
      </w:pPr>
    </w:p>
    <w:p w14:paraId="53C778F3" w14:textId="77777777" w:rsidR="00850AFD" w:rsidRPr="000F4113" w:rsidRDefault="00606047" w:rsidP="00753863">
      <w:pPr>
        <w:ind w:firstLine="709"/>
        <w:jc w:val="both"/>
        <w:rPr>
          <w:b/>
          <w:sz w:val="28"/>
          <w:szCs w:val="28"/>
        </w:rPr>
      </w:pPr>
      <w:r w:rsidRPr="000F4113">
        <w:rPr>
          <w:b/>
          <w:sz w:val="28"/>
          <w:szCs w:val="28"/>
        </w:rPr>
        <w:t xml:space="preserve">5.2. </w:t>
      </w:r>
      <w:proofErr w:type="spellStart"/>
      <w:r w:rsidRPr="000F4113">
        <w:rPr>
          <w:b/>
          <w:sz w:val="28"/>
          <w:szCs w:val="28"/>
        </w:rPr>
        <w:t>Учебно</w:t>
      </w:r>
      <w:proofErr w:type="spellEnd"/>
      <w:r w:rsidRPr="000F4113">
        <w:rPr>
          <w:b/>
          <w:sz w:val="28"/>
          <w:szCs w:val="28"/>
        </w:rPr>
        <w:t xml:space="preserve"> – тематический план</w:t>
      </w:r>
    </w:p>
    <w:p w14:paraId="2677D60D" w14:textId="77777777" w:rsidR="00C52F7B" w:rsidRPr="000F4113" w:rsidRDefault="00F95658" w:rsidP="00753863">
      <w:pPr>
        <w:tabs>
          <w:tab w:val="right" w:pos="851"/>
        </w:tabs>
        <w:ind w:firstLine="709"/>
        <w:jc w:val="both"/>
        <w:rPr>
          <w:sz w:val="28"/>
          <w:szCs w:val="28"/>
        </w:rPr>
      </w:pPr>
      <w:r w:rsidRPr="000F4113">
        <w:rPr>
          <w:sz w:val="28"/>
          <w:szCs w:val="28"/>
        </w:rPr>
        <w:t xml:space="preserve">                                                                             </w:t>
      </w:r>
      <w:r w:rsidR="00CC5923" w:rsidRPr="000F4113">
        <w:rPr>
          <w:sz w:val="28"/>
          <w:szCs w:val="28"/>
        </w:rPr>
        <w:t xml:space="preserve">                               </w:t>
      </w:r>
      <w:r w:rsidRPr="000F4113">
        <w:rPr>
          <w:sz w:val="28"/>
          <w:szCs w:val="28"/>
        </w:rPr>
        <w:t xml:space="preserve">  </w:t>
      </w:r>
      <w:r w:rsidR="00C52F7B" w:rsidRPr="000F4113">
        <w:rPr>
          <w:sz w:val="28"/>
          <w:szCs w:val="28"/>
        </w:rPr>
        <w:t xml:space="preserve">Таблица </w:t>
      </w:r>
      <w:r w:rsidR="0065286A" w:rsidRPr="000F4113">
        <w:rPr>
          <w:sz w:val="28"/>
          <w:szCs w:val="28"/>
        </w:rPr>
        <w:t>2</w:t>
      </w:r>
    </w:p>
    <w:tbl>
      <w:tblPr>
        <w:tblW w:w="4889"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8"/>
        <w:gridCol w:w="2006"/>
        <w:gridCol w:w="849"/>
        <w:gridCol w:w="851"/>
        <w:gridCol w:w="851"/>
        <w:gridCol w:w="997"/>
        <w:gridCol w:w="1577"/>
        <w:gridCol w:w="2440"/>
      </w:tblGrid>
      <w:tr w:rsidR="002A1531" w:rsidRPr="000F4113" w14:paraId="10AB848F" w14:textId="77777777" w:rsidTr="00CC5923">
        <w:tc>
          <w:tcPr>
            <w:tcW w:w="199" w:type="pct"/>
            <w:vMerge w:val="restart"/>
          </w:tcPr>
          <w:p w14:paraId="5E5B670B" w14:textId="77777777" w:rsidR="002A1531" w:rsidRPr="000F4113" w:rsidRDefault="002A1531" w:rsidP="00753863">
            <w:pPr>
              <w:tabs>
                <w:tab w:val="right" w:pos="851"/>
              </w:tabs>
              <w:ind w:right="-100" w:hanging="13"/>
              <w:rPr>
                <w:sz w:val="24"/>
                <w:szCs w:val="24"/>
              </w:rPr>
            </w:pPr>
            <w:r w:rsidRPr="000F4113">
              <w:rPr>
                <w:sz w:val="24"/>
                <w:szCs w:val="24"/>
              </w:rPr>
              <w:t>№</w:t>
            </w:r>
          </w:p>
          <w:p w14:paraId="738D0548" w14:textId="77777777" w:rsidR="002A1531" w:rsidRPr="000F4113" w:rsidRDefault="002A1531" w:rsidP="00753863">
            <w:pPr>
              <w:tabs>
                <w:tab w:val="right" w:pos="851"/>
              </w:tabs>
              <w:ind w:right="-100" w:hanging="13"/>
              <w:jc w:val="center"/>
              <w:rPr>
                <w:sz w:val="24"/>
                <w:szCs w:val="24"/>
              </w:rPr>
            </w:pPr>
            <w:r w:rsidRPr="000F4113">
              <w:rPr>
                <w:sz w:val="24"/>
                <w:szCs w:val="24"/>
              </w:rPr>
              <w:t>п/п</w:t>
            </w:r>
          </w:p>
        </w:tc>
        <w:tc>
          <w:tcPr>
            <w:tcW w:w="1006" w:type="pct"/>
            <w:vMerge w:val="restart"/>
          </w:tcPr>
          <w:p w14:paraId="041097C4" w14:textId="77777777" w:rsidR="002A1531" w:rsidRPr="000F4113" w:rsidRDefault="002A1531" w:rsidP="00753863">
            <w:pPr>
              <w:tabs>
                <w:tab w:val="right" w:pos="851"/>
              </w:tabs>
              <w:jc w:val="center"/>
              <w:rPr>
                <w:sz w:val="22"/>
                <w:szCs w:val="22"/>
              </w:rPr>
            </w:pPr>
            <w:r w:rsidRPr="000F4113">
              <w:rPr>
                <w:b/>
                <w:bCs/>
                <w:sz w:val="22"/>
                <w:szCs w:val="22"/>
              </w:rPr>
              <w:t>Наименование тем  (разделов) дисциплины</w:t>
            </w:r>
          </w:p>
        </w:tc>
        <w:tc>
          <w:tcPr>
            <w:tcW w:w="2571" w:type="pct"/>
            <w:gridSpan w:val="5"/>
          </w:tcPr>
          <w:p w14:paraId="0B9AF061" w14:textId="77777777" w:rsidR="002A1531" w:rsidRPr="000F4113" w:rsidRDefault="002A1531" w:rsidP="00753863">
            <w:pPr>
              <w:tabs>
                <w:tab w:val="right" w:pos="851"/>
              </w:tabs>
              <w:jc w:val="center"/>
              <w:rPr>
                <w:b/>
                <w:bCs/>
                <w:sz w:val="22"/>
                <w:szCs w:val="22"/>
              </w:rPr>
            </w:pPr>
            <w:r w:rsidRPr="000F4113">
              <w:rPr>
                <w:b/>
                <w:bCs/>
                <w:sz w:val="22"/>
                <w:szCs w:val="22"/>
              </w:rPr>
              <w:t>Трудоемкость в часах</w:t>
            </w:r>
          </w:p>
        </w:tc>
        <w:tc>
          <w:tcPr>
            <w:tcW w:w="1224" w:type="pct"/>
            <w:vMerge w:val="restart"/>
          </w:tcPr>
          <w:p w14:paraId="5204793A" w14:textId="77777777" w:rsidR="002A1531" w:rsidRPr="000F4113" w:rsidRDefault="002A1531" w:rsidP="00753863">
            <w:pPr>
              <w:tabs>
                <w:tab w:val="right" w:pos="851"/>
              </w:tabs>
              <w:jc w:val="center"/>
              <w:rPr>
                <w:b/>
                <w:bCs/>
                <w:sz w:val="22"/>
                <w:szCs w:val="22"/>
              </w:rPr>
            </w:pPr>
            <w:r w:rsidRPr="000F4113">
              <w:rPr>
                <w:b/>
                <w:bCs/>
                <w:sz w:val="22"/>
                <w:szCs w:val="22"/>
              </w:rPr>
              <w:t>Формы текущего контроля успеваемости</w:t>
            </w:r>
          </w:p>
        </w:tc>
      </w:tr>
      <w:tr w:rsidR="002A1531" w:rsidRPr="000F4113" w14:paraId="17C673C1" w14:textId="77777777" w:rsidTr="00CC5923">
        <w:tc>
          <w:tcPr>
            <w:tcW w:w="199" w:type="pct"/>
            <w:vMerge/>
          </w:tcPr>
          <w:p w14:paraId="1F09174D" w14:textId="77777777" w:rsidR="002A1531" w:rsidRPr="000F4113" w:rsidRDefault="002A1531" w:rsidP="00753863">
            <w:pPr>
              <w:tabs>
                <w:tab w:val="right" w:pos="851"/>
              </w:tabs>
              <w:ind w:right="-100" w:hanging="13"/>
              <w:jc w:val="center"/>
              <w:rPr>
                <w:sz w:val="24"/>
                <w:szCs w:val="24"/>
              </w:rPr>
            </w:pPr>
          </w:p>
        </w:tc>
        <w:tc>
          <w:tcPr>
            <w:tcW w:w="1006" w:type="pct"/>
            <w:vMerge/>
          </w:tcPr>
          <w:p w14:paraId="3ACFA509" w14:textId="77777777" w:rsidR="002A1531" w:rsidRPr="000F4113" w:rsidRDefault="002A1531" w:rsidP="00753863">
            <w:pPr>
              <w:tabs>
                <w:tab w:val="right" w:pos="851"/>
              </w:tabs>
              <w:rPr>
                <w:sz w:val="24"/>
                <w:szCs w:val="24"/>
              </w:rPr>
            </w:pPr>
          </w:p>
        </w:tc>
        <w:tc>
          <w:tcPr>
            <w:tcW w:w="426" w:type="pct"/>
            <w:vMerge w:val="restart"/>
          </w:tcPr>
          <w:p w14:paraId="4AFB2FB9" w14:textId="77777777" w:rsidR="002A1531" w:rsidRPr="000F4113" w:rsidRDefault="002A1531" w:rsidP="00753863">
            <w:pPr>
              <w:tabs>
                <w:tab w:val="right" w:pos="851"/>
              </w:tabs>
              <w:ind w:left="-71"/>
              <w:jc w:val="center"/>
              <w:rPr>
                <w:b/>
                <w:bCs/>
                <w:sz w:val="24"/>
                <w:szCs w:val="24"/>
              </w:rPr>
            </w:pPr>
            <w:r w:rsidRPr="000F4113">
              <w:rPr>
                <w:b/>
                <w:bCs/>
                <w:sz w:val="24"/>
                <w:szCs w:val="24"/>
              </w:rPr>
              <w:t>Всего</w:t>
            </w:r>
          </w:p>
        </w:tc>
        <w:tc>
          <w:tcPr>
            <w:tcW w:w="1354" w:type="pct"/>
            <w:gridSpan w:val="3"/>
          </w:tcPr>
          <w:p w14:paraId="2162A3CD" w14:textId="7761832A" w:rsidR="002A1531" w:rsidRPr="000F4113" w:rsidRDefault="00F13A56" w:rsidP="00753863">
            <w:pPr>
              <w:tabs>
                <w:tab w:val="right" w:pos="851"/>
              </w:tabs>
              <w:jc w:val="center"/>
              <w:rPr>
                <w:b/>
                <w:bCs/>
                <w:sz w:val="24"/>
                <w:szCs w:val="24"/>
              </w:rPr>
            </w:pPr>
            <w:r>
              <w:rPr>
                <w:b/>
                <w:bCs/>
                <w:sz w:val="24"/>
                <w:szCs w:val="24"/>
              </w:rPr>
              <w:t xml:space="preserve">Контактная работа - </w:t>
            </w:r>
            <w:r w:rsidR="002A1531" w:rsidRPr="000F4113">
              <w:rPr>
                <w:b/>
                <w:bCs/>
                <w:sz w:val="24"/>
                <w:szCs w:val="24"/>
              </w:rPr>
              <w:t>Аудиторная работа</w:t>
            </w:r>
          </w:p>
        </w:tc>
        <w:tc>
          <w:tcPr>
            <w:tcW w:w="791" w:type="pct"/>
            <w:vMerge w:val="restart"/>
          </w:tcPr>
          <w:p w14:paraId="6032AFE9" w14:textId="77777777" w:rsidR="002A1531" w:rsidRPr="000F4113" w:rsidRDefault="002A1531" w:rsidP="00753863">
            <w:pPr>
              <w:tabs>
                <w:tab w:val="right" w:pos="851"/>
              </w:tabs>
              <w:jc w:val="center"/>
              <w:rPr>
                <w:sz w:val="24"/>
                <w:szCs w:val="24"/>
              </w:rPr>
            </w:pPr>
            <w:proofErr w:type="spellStart"/>
            <w:r w:rsidRPr="000F4113">
              <w:rPr>
                <w:b/>
                <w:bCs/>
                <w:sz w:val="24"/>
                <w:szCs w:val="24"/>
              </w:rPr>
              <w:t>Самостоя</w:t>
            </w:r>
            <w:proofErr w:type="spellEnd"/>
            <w:r w:rsidRPr="000F4113">
              <w:rPr>
                <w:b/>
                <w:bCs/>
                <w:sz w:val="24"/>
                <w:szCs w:val="24"/>
              </w:rPr>
              <w:t>-тельная работа</w:t>
            </w:r>
          </w:p>
        </w:tc>
        <w:tc>
          <w:tcPr>
            <w:tcW w:w="1224" w:type="pct"/>
            <w:vMerge/>
          </w:tcPr>
          <w:p w14:paraId="13935F94" w14:textId="77777777" w:rsidR="002A1531" w:rsidRPr="000F4113" w:rsidRDefault="002A1531" w:rsidP="00753863">
            <w:pPr>
              <w:tabs>
                <w:tab w:val="right" w:pos="851"/>
              </w:tabs>
              <w:rPr>
                <w:sz w:val="24"/>
                <w:szCs w:val="24"/>
              </w:rPr>
            </w:pPr>
          </w:p>
        </w:tc>
      </w:tr>
      <w:tr w:rsidR="00EE5EFC" w:rsidRPr="000F4113" w14:paraId="0EE360C2" w14:textId="77777777" w:rsidTr="00CC5923">
        <w:trPr>
          <w:cantSplit/>
          <w:trHeight w:val="1474"/>
        </w:trPr>
        <w:tc>
          <w:tcPr>
            <w:tcW w:w="199" w:type="pct"/>
            <w:vMerge/>
          </w:tcPr>
          <w:p w14:paraId="3353756D" w14:textId="77777777" w:rsidR="002A1531" w:rsidRPr="000F4113" w:rsidRDefault="002A1531" w:rsidP="00753863">
            <w:pPr>
              <w:tabs>
                <w:tab w:val="right" w:pos="851"/>
              </w:tabs>
              <w:ind w:right="-100" w:hanging="13"/>
              <w:jc w:val="center"/>
              <w:rPr>
                <w:sz w:val="24"/>
                <w:szCs w:val="24"/>
              </w:rPr>
            </w:pPr>
          </w:p>
        </w:tc>
        <w:tc>
          <w:tcPr>
            <w:tcW w:w="1006" w:type="pct"/>
            <w:vMerge/>
          </w:tcPr>
          <w:p w14:paraId="23CCA6EC" w14:textId="77777777" w:rsidR="002A1531" w:rsidRPr="000F4113" w:rsidRDefault="002A1531" w:rsidP="00753863">
            <w:pPr>
              <w:tabs>
                <w:tab w:val="right" w:pos="851"/>
              </w:tabs>
              <w:rPr>
                <w:sz w:val="24"/>
                <w:szCs w:val="24"/>
              </w:rPr>
            </w:pPr>
          </w:p>
        </w:tc>
        <w:tc>
          <w:tcPr>
            <w:tcW w:w="426" w:type="pct"/>
            <w:vMerge/>
          </w:tcPr>
          <w:p w14:paraId="7D2C7AC8" w14:textId="77777777" w:rsidR="002A1531" w:rsidRPr="000F4113" w:rsidRDefault="002A1531" w:rsidP="00753863">
            <w:pPr>
              <w:tabs>
                <w:tab w:val="right" w:pos="851"/>
              </w:tabs>
              <w:ind w:left="-71"/>
              <w:rPr>
                <w:sz w:val="24"/>
                <w:szCs w:val="24"/>
              </w:rPr>
            </w:pPr>
          </w:p>
        </w:tc>
        <w:tc>
          <w:tcPr>
            <w:tcW w:w="427" w:type="pct"/>
            <w:textDirection w:val="btLr"/>
          </w:tcPr>
          <w:p w14:paraId="2E6F3CB3" w14:textId="77777777" w:rsidR="002A1531" w:rsidRPr="000F4113" w:rsidRDefault="002A1531" w:rsidP="00753863">
            <w:pPr>
              <w:tabs>
                <w:tab w:val="right" w:pos="851"/>
              </w:tabs>
              <w:ind w:left="-79" w:right="-79"/>
              <w:jc w:val="center"/>
              <w:rPr>
                <w:sz w:val="24"/>
                <w:szCs w:val="24"/>
              </w:rPr>
            </w:pPr>
            <w:r w:rsidRPr="000F4113">
              <w:rPr>
                <w:sz w:val="24"/>
                <w:szCs w:val="24"/>
              </w:rPr>
              <w:t xml:space="preserve">Общая   </w:t>
            </w:r>
          </w:p>
          <w:p w14:paraId="7C78642F" w14:textId="77777777" w:rsidR="002A1531" w:rsidRPr="000F4113" w:rsidRDefault="002A1531" w:rsidP="00753863">
            <w:pPr>
              <w:tabs>
                <w:tab w:val="right" w:pos="851"/>
              </w:tabs>
              <w:ind w:left="-79" w:right="-79"/>
              <w:jc w:val="center"/>
              <w:rPr>
                <w:sz w:val="24"/>
                <w:szCs w:val="24"/>
              </w:rPr>
            </w:pPr>
            <w:r w:rsidRPr="000F4113">
              <w:rPr>
                <w:sz w:val="24"/>
                <w:szCs w:val="24"/>
              </w:rPr>
              <w:t xml:space="preserve">      в </w:t>
            </w:r>
            <w:proofErr w:type="spellStart"/>
            <w:r w:rsidRPr="000F4113">
              <w:rPr>
                <w:sz w:val="24"/>
                <w:szCs w:val="24"/>
              </w:rPr>
              <w:t>т.ч</w:t>
            </w:r>
            <w:proofErr w:type="spellEnd"/>
            <w:r w:rsidRPr="000F4113">
              <w:rPr>
                <w:sz w:val="24"/>
                <w:szCs w:val="24"/>
              </w:rPr>
              <w:t>.:</w:t>
            </w:r>
          </w:p>
        </w:tc>
        <w:tc>
          <w:tcPr>
            <w:tcW w:w="427" w:type="pct"/>
            <w:textDirection w:val="btLr"/>
          </w:tcPr>
          <w:p w14:paraId="31A85204" w14:textId="77777777" w:rsidR="002A1531" w:rsidRPr="000F4113" w:rsidRDefault="002A1531" w:rsidP="00753863">
            <w:pPr>
              <w:tabs>
                <w:tab w:val="right" w:pos="851"/>
              </w:tabs>
              <w:ind w:left="-79" w:right="-79"/>
              <w:jc w:val="center"/>
              <w:rPr>
                <w:sz w:val="24"/>
                <w:szCs w:val="24"/>
              </w:rPr>
            </w:pPr>
            <w:r w:rsidRPr="000F4113">
              <w:rPr>
                <w:sz w:val="24"/>
                <w:szCs w:val="24"/>
              </w:rPr>
              <w:t>Лекции</w:t>
            </w:r>
          </w:p>
        </w:tc>
        <w:tc>
          <w:tcPr>
            <w:tcW w:w="499" w:type="pct"/>
            <w:textDirection w:val="btLr"/>
          </w:tcPr>
          <w:p w14:paraId="215F2F82" w14:textId="77777777" w:rsidR="002A1531" w:rsidRPr="000F4113" w:rsidRDefault="002A1531" w:rsidP="00753863">
            <w:pPr>
              <w:tabs>
                <w:tab w:val="right" w:pos="851"/>
              </w:tabs>
              <w:ind w:left="-79" w:right="-79"/>
              <w:jc w:val="center"/>
              <w:rPr>
                <w:color w:val="FF0000"/>
                <w:sz w:val="24"/>
                <w:szCs w:val="24"/>
              </w:rPr>
            </w:pPr>
            <w:r w:rsidRPr="000F4113">
              <w:rPr>
                <w:sz w:val="24"/>
                <w:szCs w:val="24"/>
              </w:rPr>
              <w:t>Семинары, практические занятия</w:t>
            </w:r>
          </w:p>
        </w:tc>
        <w:tc>
          <w:tcPr>
            <w:tcW w:w="791" w:type="pct"/>
            <w:vMerge/>
          </w:tcPr>
          <w:p w14:paraId="5BAE4FB6" w14:textId="77777777" w:rsidR="002A1531" w:rsidRPr="000F4113" w:rsidRDefault="002A1531" w:rsidP="00753863">
            <w:pPr>
              <w:tabs>
                <w:tab w:val="right" w:pos="851"/>
              </w:tabs>
              <w:rPr>
                <w:sz w:val="24"/>
                <w:szCs w:val="24"/>
              </w:rPr>
            </w:pPr>
          </w:p>
        </w:tc>
        <w:tc>
          <w:tcPr>
            <w:tcW w:w="1224" w:type="pct"/>
            <w:vMerge/>
          </w:tcPr>
          <w:p w14:paraId="4934EFE1" w14:textId="77777777" w:rsidR="002A1531" w:rsidRPr="000F4113" w:rsidRDefault="002A1531" w:rsidP="00753863">
            <w:pPr>
              <w:tabs>
                <w:tab w:val="right" w:pos="851"/>
              </w:tabs>
              <w:rPr>
                <w:sz w:val="24"/>
                <w:szCs w:val="24"/>
              </w:rPr>
            </w:pPr>
          </w:p>
        </w:tc>
      </w:tr>
      <w:tr w:rsidR="00EE5EFC" w:rsidRPr="000F4113" w14:paraId="077094B3" w14:textId="77777777" w:rsidTr="00CC5923">
        <w:trPr>
          <w:trHeight w:val="1080"/>
        </w:trPr>
        <w:tc>
          <w:tcPr>
            <w:tcW w:w="199" w:type="pct"/>
          </w:tcPr>
          <w:p w14:paraId="4403BA08" w14:textId="77777777" w:rsidR="002A1531" w:rsidRPr="000F4113" w:rsidRDefault="002A1531" w:rsidP="00753863">
            <w:pPr>
              <w:tabs>
                <w:tab w:val="right" w:pos="851"/>
              </w:tabs>
              <w:ind w:right="-100" w:hanging="13"/>
              <w:jc w:val="center"/>
              <w:rPr>
                <w:sz w:val="22"/>
                <w:szCs w:val="22"/>
              </w:rPr>
            </w:pPr>
            <w:r w:rsidRPr="000F4113">
              <w:rPr>
                <w:sz w:val="22"/>
                <w:szCs w:val="22"/>
              </w:rPr>
              <w:t>1.</w:t>
            </w:r>
          </w:p>
        </w:tc>
        <w:tc>
          <w:tcPr>
            <w:tcW w:w="1006" w:type="pct"/>
          </w:tcPr>
          <w:p w14:paraId="5E04B0A7" w14:textId="77777777" w:rsidR="002A1531" w:rsidRPr="000F4113" w:rsidRDefault="002A1531" w:rsidP="00753863">
            <w:pPr>
              <w:tabs>
                <w:tab w:val="left" w:pos="993"/>
              </w:tabs>
              <w:rPr>
                <w:sz w:val="24"/>
                <w:szCs w:val="24"/>
              </w:rPr>
            </w:pPr>
            <w:r w:rsidRPr="000F4113">
              <w:rPr>
                <w:sz w:val="22"/>
                <w:szCs w:val="22"/>
              </w:rPr>
              <w:t xml:space="preserve">Тема 1. </w:t>
            </w:r>
            <w:r w:rsidR="007E744C" w:rsidRPr="000F4113">
              <w:rPr>
                <w:sz w:val="22"/>
                <w:szCs w:val="22"/>
              </w:rPr>
              <w:t>Основы налогообложения операций на фондовом</w:t>
            </w:r>
            <w:r w:rsidR="00953C38" w:rsidRPr="000F4113">
              <w:rPr>
                <w:sz w:val="22"/>
                <w:szCs w:val="22"/>
              </w:rPr>
              <w:t xml:space="preserve"> рынке</w:t>
            </w:r>
          </w:p>
        </w:tc>
        <w:tc>
          <w:tcPr>
            <w:tcW w:w="426" w:type="pct"/>
            <w:vAlign w:val="center"/>
          </w:tcPr>
          <w:p w14:paraId="74F9D826" w14:textId="77777777" w:rsidR="002A1531" w:rsidRPr="000F4113" w:rsidRDefault="004C2863" w:rsidP="00753863">
            <w:pPr>
              <w:ind w:left="-71"/>
              <w:jc w:val="center"/>
              <w:rPr>
                <w:color w:val="000000"/>
                <w:sz w:val="22"/>
                <w:szCs w:val="22"/>
              </w:rPr>
            </w:pPr>
            <w:r w:rsidRPr="000F4113">
              <w:rPr>
                <w:color w:val="000000"/>
                <w:sz w:val="22"/>
                <w:szCs w:val="22"/>
              </w:rPr>
              <w:t>16</w:t>
            </w:r>
          </w:p>
        </w:tc>
        <w:tc>
          <w:tcPr>
            <w:tcW w:w="427" w:type="pct"/>
            <w:vAlign w:val="center"/>
          </w:tcPr>
          <w:p w14:paraId="2FE60FB5" w14:textId="77777777" w:rsidR="002A1531" w:rsidRPr="000F4113" w:rsidRDefault="00BF3F90" w:rsidP="00753863">
            <w:pPr>
              <w:jc w:val="center"/>
              <w:rPr>
                <w:sz w:val="22"/>
                <w:szCs w:val="22"/>
              </w:rPr>
            </w:pPr>
            <w:r w:rsidRPr="000F4113">
              <w:rPr>
                <w:sz w:val="22"/>
                <w:szCs w:val="22"/>
              </w:rPr>
              <w:t>4</w:t>
            </w:r>
          </w:p>
        </w:tc>
        <w:tc>
          <w:tcPr>
            <w:tcW w:w="427" w:type="pct"/>
            <w:vAlign w:val="center"/>
          </w:tcPr>
          <w:p w14:paraId="27F56DCB" w14:textId="77777777" w:rsidR="002A1531" w:rsidRPr="000F4113" w:rsidRDefault="002A1531" w:rsidP="00753863">
            <w:pPr>
              <w:jc w:val="center"/>
              <w:rPr>
                <w:sz w:val="22"/>
                <w:szCs w:val="22"/>
              </w:rPr>
            </w:pPr>
            <w:r w:rsidRPr="000F4113">
              <w:rPr>
                <w:sz w:val="22"/>
                <w:szCs w:val="22"/>
              </w:rPr>
              <w:t>2</w:t>
            </w:r>
          </w:p>
        </w:tc>
        <w:tc>
          <w:tcPr>
            <w:tcW w:w="499" w:type="pct"/>
            <w:vAlign w:val="center"/>
          </w:tcPr>
          <w:p w14:paraId="0D81D2D3" w14:textId="77777777" w:rsidR="002A1531" w:rsidRPr="000F4113" w:rsidRDefault="00BF3F90" w:rsidP="00753863">
            <w:pPr>
              <w:jc w:val="center"/>
              <w:rPr>
                <w:sz w:val="22"/>
                <w:szCs w:val="22"/>
              </w:rPr>
            </w:pPr>
            <w:r w:rsidRPr="000F4113">
              <w:rPr>
                <w:sz w:val="22"/>
                <w:szCs w:val="22"/>
              </w:rPr>
              <w:t>2</w:t>
            </w:r>
          </w:p>
        </w:tc>
        <w:tc>
          <w:tcPr>
            <w:tcW w:w="791" w:type="pct"/>
            <w:vAlign w:val="center"/>
          </w:tcPr>
          <w:p w14:paraId="4881A678" w14:textId="77777777" w:rsidR="002A1531" w:rsidRPr="000F4113" w:rsidRDefault="00BF3F90" w:rsidP="00753863">
            <w:pPr>
              <w:jc w:val="center"/>
              <w:rPr>
                <w:sz w:val="22"/>
                <w:szCs w:val="22"/>
              </w:rPr>
            </w:pPr>
            <w:r w:rsidRPr="000F4113">
              <w:rPr>
                <w:sz w:val="22"/>
                <w:szCs w:val="22"/>
              </w:rPr>
              <w:t>12</w:t>
            </w:r>
          </w:p>
        </w:tc>
        <w:tc>
          <w:tcPr>
            <w:tcW w:w="1224" w:type="pct"/>
          </w:tcPr>
          <w:p w14:paraId="30DC1DD0" w14:textId="77777777" w:rsidR="002A1531" w:rsidRPr="000F4113" w:rsidRDefault="000A7A18" w:rsidP="00753863">
            <w:pPr>
              <w:ind w:left="37" w:right="37" w:firstLine="8"/>
              <w:jc w:val="both"/>
              <w:rPr>
                <w:sz w:val="22"/>
                <w:szCs w:val="22"/>
              </w:rPr>
            </w:pPr>
            <w:r w:rsidRPr="000F4113">
              <w:rPr>
                <w:color w:val="000000"/>
                <w:sz w:val="22"/>
                <w:szCs w:val="22"/>
              </w:rPr>
              <w:t>Решение</w:t>
            </w:r>
            <w:r w:rsidR="002A1531" w:rsidRPr="000F4113">
              <w:rPr>
                <w:color w:val="000000"/>
                <w:sz w:val="22"/>
                <w:szCs w:val="22"/>
              </w:rPr>
              <w:t xml:space="preserve"> задач, разбор </w:t>
            </w:r>
            <w:r w:rsidR="00A4425A" w:rsidRPr="000F4113">
              <w:rPr>
                <w:color w:val="000000"/>
                <w:sz w:val="22"/>
                <w:szCs w:val="22"/>
              </w:rPr>
              <w:t>п</w:t>
            </w:r>
            <w:r w:rsidR="002A1531" w:rsidRPr="000F4113">
              <w:rPr>
                <w:color w:val="000000"/>
                <w:sz w:val="22"/>
                <w:szCs w:val="22"/>
              </w:rPr>
              <w:t>рактических ситуаций</w:t>
            </w:r>
          </w:p>
        </w:tc>
      </w:tr>
      <w:tr w:rsidR="00EE5EFC" w:rsidRPr="000F4113" w14:paraId="4BFAAC99" w14:textId="77777777" w:rsidTr="00CC5923">
        <w:tc>
          <w:tcPr>
            <w:tcW w:w="199" w:type="pct"/>
          </w:tcPr>
          <w:p w14:paraId="05054C3B" w14:textId="77777777" w:rsidR="002A1531" w:rsidRPr="000F4113" w:rsidRDefault="002A1531" w:rsidP="00753863">
            <w:pPr>
              <w:tabs>
                <w:tab w:val="right" w:pos="851"/>
              </w:tabs>
              <w:ind w:right="-100" w:hanging="13"/>
              <w:jc w:val="center"/>
              <w:rPr>
                <w:sz w:val="22"/>
                <w:szCs w:val="22"/>
              </w:rPr>
            </w:pPr>
            <w:r w:rsidRPr="000F4113">
              <w:rPr>
                <w:sz w:val="22"/>
                <w:szCs w:val="22"/>
              </w:rPr>
              <w:t>2.</w:t>
            </w:r>
          </w:p>
        </w:tc>
        <w:tc>
          <w:tcPr>
            <w:tcW w:w="1006" w:type="pct"/>
          </w:tcPr>
          <w:p w14:paraId="374A2590" w14:textId="77777777" w:rsidR="002A1531" w:rsidRPr="000F4113" w:rsidRDefault="002A1531" w:rsidP="00753863">
            <w:pPr>
              <w:tabs>
                <w:tab w:val="left" w:pos="993"/>
              </w:tabs>
              <w:rPr>
                <w:sz w:val="24"/>
                <w:szCs w:val="24"/>
              </w:rPr>
            </w:pPr>
            <w:r w:rsidRPr="000F4113">
              <w:rPr>
                <w:sz w:val="22"/>
                <w:szCs w:val="22"/>
              </w:rPr>
              <w:t xml:space="preserve">Тема 2.  </w:t>
            </w:r>
            <w:r w:rsidR="00B21E48" w:rsidRPr="000F4113">
              <w:rPr>
                <w:sz w:val="22"/>
                <w:szCs w:val="22"/>
              </w:rPr>
              <w:t>Налогообложение пассивных доходов от владения ценными бумагами</w:t>
            </w:r>
          </w:p>
        </w:tc>
        <w:tc>
          <w:tcPr>
            <w:tcW w:w="426" w:type="pct"/>
            <w:vAlign w:val="center"/>
          </w:tcPr>
          <w:p w14:paraId="328FCCA5" w14:textId="77777777" w:rsidR="004C2863" w:rsidRPr="000F4113" w:rsidRDefault="004C2863" w:rsidP="00753863">
            <w:pPr>
              <w:jc w:val="center"/>
              <w:rPr>
                <w:sz w:val="22"/>
                <w:szCs w:val="22"/>
              </w:rPr>
            </w:pPr>
            <w:r w:rsidRPr="000F4113">
              <w:rPr>
                <w:sz w:val="22"/>
                <w:szCs w:val="22"/>
              </w:rPr>
              <w:t>23</w:t>
            </w:r>
          </w:p>
        </w:tc>
        <w:tc>
          <w:tcPr>
            <w:tcW w:w="427" w:type="pct"/>
            <w:vAlign w:val="center"/>
          </w:tcPr>
          <w:p w14:paraId="51AAACC8" w14:textId="77777777" w:rsidR="002A1531" w:rsidRPr="000F4113" w:rsidRDefault="00BF3F90" w:rsidP="00753863">
            <w:pPr>
              <w:jc w:val="center"/>
              <w:rPr>
                <w:sz w:val="22"/>
                <w:szCs w:val="22"/>
              </w:rPr>
            </w:pPr>
            <w:r w:rsidRPr="000F4113">
              <w:rPr>
                <w:sz w:val="22"/>
                <w:szCs w:val="22"/>
              </w:rPr>
              <w:t>7</w:t>
            </w:r>
          </w:p>
        </w:tc>
        <w:tc>
          <w:tcPr>
            <w:tcW w:w="427" w:type="pct"/>
            <w:vAlign w:val="center"/>
          </w:tcPr>
          <w:p w14:paraId="1BB36281" w14:textId="77777777" w:rsidR="002A1531" w:rsidRPr="000F4113" w:rsidRDefault="002A1531" w:rsidP="00753863">
            <w:pPr>
              <w:jc w:val="center"/>
              <w:rPr>
                <w:sz w:val="22"/>
                <w:szCs w:val="22"/>
              </w:rPr>
            </w:pPr>
            <w:r w:rsidRPr="000F4113">
              <w:rPr>
                <w:sz w:val="22"/>
                <w:szCs w:val="22"/>
              </w:rPr>
              <w:t>2</w:t>
            </w:r>
          </w:p>
        </w:tc>
        <w:tc>
          <w:tcPr>
            <w:tcW w:w="499" w:type="pct"/>
            <w:vAlign w:val="center"/>
          </w:tcPr>
          <w:p w14:paraId="4BD6AD47" w14:textId="77777777" w:rsidR="002A1531" w:rsidRPr="000F4113" w:rsidRDefault="00BF3F90" w:rsidP="00753863">
            <w:pPr>
              <w:jc w:val="center"/>
              <w:rPr>
                <w:sz w:val="22"/>
                <w:szCs w:val="22"/>
              </w:rPr>
            </w:pPr>
            <w:r w:rsidRPr="000F4113">
              <w:rPr>
                <w:sz w:val="22"/>
                <w:szCs w:val="22"/>
              </w:rPr>
              <w:t>5</w:t>
            </w:r>
          </w:p>
        </w:tc>
        <w:tc>
          <w:tcPr>
            <w:tcW w:w="791" w:type="pct"/>
            <w:vAlign w:val="center"/>
          </w:tcPr>
          <w:p w14:paraId="05C26266" w14:textId="77777777" w:rsidR="002A1531" w:rsidRPr="000F4113" w:rsidRDefault="00BF3F90" w:rsidP="00753863">
            <w:pPr>
              <w:jc w:val="center"/>
              <w:rPr>
                <w:sz w:val="22"/>
                <w:szCs w:val="22"/>
              </w:rPr>
            </w:pPr>
            <w:r w:rsidRPr="000F4113">
              <w:rPr>
                <w:sz w:val="22"/>
                <w:szCs w:val="22"/>
              </w:rPr>
              <w:t>16</w:t>
            </w:r>
          </w:p>
        </w:tc>
        <w:tc>
          <w:tcPr>
            <w:tcW w:w="1224" w:type="pct"/>
          </w:tcPr>
          <w:p w14:paraId="0D45A239" w14:textId="77777777" w:rsidR="002A1531" w:rsidRPr="000F4113" w:rsidRDefault="00A4425A" w:rsidP="00753863">
            <w:pPr>
              <w:ind w:left="37" w:right="37" w:firstLine="8"/>
              <w:jc w:val="both"/>
              <w:rPr>
                <w:color w:val="000000"/>
                <w:sz w:val="22"/>
                <w:szCs w:val="22"/>
              </w:rPr>
            </w:pPr>
            <w:r w:rsidRPr="000F4113">
              <w:rPr>
                <w:color w:val="000000"/>
                <w:sz w:val="22"/>
                <w:szCs w:val="22"/>
              </w:rPr>
              <w:t>Р</w:t>
            </w:r>
            <w:r w:rsidR="002A1531" w:rsidRPr="000F4113">
              <w:rPr>
                <w:color w:val="000000"/>
                <w:sz w:val="22"/>
                <w:szCs w:val="22"/>
              </w:rPr>
              <w:t>ешение задач,</w:t>
            </w:r>
          </w:p>
          <w:p w14:paraId="436D1CE7" w14:textId="77777777" w:rsidR="002A1531" w:rsidRPr="000F4113" w:rsidRDefault="002A1531" w:rsidP="00753863">
            <w:pPr>
              <w:ind w:left="37" w:right="37" w:firstLine="8"/>
              <w:jc w:val="both"/>
              <w:rPr>
                <w:sz w:val="22"/>
                <w:szCs w:val="22"/>
              </w:rPr>
            </w:pPr>
            <w:r w:rsidRPr="000F4113">
              <w:rPr>
                <w:color w:val="000000"/>
                <w:sz w:val="22"/>
                <w:szCs w:val="22"/>
              </w:rPr>
              <w:t>разбор практических ситуаций</w:t>
            </w:r>
            <w:r w:rsidR="000A7A18" w:rsidRPr="000F4113">
              <w:rPr>
                <w:color w:val="000000"/>
                <w:sz w:val="22"/>
                <w:szCs w:val="22"/>
              </w:rPr>
              <w:t>, дискуссия</w:t>
            </w:r>
            <w:r w:rsidRPr="000F4113">
              <w:rPr>
                <w:color w:val="000000"/>
                <w:sz w:val="22"/>
                <w:szCs w:val="22"/>
              </w:rPr>
              <w:t xml:space="preserve"> </w:t>
            </w:r>
          </w:p>
        </w:tc>
      </w:tr>
      <w:tr w:rsidR="00EE5EFC" w:rsidRPr="000F4113" w14:paraId="2CE1BA94" w14:textId="77777777" w:rsidTr="00CC5923">
        <w:tc>
          <w:tcPr>
            <w:tcW w:w="199" w:type="pct"/>
          </w:tcPr>
          <w:p w14:paraId="6ABC4BE3" w14:textId="77777777" w:rsidR="002A1531" w:rsidRPr="000F4113" w:rsidRDefault="002A1531" w:rsidP="00753863">
            <w:pPr>
              <w:tabs>
                <w:tab w:val="right" w:pos="851"/>
              </w:tabs>
              <w:ind w:right="-100" w:hanging="13"/>
              <w:jc w:val="center"/>
              <w:rPr>
                <w:sz w:val="22"/>
                <w:szCs w:val="22"/>
              </w:rPr>
            </w:pPr>
            <w:r w:rsidRPr="000F4113">
              <w:rPr>
                <w:sz w:val="22"/>
                <w:szCs w:val="22"/>
              </w:rPr>
              <w:t>3.</w:t>
            </w:r>
          </w:p>
        </w:tc>
        <w:tc>
          <w:tcPr>
            <w:tcW w:w="1006" w:type="pct"/>
          </w:tcPr>
          <w:p w14:paraId="54B8294B" w14:textId="77777777" w:rsidR="002A1531" w:rsidRPr="000F4113" w:rsidRDefault="002A1531" w:rsidP="00753863">
            <w:pPr>
              <w:tabs>
                <w:tab w:val="left" w:pos="993"/>
              </w:tabs>
              <w:rPr>
                <w:sz w:val="22"/>
                <w:szCs w:val="22"/>
              </w:rPr>
            </w:pPr>
            <w:r w:rsidRPr="000F4113">
              <w:rPr>
                <w:sz w:val="24"/>
                <w:szCs w:val="24"/>
              </w:rPr>
              <w:t>Тема 3.</w:t>
            </w:r>
            <w:r w:rsidR="00B21E48" w:rsidRPr="000F4113">
              <w:rPr>
                <w:sz w:val="24"/>
                <w:szCs w:val="24"/>
              </w:rPr>
              <w:t xml:space="preserve"> Налогообложение доходов от операций с ценными бумагами</w:t>
            </w:r>
          </w:p>
        </w:tc>
        <w:tc>
          <w:tcPr>
            <w:tcW w:w="426" w:type="pct"/>
            <w:vAlign w:val="center"/>
          </w:tcPr>
          <w:p w14:paraId="3814F651" w14:textId="77777777" w:rsidR="002A1531" w:rsidRPr="000F4113" w:rsidRDefault="004C2863" w:rsidP="00753863">
            <w:pPr>
              <w:jc w:val="center"/>
              <w:rPr>
                <w:sz w:val="22"/>
                <w:szCs w:val="22"/>
              </w:rPr>
            </w:pPr>
            <w:r w:rsidRPr="000F4113">
              <w:rPr>
                <w:sz w:val="22"/>
                <w:szCs w:val="22"/>
              </w:rPr>
              <w:t>23</w:t>
            </w:r>
          </w:p>
        </w:tc>
        <w:tc>
          <w:tcPr>
            <w:tcW w:w="427" w:type="pct"/>
            <w:vAlign w:val="center"/>
          </w:tcPr>
          <w:p w14:paraId="173A53A0" w14:textId="77777777" w:rsidR="002A1531" w:rsidRPr="000F4113" w:rsidRDefault="00BF3F90" w:rsidP="00753863">
            <w:pPr>
              <w:jc w:val="center"/>
              <w:rPr>
                <w:sz w:val="22"/>
                <w:szCs w:val="22"/>
              </w:rPr>
            </w:pPr>
            <w:r w:rsidRPr="000F4113">
              <w:rPr>
                <w:sz w:val="22"/>
                <w:szCs w:val="22"/>
              </w:rPr>
              <w:t>7</w:t>
            </w:r>
          </w:p>
        </w:tc>
        <w:tc>
          <w:tcPr>
            <w:tcW w:w="427" w:type="pct"/>
            <w:vAlign w:val="center"/>
          </w:tcPr>
          <w:p w14:paraId="33A6DE91" w14:textId="77777777" w:rsidR="002A1531" w:rsidRPr="000F4113" w:rsidRDefault="002A1531" w:rsidP="00753863">
            <w:pPr>
              <w:jc w:val="center"/>
              <w:rPr>
                <w:sz w:val="22"/>
                <w:szCs w:val="22"/>
              </w:rPr>
            </w:pPr>
            <w:r w:rsidRPr="000F4113">
              <w:rPr>
                <w:sz w:val="22"/>
                <w:szCs w:val="22"/>
              </w:rPr>
              <w:t>2</w:t>
            </w:r>
          </w:p>
        </w:tc>
        <w:tc>
          <w:tcPr>
            <w:tcW w:w="499" w:type="pct"/>
            <w:vAlign w:val="center"/>
          </w:tcPr>
          <w:p w14:paraId="23B5386B" w14:textId="77777777" w:rsidR="002A1531" w:rsidRPr="000F4113" w:rsidRDefault="00BF3F90" w:rsidP="00753863">
            <w:pPr>
              <w:jc w:val="center"/>
              <w:rPr>
                <w:sz w:val="22"/>
                <w:szCs w:val="22"/>
              </w:rPr>
            </w:pPr>
            <w:r w:rsidRPr="000F4113">
              <w:rPr>
                <w:sz w:val="22"/>
                <w:szCs w:val="22"/>
              </w:rPr>
              <w:t>5</w:t>
            </w:r>
          </w:p>
        </w:tc>
        <w:tc>
          <w:tcPr>
            <w:tcW w:w="791" w:type="pct"/>
            <w:vAlign w:val="center"/>
          </w:tcPr>
          <w:p w14:paraId="7A422F3E" w14:textId="77777777" w:rsidR="002A1531" w:rsidRPr="000F4113" w:rsidRDefault="00BF3F90" w:rsidP="00753863">
            <w:pPr>
              <w:jc w:val="center"/>
              <w:rPr>
                <w:sz w:val="22"/>
                <w:szCs w:val="22"/>
              </w:rPr>
            </w:pPr>
            <w:r w:rsidRPr="000F4113">
              <w:rPr>
                <w:sz w:val="22"/>
                <w:szCs w:val="22"/>
              </w:rPr>
              <w:t>16</w:t>
            </w:r>
          </w:p>
        </w:tc>
        <w:tc>
          <w:tcPr>
            <w:tcW w:w="1224" w:type="pct"/>
          </w:tcPr>
          <w:p w14:paraId="581B5D93" w14:textId="77777777" w:rsidR="002A1531" w:rsidRPr="000F4113" w:rsidRDefault="00A4425A" w:rsidP="00753863">
            <w:pPr>
              <w:ind w:left="37" w:right="37" w:firstLine="8"/>
              <w:jc w:val="both"/>
              <w:rPr>
                <w:sz w:val="22"/>
                <w:szCs w:val="22"/>
              </w:rPr>
            </w:pPr>
            <w:r w:rsidRPr="000F4113">
              <w:rPr>
                <w:color w:val="000000"/>
                <w:sz w:val="22"/>
                <w:szCs w:val="22"/>
              </w:rPr>
              <w:t>Р</w:t>
            </w:r>
            <w:r w:rsidR="002A1531" w:rsidRPr="000F4113">
              <w:rPr>
                <w:color w:val="000000"/>
                <w:sz w:val="22"/>
                <w:szCs w:val="22"/>
              </w:rPr>
              <w:t>ешение задач, разбор практических ситуаций</w:t>
            </w:r>
          </w:p>
        </w:tc>
      </w:tr>
      <w:tr w:rsidR="00BF3F90" w:rsidRPr="000F4113" w14:paraId="6BB96496" w14:textId="77777777" w:rsidTr="00CC5923">
        <w:tc>
          <w:tcPr>
            <w:tcW w:w="199" w:type="pct"/>
          </w:tcPr>
          <w:p w14:paraId="6ABF8200" w14:textId="77777777" w:rsidR="00BF3F90" w:rsidRPr="000F4113" w:rsidRDefault="00BF3F90" w:rsidP="00753863">
            <w:pPr>
              <w:tabs>
                <w:tab w:val="right" w:pos="851"/>
              </w:tabs>
              <w:ind w:right="-100" w:hanging="13"/>
              <w:jc w:val="center"/>
              <w:rPr>
                <w:sz w:val="22"/>
                <w:szCs w:val="22"/>
              </w:rPr>
            </w:pPr>
            <w:r w:rsidRPr="000F4113">
              <w:rPr>
                <w:sz w:val="22"/>
                <w:szCs w:val="22"/>
              </w:rPr>
              <w:t>4</w:t>
            </w:r>
          </w:p>
        </w:tc>
        <w:tc>
          <w:tcPr>
            <w:tcW w:w="1006" w:type="pct"/>
          </w:tcPr>
          <w:p w14:paraId="4FEB29B8" w14:textId="77777777" w:rsidR="00BF3F90" w:rsidRPr="000F4113" w:rsidRDefault="00BF3F90" w:rsidP="00753863">
            <w:pPr>
              <w:tabs>
                <w:tab w:val="left" w:pos="993"/>
              </w:tabs>
              <w:rPr>
                <w:sz w:val="24"/>
                <w:szCs w:val="24"/>
              </w:rPr>
            </w:pPr>
            <w:r w:rsidRPr="000F4113">
              <w:rPr>
                <w:sz w:val="24"/>
                <w:szCs w:val="24"/>
              </w:rPr>
              <w:t>Тема 4. Налогообложение срочных сделок</w:t>
            </w:r>
          </w:p>
        </w:tc>
        <w:tc>
          <w:tcPr>
            <w:tcW w:w="426" w:type="pct"/>
            <w:vAlign w:val="center"/>
          </w:tcPr>
          <w:p w14:paraId="0BAC4B05" w14:textId="77777777" w:rsidR="00BF3F90" w:rsidRPr="000F4113" w:rsidRDefault="004C2863" w:rsidP="00753863">
            <w:pPr>
              <w:jc w:val="center"/>
              <w:rPr>
                <w:sz w:val="22"/>
                <w:szCs w:val="22"/>
              </w:rPr>
            </w:pPr>
            <w:r w:rsidRPr="000F4113">
              <w:rPr>
                <w:sz w:val="22"/>
                <w:szCs w:val="22"/>
              </w:rPr>
              <w:t>24</w:t>
            </w:r>
          </w:p>
        </w:tc>
        <w:tc>
          <w:tcPr>
            <w:tcW w:w="427" w:type="pct"/>
            <w:vAlign w:val="center"/>
          </w:tcPr>
          <w:p w14:paraId="6BC6A3C1" w14:textId="77777777" w:rsidR="00BF3F90" w:rsidRPr="000F4113" w:rsidRDefault="00BF3F90" w:rsidP="00753863">
            <w:pPr>
              <w:jc w:val="center"/>
              <w:rPr>
                <w:sz w:val="22"/>
                <w:szCs w:val="22"/>
              </w:rPr>
            </w:pPr>
            <w:r w:rsidRPr="000F4113">
              <w:rPr>
                <w:sz w:val="22"/>
                <w:szCs w:val="22"/>
              </w:rPr>
              <w:t>6</w:t>
            </w:r>
          </w:p>
        </w:tc>
        <w:tc>
          <w:tcPr>
            <w:tcW w:w="427" w:type="pct"/>
            <w:vAlign w:val="center"/>
          </w:tcPr>
          <w:p w14:paraId="3E851202" w14:textId="77777777" w:rsidR="00BF3F90" w:rsidRPr="000F4113" w:rsidRDefault="00BF3F90" w:rsidP="00753863">
            <w:pPr>
              <w:jc w:val="center"/>
              <w:rPr>
                <w:sz w:val="22"/>
                <w:szCs w:val="22"/>
              </w:rPr>
            </w:pPr>
            <w:r w:rsidRPr="000F4113">
              <w:rPr>
                <w:sz w:val="22"/>
                <w:szCs w:val="22"/>
              </w:rPr>
              <w:t>2</w:t>
            </w:r>
          </w:p>
        </w:tc>
        <w:tc>
          <w:tcPr>
            <w:tcW w:w="499" w:type="pct"/>
            <w:vAlign w:val="center"/>
          </w:tcPr>
          <w:p w14:paraId="1210A9FA" w14:textId="77777777" w:rsidR="00BF3F90" w:rsidRPr="000F4113" w:rsidRDefault="00BF3F90" w:rsidP="00753863">
            <w:pPr>
              <w:jc w:val="center"/>
              <w:rPr>
                <w:sz w:val="22"/>
                <w:szCs w:val="22"/>
              </w:rPr>
            </w:pPr>
            <w:r w:rsidRPr="000F4113">
              <w:rPr>
                <w:sz w:val="22"/>
                <w:szCs w:val="22"/>
              </w:rPr>
              <w:t>4</w:t>
            </w:r>
          </w:p>
        </w:tc>
        <w:tc>
          <w:tcPr>
            <w:tcW w:w="791" w:type="pct"/>
            <w:vAlign w:val="center"/>
          </w:tcPr>
          <w:p w14:paraId="245587BB" w14:textId="77777777" w:rsidR="00BF3F90" w:rsidRPr="000F4113" w:rsidRDefault="00BF3F90" w:rsidP="00753863">
            <w:pPr>
              <w:jc w:val="center"/>
              <w:rPr>
                <w:sz w:val="22"/>
                <w:szCs w:val="22"/>
              </w:rPr>
            </w:pPr>
            <w:r w:rsidRPr="000F4113">
              <w:rPr>
                <w:sz w:val="22"/>
                <w:szCs w:val="22"/>
              </w:rPr>
              <w:t>18</w:t>
            </w:r>
          </w:p>
        </w:tc>
        <w:tc>
          <w:tcPr>
            <w:tcW w:w="1224" w:type="pct"/>
          </w:tcPr>
          <w:p w14:paraId="0044D559" w14:textId="77777777" w:rsidR="00BF3F90" w:rsidRPr="000F4113" w:rsidRDefault="00A4425A" w:rsidP="00753863">
            <w:pPr>
              <w:ind w:left="37" w:right="37" w:firstLine="8"/>
              <w:jc w:val="both"/>
              <w:rPr>
                <w:color w:val="000000"/>
                <w:sz w:val="22"/>
                <w:szCs w:val="22"/>
              </w:rPr>
            </w:pPr>
            <w:r w:rsidRPr="000F4113">
              <w:rPr>
                <w:color w:val="000000"/>
                <w:sz w:val="22"/>
                <w:szCs w:val="22"/>
              </w:rPr>
              <w:t>Р</w:t>
            </w:r>
            <w:r w:rsidR="00BF3F90" w:rsidRPr="000F4113">
              <w:rPr>
                <w:color w:val="000000"/>
                <w:sz w:val="22"/>
                <w:szCs w:val="22"/>
              </w:rPr>
              <w:t>ешение задач, разбор практических ситуаций</w:t>
            </w:r>
          </w:p>
        </w:tc>
      </w:tr>
      <w:tr w:rsidR="00BF3F90" w:rsidRPr="000F4113" w14:paraId="25664DD2" w14:textId="77777777" w:rsidTr="00CC5923">
        <w:tc>
          <w:tcPr>
            <w:tcW w:w="199" w:type="pct"/>
          </w:tcPr>
          <w:p w14:paraId="4254C39B" w14:textId="77777777" w:rsidR="00BF3F90" w:rsidRPr="000F4113" w:rsidRDefault="00BF3F90" w:rsidP="00753863">
            <w:pPr>
              <w:tabs>
                <w:tab w:val="right" w:pos="851"/>
              </w:tabs>
              <w:ind w:right="-100" w:hanging="13"/>
              <w:jc w:val="center"/>
              <w:rPr>
                <w:sz w:val="22"/>
                <w:szCs w:val="22"/>
              </w:rPr>
            </w:pPr>
            <w:r w:rsidRPr="000F4113">
              <w:rPr>
                <w:sz w:val="22"/>
                <w:szCs w:val="22"/>
              </w:rPr>
              <w:t>5</w:t>
            </w:r>
          </w:p>
        </w:tc>
        <w:tc>
          <w:tcPr>
            <w:tcW w:w="1006" w:type="pct"/>
          </w:tcPr>
          <w:p w14:paraId="48E0F5F0" w14:textId="77777777" w:rsidR="00BF3F90" w:rsidRPr="000F4113" w:rsidRDefault="00BF3F90" w:rsidP="00753863">
            <w:pPr>
              <w:tabs>
                <w:tab w:val="left" w:pos="993"/>
              </w:tabs>
              <w:rPr>
                <w:sz w:val="24"/>
                <w:szCs w:val="24"/>
              </w:rPr>
            </w:pPr>
            <w:r w:rsidRPr="000F4113">
              <w:rPr>
                <w:sz w:val="24"/>
                <w:szCs w:val="24"/>
              </w:rPr>
              <w:t>Тема 5. Налогообложение доходов физических лиц от операций на фондовом и срочном рынках</w:t>
            </w:r>
          </w:p>
        </w:tc>
        <w:tc>
          <w:tcPr>
            <w:tcW w:w="426" w:type="pct"/>
            <w:vAlign w:val="center"/>
          </w:tcPr>
          <w:p w14:paraId="7947CFDA" w14:textId="77777777" w:rsidR="00BF3F90" w:rsidRPr="000F4113" w:rsidRDefault="004C2863" w:rsidP="00753863">
            <w:pPr>
              <w:jc w:val="center"/>
              <w:rPr>
                <w:sz w:val="22"/>
                <w:szCs w:val="22"/>
              </w:rPr>
            </w:pPr>
            <w:r w:rsidRPr="000F4113">
              <w:rPr>
                <w:sz w:val="22"/>
                <w:szCs w:val="22"/>
              </w:rPr>
              <w:t>22</w:t>
            </w:r>
          </w:p>
        </w:tc>
        <w:tc>
          <w:tcPr>
            <w:tcW w:w="427" w:type="pct"/>
            <w:vAlign w:val="center"/>
          </w:tcPr>
          <w:p w14:paraId="52FDCBF7" w14:textId="77777777" w:rsidR="00BF3F90" w:rsidRPr="000F4113" w:rsidRDefault="00BF3F90" w:rsidP="00753863">
            <w:pPr>
              <w:jc w:val="center"/>
              <w:rPr>
                <w:sz w:val="22"/>
                <w:szCs w:val="22"/>
              </w:rPr>
            </w:pPr>
            <w:r w:rsidRPr="000F4113">
              <w:rPr>
                <w:sz w:val="22"/>
                <w:szCs w:val="22"/>
              </w:rPr>
              <w:t>6</w:t>
            </w:r>
          </w:p>
        </w:tc>
        <w:tc>
          <w:tcPr>
            <w:tcW w:w="427" w:type="pct"/>
            <w:vAlign w:val="center"/>
          </w:tcPr>
          <w:p w14:paraId="6D86A09D" w14:textId="77777777" w:rsidR="00BF3F90" w:rsidRPr="000F4113" w:rsidRDefault="00BF3F90" w:rsidP="00753863">
            <w:pPr>
              <w:jc w:val="center"/>
              <w:rPr>
                <w:sz w:val="22"/>
                <w:szCs w:val="22"/>
              </w:rPr>
            </w:pPr>
            <w:r w:rsidRPr="000F4113">
              <w:rPr>
                <w:sz w:val="22"/>
                <w:szCs w:val="22"/>
              </w:rPr>
              <w:t>2</w:t>
            </w:r>
          </w:p>
        </w:tc>
        <w:tc>
          <w:tcPr>
            <w:tcW w:w="499" w:type="pct"/>
            <w:vAlign w:val="center"/>
          </w:tcPr>
          <w:p w14:paraId="60CC97BA" w14:textId="77777777" w:rsidR="00BF3F90" w:rsidRPr="000F4113" w:rsidRDefault="00BF3F90" w:rsidP="00753863">
            <w:pPr>
              <w:jc w:val="center"/>
              <w:rPr>
                <w:sz w:val="22"/>
                <w:szCs w:val="22"/>
              </w:rPr>
            </w:pPr>
            <w:r w:rsidRPr="000F4113">
              <w:rPr>
                <w:sz w:val="22"/>
                <w:szCs w:val="22"/>
              </w:rPr>
              <w:t>4</w:t>
            </w:r>
          </w:p>
        </w:tc>
        <w:tc>
          <w:tcPr>
            <w:tcW w:w="791" w:type="pct"/>
            <w:vAlign w:val="center"/>
          </w:tcPr>
          <w:p w14:paraId="23E59B9B" w14:textId="77777777" w:rsidR="00BF3F90" w:rsidRPr="000F4113" w:rsidRDefault="00BF3F90" w:rsidP="00753863">
            <w:pPr>
              <w:jc w:val="center"/>
              <w:rPr>
                <w:sz w:val="22"/>
                <w:szCs w:val="22"/>
              </w:rPr>
            </w:pPr>
            <w:r w:rsidRPr="000F4113">
              <w:rPr>
                <w:sz w:val="22"/>
                <w:szCs w:val="22"/>
              </w:rPr>
              <w:t>16</w:t>
            </w:r>
          </w:p>
        </w:tc>
        <w:tc>
          <w:tcPr>
            <w:tcW w:w="1224" w:type="pct"/>
          </w:tcPr>
          <w:p w14:paraId="3A8F4567" w14:textId="77777777" w:rsidR="00BF3F90" w:rsidRPr="000F4113" w:rsidRDefault="00A4425A" w:rsidP="00753863">
            <w:pPr>
              <w:ind w:left="37" w:right="37" w:firstLine="8"/>
              <w:jc w:val="both"/>
              <w:rPr>
                <w:color w:val="000000"/>
                <w:sz w:val="22"/>
                <w:szCs w:val="22"/>
              </w:rPr>
            </w:pPr>
            <w:r w:rsidRPr="000F4113">
              <w:rPr>
                <w:color w:val="000000"/>
                <w:sz w:val="22"/>
                <w:szCs w:val="22"/>
              </w:rPr>
              <w:t>Р</w:t>
            </w:r>
            <w:r w:rsidR="00BF3F90" w:rsidRPr="000F4113">
              <w:rPr>
                <w:color w:val="000000"/>
                <w:sz w:val="22"/>
                <w:szCs w:val="22"/>
              </w:rPr>
              <w:t>ешение задач,</w:t>
            </w:r>
            <w:r w:rsidRPr="000F4113">
              <w:rPr>
                <w:color w:val="000000"/>
                <w:sz w:val="22"/>
                <w:szCs w:val="22"/>
              </w:rPr>
              <w:t xml:space="preserve"> дискуссия, </w:t>
            </w:r>
            <w:r w:rsidR="00BF3F90" w:rsidRPr="000F4113">
              <w:rPr>
                <w:color w:val="000000"/>
                <w:sz w:val="22"/>
                <w:szCs w:val="22"/>
              </w:rPr>
              <w:t>разбор практических ситуаций</w:t>
            </w:r>
          </w:p>
        </w:tc>
      </w:tr>
      <w:tr w:rsidR="00EE5EFC" w:rsidRPr="000F4113" w14:paraId="352F3EE3" w14:textId="77777777" w:rsidTr="00CC5923">
        <w:trPr>
          <w:trHeight w:val="821"/>
        </w:trPr>
        <w:tc>
          <w:tcPr>
            <w:tcW w:w="199" w:type="pct"/>
          </w:tcPr>
          <w:p w14:paraId="60C43D1D" w14:textId="77777777" w:rsidR="002A1531" w:rsidRPr="000F4113" w:rsidRDefault="002A1531" w:rsidP="00753863">
            <w:pPr>
              <w:tabs>
                <w:tab w:val="right" w:pos="851"/>
              </w:tabs>
              <w:ind w:right="-100" w:hanging="13"/>
              <w:jc w:val="center"/>
              <w:rPr>
                <w:sz w:val="22"/>
                <w:szCs w:val="22"/>
              </w:rPr>
            </w:pPr>
          </w:p>
        </w:tc>
        <w:tc>
          <w:tcPr>
            <w:tcW w:w="1006" w:type="pct"/>
          </w:tcPr>
          <w:p w14:paraId="63697AD8" w14:textId="77777777" w:rsidR="002A1531" w:rsidRPr="000F4113" w:rsidRDefault="002A1531" w:rsidP="00753863">
            <w:pPr>
              <w:ind w:left="-113" w:right="-113"/>
              <w:rPr>
                <w:sz w:val="22"/>
                <w:szCs w:val="22"/>
              </w:rPr>
            </w:pPr>
            <w:r w:rsidRPr="000F4113">
              <w:rPr>
                <w:sz w:val="22"/>
                <w:szCs w:val="22"/>
              </w:rPr>
              <w:t>В целом по дисциплине</w:t>
            </w:r>
          </w:p>
        </w:tc>
        <w:tc>
          <w:tcPr>
            <w:tcW w:w="426" w:type="pct"/>
            <w:vAlign w:val="center"/>
          </w:tcPr>
          <w:p w14:paraId="609A8D3A" w14:textId="77777777" w:rsidR="002A1531" w:rsidRPr="000F4113" w:rsidRDefault="002A1531" w:rsidP="00753863">
            <w:pPr>
              <w:jc w:val="center"/>
              <w:rPr>
                <w:b/>
                <w:sz w:val="22"/>
                <w:szCs w:val="22"/>
              </w:rPr>
            </w:pPr>
            <w:r w:rsidRPr="000F4113">
              <w:rPr>
                <w:b/>
                <w:sz w:val="22"/>
                <w:szCs w:val="22"/>
              </w:rPr>
              <w:t>108</w:t>
            </w:r>
          </w:p>
        </w:tc>
        <w:tc>
          <w:tcPr>
            <w:tcW w:w="427" w:type="pct"/>
            <w:vAlign w:val="center"/>
          </w:tcPr>
          <w:p w14:paraId="2428E554" w14:textId="77777777" w:rsidR="002A1531" w:rsidRPr="000F4113" w:rsidRDefault="002A1531" w:rsidP="00753863">
            <w:pPr>
              <w:jc w:val="center"/>
              <w:rPr>
                <w:b/>
                <w:sz w:val="22"/>
                <w:szCs w:val="22"/>
              </w:rPr>
            </w:pPr>
            <w:r w:rsidRPr="000F4113">
              <w:rPr>
                <w:b/>
                <w:sz w:val="22"/>
                <w:szCs w:val="22"/>
              </w:rPr>
              <w:t>30</w:t>
            </w:r>
          </w:p>
        </w:tc>
        <w:tc>
          <w:tcPr>
            <w:tcW w:w="427" w:type="pct"/>
            <w:vAlign w:val="center"/>
          </w:tcPr>
          <w:p w14:paraId="4FF299A3" w14:textId="77777777" w:rsidR="002A1531" w:rsidRPr="000F4113" w:rsidRDefault="002A1531" w:rsidP="00753863">
            <w:pPr>
              <w:jc w:val="center"/>
              <w:rPr>
                <w:b/>
                <w:sz w:val="22"/>
                <w:szCs w:val="22"/>
              </w:rPr>
            </w:pPr>
            <w:r w:rsidRPr="000F4113">
              <w:rPr>
                <w:b/>
                <w:sz w:val="22"/>
                <w:szCs w:val="22"/>
              </w:rPr>
              <w:t>10</w:t>
            </w:r>
          </w:p>
        </w:tc>
        <w:tc>
          <w:tcPr>
            <w:tcW w:w="499" w:type="pct"/>
            <w:vAlign w:val="center"/>
          </w:tcPr>
          <w:p w14:paraId="28FCDF0D" w14:textId="77777777" w:rsidR="002A1531" w:rsidRPr="000F4113" w:rsidRDefault="002A1531" w:rsidP="00753863">
            <w:pPr>
              <w:jc w:val="center"/>
              <w:rPr>
                <w:b/>
                <w:color w:val="FF0000"/>
                <w:sz w:val="22"/>
                <w:szCs w:val="22"/>
              </w:rPr>
            </w:pPr>
            <w:r w:rsidRPr="000F4113">
              <w:rPr>
                <w:b/>
                <w:sz w:val="22"/>
                <w:szCs w:val="22"/>
              </w:rPr>
              <w:t>20</w:t>
            </w:r>
          </w:p>
        </w:tc>
        <w:tc>
          <w:tcPr>
            <w:tcW w:w="791" w:type="pct"/>
            <w:vAlign w:val="center"/>
          </w:tcPr>
          <w:p w14:paraId="0805D197" w14:textId="77777777" w:rsidR="002A1531" w:rsidRPr="000F4113" w:rsidRDefault="002A1531" w:rsidP="00753863">
            <w:pPr>
              <w:jc w:val="center"/>
              <w:rPr>
                <w:b/>
                <w:sz w:val="22"/>
                <w:szCs w:val="22"/>
              </w:rPr>
            </w:pPr>
            <w:r w:rsidRPr="000F4113">
              <w:rPr>
                <w:b/>
                <w:sz w:val="22"/>
                <w:szCs w:val="22"/>
              </w:rPr>
              <w:t>78</w:t>
            </w:r>
          </w:p>
        </w:tc>
        <w:tc>
          <w:tcPr>
            <w:tcW w:w="1224" w:type="pct"/>
          </w:tcPr>
          <w:p w14:paraId="6246357E" w14:textId="77777777" w:rsidR="002A1531" w:rsidRPr="000F4113" w:rsidRDefault="002A1531" w:rsidP="00753863">
            <w:pPr>
              <w:ind w:left="-113" w:right="-113"/>
              <w:rPr>
                <w:b/>
                <w:sz w:val="22"/>
                <w:szCs w:val="22"/>
              </w:rPr>
            </w:pPr>
          </w:p>
          <w:p w14:paraId="3A7EFFFC" w14:textId="77777777" w:rsidR="002A1531" w:rsidRPr="000F4113" w:rsidRDefault="002A1531" w:rsidP="00753863">
            <w:pPr>
              <w:rPr>
                <w:b/>
                <w:sz w:val="22"/>
                <w:szCs w:val="22"/>
              </w:rPr>
            </w:pPr>
            <w:r w:rsidRPr="000F4113">
              <w:rPr>
                <w:b/>
                <w:sz w:val="22"/>
                <w:szCs w:val="22"/>
              </w:rPr>
              <w:t>Контрольная работа</w:t>
            </w:r>
          </w:p>
        </w:tc>
      </w:tr>
      <w:tr w:rsidR="00F13A56" w:rsidRPr="000F4113" w14:paraId="5374D6D3" w14:textId="77777777" w:rsidTr="00CC3EC1">
        <w:trPr>
          <w:trHeight w:val="821"/>
        </w:trPr>
        <w:tc>
          <w:tcPr>
            <w:tcW w:w="199" w:type="pct"/>
          </w:tcPr>
          <w:p w14:paraId="4B7D028E" w14:textId="77777777" w:rsidR="00F13A56" w:rsidRPr="000F4113" w:rsidRDefault="00F13A56" w:rsidP="00753863">
            <w:pPr>
              <w:tabs>
                <w:tab w:val="right" w:pos="851"/>
              </w:tabs>
              <w:ind w:right="-100" w:hanging="13"/>
              <w:jc w:val="center"/>
              <w:rPr>
                <w:sz w:val="22"/>
                <w:szCs w:val="22"/>
              </w:rPr>
            </w:pPr>
          </w:p>
        </w:tc>
        <w:tc>
          <w:tcPr>
            <w:tcW w:w="1006" w:type="pct"/>
            <w:vAlign w:val="center"/>
          </w:tcPr>
          <w:p w14:paraId="15D7E4DE" w14:textId="604FF72E" w:rsidR="00F13A56" w:rsidRPr="00780438" w:rsidRDefault="00F13A56" w:rsidP="00CC3EC1">
            <w:pPr>
              <w:jc w:val="center"/>
              <w:rPr>
                <w:bCs/>
                <w:sz w:val="22"/>
                <w:szCs w:val="22"/>
              </w:rPr>
            </w:pPr>
            <w:r w:rsidRPr="00780438">
              <w:rPr>
                <w:bCs/>
                <w:sz w:val="22"/>
                <w:szCs w:val="22"/>
              </w:rPr>
              <w:t>Итого в %</w:t>
            </w:r>
          </w:p>
        </w:tc>
        <w:tc>
          <w:tcPr>
            <w:tcW w:w="426" w:type="pct"/>
            <w:vAlign w:val="center"/>
          </w:tcPr>
          <w:p w14:paraId="1673E5FA" w14:textId="4DACD8A1" w:rsidR="00F13A56" w:rsidRPr="00780438" w:rsidRDefault="00CC3EC1" w:rsidP="00753863">
            <w:pPr>
              <w:jc w:val="center"/>
              <w:rPr>
                <w:bCs/>
                <w:sz w:val="22"/>
                <w:szCs w:val="22"/>
              </w:rPr>
            </w:pPr>
            <w:r w:rsidRPr="00780438">
              <w:rPr>
                <w:bCs/>
                <w:sz w:val="22"/>
                <w:szCs w:val="22"/>
              </w:rPr>
              <w:t>100</w:t>
            </w:r>
          </w:p>
        </w:tc>
        <w:tc>
          <w:tcPr>
            <w:tcW w:w="427" w:type="pct"/>
            <w:vAlign w:val="center"/>
          </w:tcPr>
          <w:p w14:paraId="774A6CAD" w14:textId="38F9FD43" w:rsidR="00F13A56" w:rsidRPr="00780438" w:rsidRDefault="00CC3EC1" w:rsidP="00753863">
            <w:pPr>
              <w:jc w:val="center"/>
              <w:rPr>
                <w:bCs/>
                <w:sz w:val="22"/>
                <w:szCs w:val="22"/>
              </w:rPr>
            </w:pPr>
            <w:r w:rsidRPr="00780438">
              <w:rPr>
                <w:bCs/>
                <w:sz w:val="22"/>
                <w:szCs w:val="22"/>
              </w:rPr>
              <w:t>28</w:t>
            </w:r>
          </w:p>
        </w:tc>
        <w:tc>
          <w:tcPr>
            <w:tcW w:w="427" w:type="pct"/>
            <w:vAlign w:val="center"/>
          </w:tcPr>
          <w:p w14:paraId="7D382646" w14:textId="511495B7" w:rsidR="00F13A56" w:rsidRPr="00780438" w:rsidRDefault="00780438" w:rsidP="00753863">
            <w:pPr>
              <w:jc w:val="center"/>
              <w:rPr>
                <w:bCs/>
                <w:sz w:val="22"/>
                <w:szCs w:val="22"/>
              </w:rPr>
            </w:pPr>
            <w:r w:rsidRPr="00780438">
              <w:rPr>
                <w:bCs/>
                <w:sz w:val="22"/>
                <w:szCs w:val="22"/>
              </w:rPr>
              <w:t>33</w:t>
            </w:r>
          </w:p>
        </w:tc>
        <w:tc>
          <w:tcPr>
            <w:tcW w:w="499" w:type="pct"/>
            <w:vAlign w:val="center"/>
          </w:tcPr>
          <w:p w14:paraId="6E214E54" w14:textId="7C2B4539" w:rsidR="00F13A56" w:rsidRPr="00780438" w:rsidRDefault="00780438" w:rsidP="00753863">
            <w:pPr>
              <w:jc w:val="center"/>
              <w:rPr>
                <w:bCs/>
                <w:sz w:val="22"/>
                <w:szCs w:val="22"/>
              </w:rPr>
            </w:pPr>
            <w:r w:rsidRPr="00780438">
              <w:rPr>
                <w:bCs/>
                <w:sz w:val="22"/>
                <w:szCs w:val="22"/>
              </w:rPr>
              <w:t>67</w:t>
            </w:r>
          </w:p>
        </w:tc>
        <w:tc>
          <w:tcPr>
            <w:tcW w:w="791" w:type="pct"/>
            <w:vAlign w:val="center"/>
          </w:tcPr>
          <w:p w14:paraId="0EC6D2F2" w14:textId="6096056F" w:rsidR="00F13A56" w:rsidRPr="00780438" w:rsidRDefault="00CC3EC1" w:rsidP="00753863">
            <w:pPr>
              <w:jc w:val="center"/>
              <w:rPr>
                <w:bCs/>
                <w:sz w:val="22"/>
                <w:szCs w:val="22"/>
              </w:rPr>
            </w:pPr>
            <w:r w:rsidRPr="00780438">
              <w:rPr>
                <w:bCs/>
                <w:sz w:val="22"/>
                <w:szCs w:val="22"/>
              </w:rPr>
              <w:t>72</w:t>
            </w:r>
          </w:p>
        </w:tc>
        <w:tc>
          <w:tcPr>
            <w:tcW w:w="1224" w:type="pct"/>
          </w:tcPr>
          <w:p w14:paraId="7C974D13" w14:textId="77777777" w:rsidR="00F13A56" w:rsidRPr="000F4113" w:rsidRDefault="00F13A56" w:rsidP="00753863">
            <w:pPr>
              <w:ind w:left="-113" w:right="-113"/>
              <w:rPr>
                <w:b/>
                <w:sz w:val="22"/>
                <w:szCs w:val="22"/>
              </w:rPr>
            </w:pPr>
          </w:p>
        </w:tc>
      </w:tr>
    </w:tbl>
    <w:p w14:paraId="2A82ED33" w14:textId="77777777" w:rsidR="00947820" w:rsidRPr="00947820" w:rsidRDefault="00947820" w:rsidP="00753863">
      <w:pPr>
        <w:keepNext/>
        <w:ind w:firstLine="709"/>
        <w:jc w:val="both"/>
        <w:rPr>
          <w:color w:val="FF0000"/>
          <w:sz w:val="28"/>
          <w:szCs w:val="28"/>
        </w:rPr>
      </w:pPr>
    </w:p>
    <w:p w14:paraId="55D3EBCA" w14:textId="77777777" w:rsidR="00C3209D" w:rsidRPr="000F4113" w:rsidRDefault="00C3209D" w:rsidP="00753863">
      <w:pPr>
        <w:pStyle w:val="ab"/>
        <w:ind w:firstLine="709"/>
        <w:jc w:val="both"/>
        <w:rPr>
          <w:szCs w:val="28"/>
        </w:rPr>
      </w:pPr>
      <w:r w:rsidRPr="000F4113">
        <w:rPr>
          <w:szCs w:val="28"/>
        </w:rPr>
        <w:t xml:space="preserve">5.3. Содержание семинаров, практических занятий </w:t>
      </w:r>
    </w:p>
    <w:p w14:paraId="3E09918E" w14:textId="77777777" w:rsidR="00C3209D" w:rsidRPr="000F4113" w:rsidRDefault="0067394F" w:rsidP="00753863">
      <w:pPr>
        <w:pStyle w:val="ab"/>
        <w:ind w:firstLine="709"/>
        <w:rPr>
          <w:b w:val="0"/>
          <w:bCs/>
          <w:szCs w:val="28"/>
        </w:rPr>
      </w:pPr>
      <w:r w:rsidRPr="000F4113">
        <w:rPr>
          <w:bCs/>
          <w:szCs w:val="28"/>
        </w:rPr>
        <w:t xml:space="preserve">                                                                              </w:t>
      </w:r>
      <w:r w:rsidR="00CC5923" w:rsidRPr="000F4113">
        <w:rPr>
          <w:bCs/>
          <w:szCs w:val="28"/>
        </w:rPr>
        <w:t xml:space="preserve">                              </w:t>
      </w:r>
      <w:r w:rsidRPr="000F4113">
        <w:rPr>
          <w:bCs/>
          <w:szCs w:val="28"/>
        </w:rPr>
        <w:t xml:space="preserve"> </w:t>
      </w:r>
      <w:r w:rsidR="00C3209D" w:rsidRPr="000F4113">
        <w:rPr>
          <w:b w:val="0"/>
          <w:bCs/>
          <w:szCs w:val="28"/>
        </w:rPr>
        <w:t>Таблица 3</w:t>
      </w:r>
    </w:p>
    <w:tbl>
      <w:tblPr>
        <w:tblStyle w:val="a8"/>
        <w:tblW w:w="10348" w:type="dxa"/>
        <w:tblInd w:w="108" w:type="dxa"/>
        <w:tblLook w:val="04A0" w:firstRow="1" w:lastRow="0" w:firstColumn="1" w:lastColumn="0" w:noHBand="0" w:noVBand="1"/>
      </w:tblPr>
      <w:tblGrid>
        <w:gridCol w:w="2382"/>
        <w:gridCol w:w="5599"/>
        <w:gridCol w:w="2367"/>
      </w:tblGrid>
      <w:tr w:rsidR="00C3209D" w:rsidRPr="00DB2FC0" w14:paraId="7FAAD973" w14:textId="77777777" w:rsidTr="0088417B">
        <w:tc>
          <w:tcPr>
            <w:tcW w:w="2382" w:type="dxa"/>
          </w:tcPr>
          <w:p w14:paraId="1021C104" w14:textId="77777777" w:rsidR="00C3209D" w:rsidRPr="00DB2FC0" w:rsidRDefault="00C3209D" w:rsidP="00753863">
            <w:pPr>
              <w:pStyle w:val="ab"/>
              <w:jc w:val="both"/>
              <w:rPr>
                <w:bCs/>
                <w:sz w:val="24"/>
                <w:szCs w:val="24"/>
              </w:rPr>
            </w:pPr>
            <w:r w:rsidRPr="00DB2FC0">
              <w:rPr>
                <w:sz w:val="24"/>
                <w:szCs w:val="24"/>
              </w:rPr>
              <w:t>Наименование тем (разделов) дисциплины</w:t>
            </w:r>
          </w:p>
        </w:tc>
        <w:tc>
          <w:tcPr>
            <w:tcW w:w="5599" w:type="dxa"/>
          </w:tcPr>
          <w:p w14:paraId="79F6746A" w14:textId="77777777" w:rsidR="00C3209D" w:rsidRPr="00DB2FC0" w:rsidRDefault="00C3209D" w:rsidP="00753863">
            <w:pPr>
              <w:keepNext/>
              <w:jc w:val="center"/>
              <w:rPr>
                <w:b/>
                <w:sz w:val="24"/>
                <w:szCs w:val="24"/>
              </w:rPr>
            </w:pPr>
            <w:r w:rsidRPr="00DB2FC0">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p w14:paraId="7EDD0F06" w14:textId="77777777" w:rsidR="00C3209D" w:rsidRPr="00DB2FC0" w:rsidRDefault="00C3209D" w:rsidP="00753863">
            <w:pPr>
              <w:pStyle w:val="ab"/>
              <w:jc w:val="both"/>
              <w:rPr>
                <w:bCs/>
                <w:sz w:val="24"/>
                <w:szCs w:val="24"/>
              </w:rPr>
            </w:pPr>
          </w:p>
        </w:tc>
        <w:tc>
          <w:tcPr>
            <w:tcW w:w="2367" w:type="dxa"/>
          </w:tcPr>
          <w:p w14:paraId="01965796" w14:textId="77777777" w:rsidR="00C3209D" w:rsidRPr="00DB2FC0" w:rsidRDefault="00C3209D" w:rsidP="00753863">
            <w:pPr>
              <w:pStyle w:val="ab"/>
              <w:jc w:val="both"/>
              <w:rPr>
                <w:bCs/>
                <w:sz w:val="24"/>
                <w:szCs w:val="24"/>
              </w:rPr>
            </w:pPr>
            <w:r w:rsidRPr="00DB2FC0">
              <w:rPr>
                <w:sz w:val="24"/>
                <w:szCs w:val="24"/>
              </w:rPr>
              <w:t>Формы проведения занятий</w:t>
            </w:r>
          </w:p>
        </w:tc>
      </w:tr>
      <w:tr w:rsidR="00C3209D" w:rsidRPr="00DB2FC0" w14:paraId="6096AA48" w14:textId="77777777" w:rsidTr="0088417B">
        <w:tc>
          <w:tcPr>
            <w:tcW w:w="2382" w:type="dxa"/>
          </w:tcPr>
          <w:p w14:paraId="58650750" w14:textId="77777777" w:rsidR="006E7603" w:rsidRPr="00DB2FC0" w:rsidRDefault="00151C31" w:rsidP="00753863">
            <w:pPr>
              <w:pStyle w:val="ab"/>
              <w:jc w:val="both"/>
              <w:rPr>
                <w:b w:val="0"/>
                <w:sz w:val="24"/>
                <w:szCs w:val="24"/>
              </w:rPr>
            </w:pPr>
            <w:r w:rsidRPr="00DB2FC0">
              <w:rPr>
                <w:b w:val="0"/>
                <w:sz w:val="24"/>
                <w:szCs w:val="24"/>
              </w:rPr>
              <w:lastRenderedPageBreak/>
              <w:t>Тема 1. Основы налогообложения операций на фондовом рынке</w:t>
            </w:r>
          </w:p>
          <w:p w14:paraId="36D67B14" w14:textId="77777777" w:rsidR="00C3209D" w:rsidRPr="00DB2FC0" w:rsidRDefault="00C3209D" w:rsidP="00753863">
            <w:pPr>
              <w:pStyle w:val="ab"/>
              <w:jc w:val="both"/>
              <w:rPr>
                <w:b w:val="0"/>
                <w:bCs/>
                <w:i/>
                <w:sz w:val="24"/>
                <w:szCs w:val="24"/>
              </w:rPr>
            </w:pPr>
            <w:r w:rsidRPr="00DB2FC0">
              <w:rPr>
                <w:b w:val="0"/>
                <w:bCs/>
                <w:i/>
                <w:sz w:val="24"/>
                <w:szCs w:val="24"/>
              </w:rPr>
              <w:t xml:space="preserve"> </w:t>
            </w:r>
          </w:p>
        </w:tc>
        <w:tc>
          <w:tcPr>
            <w:tcW w:w="5599" w:type="dxa"/>
          </w:tcPr>
          <w:p w14:paraId="5D3C8123" w14:textId="77777777" w:rsidR="00D70AA0" w:rsidRPr="00DB2FC0" w:rsidRDefault="00B36A82" w:rsidP="00753863">
            <w:pPr>
              <w:pStyle w:val="Default"/>
              <w:jc w:val="both"/>
            </w:pPr>
            <w:r w:rsidRPr="00DB2FC0">
              <w:rPr>
                <w:bCs/>
              </w:rPr>
              <w:t>1.</w:t>
            </w:r>
            <w:r w:rsidRPr="00DB2FC0">
              <w:t xml:space="preserve">Общая характеристика </w:t>
            </w:r>
            <w:r w:rsidR="00684045" w:rsidRPr="00DB2FC0">
              <w:t>особенностей</w:t>
            </w:r>
            <w:r w:rsidR="00D70AA0" w:rsidRPr="00DB2FC0">
              <w:t xml:space="preserve"> налогообложения</w:t>
            </w:r>
            <w:r w:rsidRPr="00DB2FC0">
              <w:t xml:space="preserve"> субъектов, функционирующих на фондо</w:t>
            </w:r>
            <w:r w:rsidR="00F8683A" w:rsidRPr="00DB2FC0">
              <w:t>вом рынке.</w:t>
            </w:r>
          </w:p>
          <w:p w14:paraId="7532F181" w14:textId="77777777" w:rsidR="00D70AA0" w:rsidRPr="00DB2FC0" w:rsidRDefault="00D70AA0" w:rsidP="00753863">
            <w:pPr>
              <w:pStyle w:val="Default"/>
              <w:jc w:val="both"/>
            </w:pPr>
            <w:r w:rsidRPr="00DB2FC0">
              <w:t xml:space="preserve">2. </w:t>
            </w:r>
            <w:r w:rsidR="00684045" w:rsidRPr="00DB2FC0">
              <w:t xml:space="preserve">Порядок </w:t>
            </w:r>
            <w:r w:rsidRPr="00DB2FC0">
              <w:t>налогообложения посреднических операций НДС и налогом на прибыль организаций.</w:t>
            </w:r>
          </w:p>
          <w:p w14:paraId="3E67E13E" w14:textId="77777777" w:rsidR="00642916" w:rsidRPr="00DB2FC0" w:rsidRDefault="009012D2" w:rsidP="00753863">
            <w:pPr>
              <w:pStyle w:val="ab"/>
              <w:jc w:val="both"/>
              <w:rPr>
                <w:b w:val="0"/>
                <w:sz w:val="24"/>
                <w:szCs w:val="24"/>
              </w:rPr>
            </w:pPr>
            <w:r w:rsidRPr="00DB2FC0">
              <w:rPr>
                <w:b w:val="0"/>
                <w:sz w:val="24"/>
                <w:szCs w:val="24"/>
              </w:rPr>
              <w:t>3</w:t>
            </w:r>
            <w:r w:rsidR="00D70AA0" w:rsidRPr="00DB2FC0">
              <w:rPr>
                <w:b w:val="0"/>
                <w:sz w:val="24"/>
                <w:szCs w:val="24"/>
              </w:rPr>
              <w:t>.</w:t>
            </w:r>
            <w:r w:rsidR="00F8683A" w:rsidRPr="00DB2FC0">
              <w:rPr>
                <w:b w:val="0"/>
                <w:sz w:val="24"/>
                <w:szCs w:val="24"/>
              </w:rPr>
              <w:t xml:space="preserve"> О</w:t>
            </w:r>
            <w:r w:rsidR="00D70AA0" w:rsidRPr="00DB2FC0">
              <w:rPr>
                <w:b w:val="0"/>
                <w:sz w:val="24"/>
                <w:szCs w:val="24"/>
              </w:rPr>
              <w:t xml:space="preserve">собенности </w:t>
            </w:r>
            <w:r w:rsidR="002B7763" w:rsidRPr="00DB2FC0">
              <w:rPr>
                <w:b w:val="0"/>
                <w:sz w:val="24"/>
                <w:szCs w:val="24"/>
              </w:rPr>
              <w:t>уплаты</w:t>
            </w:r>
            <w:r w:rsidR="00D70AA0" w:rsidRPr="00DB2FC0">
              <w:rPr>
                <w:b w:val="0"/>
                <w:sz w:val="24"/>
                <w:szCs w:val="24"/>
              </w:rPr>
              <w:t xml:space="preserve"> </w:t>
            </w:r>
            <w:r w:rsidR="002B7763" w:rsidRPr="00DB2FC0">
              <w:rPr>
                <w:b w:val="0"/>
                <w:sz w:val="24"/>
                <w:szCs w:val="24"/>
              </w:rPr>
              <w:t>Н</w:t>
            </w:r>
            <w:r w:rsidR="00D70AA0" w:rsidRPr="00DB2FC0">
              <w:rPr>
                <w:b w:val="0"/>
                <w:sz w:val="24"/>
                <w:szCs w:val="24"/>
              </w:rPr>
              <w:t>ДС и налога на прибыль организаций</w:t>
            </w:r>
            <w:r w:rsidR="002B7763" w:rsidRPr="00DB2FC0">
              <w:rPr>
                <w:b w:val="0"/>
                <w:sz w:val="24"/>
                <w:szCs w:val="24"/>
              </w:rPr>
              <w:t xml:space="preserve"> при размещении ценных бумаг</w:t>
            </w:r>
            <w:r w:rsidR="00684045" w:rsidRPr="00DB2FC0">
              <w:rPr>
                <w:b w:val="0"/>
                <w:sz w:val="24"/>
                <w:szCs w:val="24"/>
              </w:rPr>
              <w:t>.</w:t>
            </w:r>
          </w:p>
          <w:p w14:paraId="3238D945" w14:textId="77777777" w:rsidR="00E4511B" w:rsidRDefault="00E4511B" w:rsidP="003579FF">
            <w:pPr>
              <w:pStyle w:val="TableParagraph"/>
              <w:ind w:left="105" w:right="95"/>
              <w:jc w:val="both"/>
              <w:rPr>
                <w:i/>
                <w:sz w:val="24"/>
                <w:szCs w:val="24"/>
              </w:rPr>
            </w:pPr>
          </w:p>
          <w:p w14:paraId="49F40C6D" w14:textId="77777777" w:rsidR="003579FF" w:rsidRPr="00DB2FC0" w:rsidRDefault="003579FF" w:rsidP="003579FF">
            <w:pPr>
              <w:pStyle w:val="TableParagraph"/>
              <w:ind w:left="105" w:right="95"/>
              <w:jc w:val="both"/>
              <w:rPr>
                <w:i/>
                <w:sz w:val="24"/>
                <w:szCs w:val="24"/>
              </w:rPr>
            </w:pPr>
            <w:r w:rsidRPr="00DB2FC0">
              <w:rPr>
                <w:i/>
                <w:sz w:val="24"/>
                <w:szCs w:val="24"/>
              </w:rPr>
              <w:t xml:space="preserve">Рекомендуемые источники: </w:t>
            </w:r>
          </w:p>
          <w:p w14:paraId="328D7BB4" w14:textId="405D2FBA" w:rsidR="003579FF" w:rsidRPr="00DB2FC0" w:rsidRDefault="003579FF" w:rsidP="003579FF">
            <w:pPr>
              <w:pStyle w:val="TableParagraph"/>
              <w:ind w:left="105" w:right="95"/>
              <w:jc w:val="both"/>
              <w:rPr>
                <w:sz w:val="24"/>
                <w:szCs w:val="24"/>
              </w:rPr>
            </w:pPr>
            <w:r w:rsidRPr="00DB2FC0">
              <w:rPr>
                <w:sz w:val="24"/>
                <w:szCs w:val="24"/>
              </w:rPr>
              <w:t>Раздел 8: основная литература</w:t>
            </w:r>
            <w:r w:rsidRPr="00DB2FC0">
              <w:rPr>
                <w:spacing w:val="1"/>
                <w:sz w:val="24"/>
                <w:szCs w:val="24"/>
              </w:rPr>
              <w:t xml:space="preserve"> </w:t>
            </w:r>
            <w:r w:rsidR="00E4511B">
              <w:rPr>
                <w:sz w:val="24"/>
                <w:szCs w:val="24"/>
              </w:rPr>
              <w:t>1-</w:t>
            </w:r>
            <w:r w:rsidRPr="00DB2FC0">
              <w:rPr>
                <w:sz w:val="24"/>
                <w:szCs w:val="24"/>
              </w:rPr>
              <w:t>2; дополнительная</w:t>
            </w:r>
            <w:r w:rsidRPr="00DB2FC0">
              <w:rPr>
                <w:spacing w:val="-1"/>
                <w:sz w:val="24"/>
                <w:szCs w:val="24"/>
              </w:rPr>
              <w:t xml:space="preserve"> </w:t>
            </w:r>
            <w:r w:rsidRPr="00DB2FC0">
              <w:rPr>
                <w:sz w:val="24"/>
                <w:szCs w:val="24"/>
              </w:rPr>
              <w:t>литература</w:t>
            </w:r>
            <w:r w:rsidRPr="00DB2FC0">
              <w:rPr>
                <w:spacing w:val="2"/>
                <w:sz w:val="24"/>
                <w:szCs w:val="24"/>
              </w:rPr>
              <w:t xml:space="preserve"> </w:t>
            </w:r>
            <w:r w:rsidR="008C74DA">
              <w:rPr>
                <w:spacing w:val="2"/>
                <w:sz w:val="24"/>
                <w:szCs w:val="24"/>
              </w:rPr>
              <w:t>3-</w:t>
            </w:r>
            <w:r w:rsidR="00264CA5">
              <w:rPr>
                <w:spacing w:val="2"/>
                <w:sz w:val="24"/>
                <w:szCs w:val="24"/>
              </w:rPr>
              <w:t>6</w:t>
            </w:r>
            <w:r w:rsidR="00E4511B">
              <w:rPr>
                <w:sz w:val="24"/>
                <w:szCs w:val="24"/>
              </w:rPr>
              <w:t>.</w:t>
            </w:r>
          </w:p>
          <w:p w14:paraId="78CF7484" w14:textId="4BE8936C" w:rsidR="00C3209D" w:rsidRPr="00DB2FC0" w:rsidRDefault="003579FF" w:rsidP="003579FF">
            <w:pPr>
              <w:pStyle w:val="ab"/>
              <w:jc w:val="both"/>
              <w:rPr>
                <w:b w:val="0"/>
                <w:bCs/>
                <w:i/>
                <w:sz w:val="24"/>
                <w:szCs w:val="24"/>
              </w:rPr>
            </w:pPr>
            <w:r w:rsidRPr="00DB2FC0">
              <w:rPr>
                <w:b w:val="0"/>
                <w:sz w:val="24"/>
                <w:szCs w:val="24"/>
              </w:rPr>
              <w:t xml:space="preserve"> Раздел</w:t>
            </w:r>
            <w:r w:rsidRPr="00DB2FC0">
              <w:rPr>
                <w:b w:val="0"/>
                <w:spacing w:val="-2"/>
                <w:sz w:val="24"/>
                <w:szCs w:val="24"/>
              </w:rPr>
              <w:t xml:space="preserve"> </w:t>
            </w:r>
            <w:r w:rsidRPr="00DB2FC0">
              <w:rPr>
                <w:b w:val="0"/>
                <w:sz w:val="24"/>
                <w:szCs w:val="24"/>
              </w:rPr>
              <w:t>9: 1-</w:t>
            </w:r>
            <w:r w:rsidR="008C74DA">
              <w:rPr>
                <w:b w:val="0"/>
                <w:sz w:val="24"/>
                <w:szCs w:val="24"/>
              </w:rPr>
              <w:t>7</w:t>
            </w:r>
            <w:r w:rsidR="00E4511B">
              <w:rPr>
                <w:b w:val="0"/>
                <w:sz w:val="24"/>
                <w:szCs w:val="24"/>
              </w:rPr>
              <w:t>.</w:t>
            </w:r>
          </w:p>
        </w:tc>
        <w:tc>
          <w:tcPr>
            <w:tcW w:w="2367" w:type="dxa"/>
          </w:tcPr>
          <w:p w14:paraId="49B5DAC6" w14:textId="77777777" w:rsidR="00C3209D" w:rsidRPr="00DB2FC0" w:rsidRDefault="0093353A" w:rsidP="006179D9">
            <w:pPr>
              <w:pStyle w:val="ab"/>
              <w:jc w:val="both"/>
              <w:rPr>
                <w:b w:val="0"/>
                <w:bCs/>
                <w:i/>
                <w:sz w:val="24"/>
                <w:szCs w:val="24"/>
              </w:rPr>
            </w:pPr>
            <w:r w:rsidRPr="00DB2FC0">
              <w:rPr>
                <w:b w:val="0"/>
                <w:i/>
                <w:spacing w:val="46"/>
                <w:sz w:val="24"/>
                <w:szCs w:val="24"/>
              </w:rPr>
              <w:t xml:space="preserve"> </w:t>
            </w:r>
            <w:r w:rsidR="000800A4" w:rsidRPr="00DB2FC0">
              <w:rPr>
                <w:b w:val="0"/>
                <w:color w:val="000000"/>
                <w:sz w:val="24"/>
                <w:szCs w:val="24"/>
              </w:rPr>
              <w:t>Опрос</w:t>
            </w:r>
            <w:r w:rsidR="00E74A17" w:rsidRPr="00DB2FC0">
              <w:rPr>
                <w:b w:val="0"/>
                <w:color w:val="000000"/>
                <w:sz w:val="24"/>
                <w:szCs w:val="24"/>
              </w:rPr>
              <w:t xml:space="preserve"> студентов</w:t>
            </w:r>
            <w:r w:rsidR="00FD67E3" w:rsidRPr="00DB2FC0">
              <w:rPr>
                <w:b w:val="0"/>
                <w:color w:val="000000"/>
                <w:sz w:val="24"/>
                <w:szCs w:val="24"/>
              </w:rPr>
              <w:t>.</w:t>
            </w:r>
            <w:r w:rsidR="00794700" w:rsidRPr="00DB2FC0">
              <w:rPr>
                <w:b w:val="0"/>
                <w:color w:val="000000"/>
                <w:sz w:val="24"/>
                <w:szCs w:val="24"/>
              </w:rPr>
              <w:t xml:space="preserve"> Р</w:t>
            </w:r>
            <w:r w:rsidR="000800A4" w:rsidRPr="00DB2FC0">
              <w:rPr>
                <w:b w:val="0"/>
                <w:color w:val="000000"/>
                <w:sz w:val="24"/>
                <w:szCs w:val="24"/>
              </w:rPr>
              <w:t>ешение задач, разбор практических ситуаций</w:t>
            </w:r>
          </w:p>
        </w:tc>
      </w:tr>
      <w:tr w:rsidR="00C3209D" w:rsidRPr="00DB2FC0" w14:paraId="4F2E39D9" w14:textId="77777777" w:rsidTr="0088417B">
        <w:tc>
          <w:tcPr>
            <w:tcW w:w="2382" w:type="dxa"/>
          </w:tcPr>
          <w:p w14:paraId="0F0F6985" w14:textId="77777777" w:rsidR="00353B0A" w:rsidRPr="00DB2FC0" w:rsidRDefault="00353B0A" w:rsidP="00753863">
            <w:pPr>
              <w:jc w:val="both"/>
              <w:rPr>
                <w:bCs/>
                <w:sz w:val="24"/>
                <w:szCs w:val="24"/>
              </w:rPr>
            </w:pPr>
            <w:r w:rsidRPr="00DB2FC0">
              <w:rPr>
                <w:bCs/>
                <w:sz w:val="24"/>
                <w:szCs w:val="24"/>
              </w:rPr>
              <w:t>Тема 2.  Налогообложение пассивных доходов от владения ценными бумагами</w:t>
            </w:r>
          </w:p>
          <w:p w14:paraId="5D4FD33B" w14:textId="77777777" w:rsidR="00353B0A" w:rsidRPr="00DB2FC0" w:rsidRDefault="00353B0A" w:rsidP="00753863">
            <w:pPr>
              <w:pStyle w:val="ab"/>
              <w:jc w:val="both"/>
              <w:rPr>
                <w:b w:val="0"/>
                <w:bCs/>
                <w:i/>
                <w:sz w:val="24"/>
                <w:szCs w:val="24"/>
              </w:rPr>
            </w:pPr>
          </w:p>
          <w:p w14:paraId="5A6755F3" w14:textId="77777777" w:rsidR="00353B0A" w:rsidRPr="00DB2FC0" w:rsidRDefault="00353B0A" w:rsidP="00753863">
            <w:pPr>
              <w:pStyle w:val="ab"/>
              <w:jc w:val="both"/>
              <w:rPr>
                <w:b w:val="0"/>
                <w:bCs/>
                <w:i/>
                <w:sz w:val="24"/>
                <w:szCs w:val="24"/>
              </w:rPr>
            </w:pPr>
          </w:p>
          <w:p w14:paraId="49592B1C" w14:textId="77777777" w:rsidR="00353B0A" w:rsidRPr="00DB2FC0" w:rsidRDefault="00353B0A" w:rsidP="00753863">
            <w:pPr>
              <w:pStyle w:val="ab"/>
              <w:jc w:val="both"/>
              <w:rPr>
                <w:b w:val="0"/>
                <w:bCs/>
                <w:i/>
                <w:sz w:val="24"/>
                <w:szCs w:val="24"/>
              </w:rPr>
            </w:pPr>
          </w:p>
          <w:p w14:paraId="7CD7B739" w14:textId="77777777" w:rsidR="00C3209D" w:rsidRPr="00DB2FC0" w:rsidRDefault="00C3209D" w:rsidP="00753863">
            <w:pPr>
              <w:pStyle w:val="ab"/>
              <w:jc w:val="both"/>
              <w:rPr>
                <w:b w:val="0"/>
                <w:bCs/>
                <w:i/>
                <w:sz w:val="24"/>
                <w:szCs w:val="24"/>
              </w:rPr>
            </w:pPr>
          </w:p>
        </w:tc>
        <w:tc>
          <w:tcPr>
            <w:tcW w:w="5599" w:type="dxa"/>
          </w:tcPr>
          <w:p w14:paraId="7A9CEEAE" w14:textId="77777777" w:rsidR="00E62B44" w:rsidRPr="00DB2FC0" w:rsidRDefault="00E62B44" w:rsidP="00753863">
            <w:pPr>
              <w:pStyle w:val="TableParagraph"/>
              <w:numPr>
                <w:ilvl w:val="0"/>
                <w:numId w:val="8"/>
              </w:numPr>
              <w:tabs>
                <w:tab w:val="left" w:pos="287"/>
              </w:tabs>
              <w:ind w:right="306" w:firstLine="0"/>
              <w:rPr>
                <w:sz w:val="24"/>
                <w:szCs w:val="24"/>
              </w:rPr>
            </w:pPr>
            <w:r w:rsidRPr="00DB2FC0">
              <w:rPr>
                <w:sz w:val="24"/>
                <w:szCs w:val="24"/>
              </w:rPr>
              <w:t xml:space="preserve"> Налогообложение</w:t>
            </w:r>
            <w:r w:rsidRPr="00DB2FC0">
              <w:rPr>
                <w:spacing w:val="-3"/>
                <w:sz w:val="24"/>
                <w:szCs w:val="24"/>
              </w:rPr>
              <w:t xml:space="preserve"> </w:t>
            </w:r>
            <w:r w:rsidRPr="00DB2FC0">
              <w:rPr>
                <w:sz w:val="24"/>
                <w:szCs w:val="24"/>
              </w:rPr>
              <w:t>доходов</w:t>
            </w:r>
            <w:r w:rsidRPr="00DB2FC0">
              <w:rPr>
                <w:spacing w:val="-2"/>
                <w:sz w:val="24"/>
                <w:szCs w:val="24"/>
              </w:rPr>
              <w:t xml:space="preserve"> </w:t>
            </w:r>
            <w:r w:rsidRPr="00DB2FC0">
              <w:rPr>
                <w:sz w:val="24"/>
                <w:szCs w:val="24"/>
              </w:rPr>
              <w:t>в</w:t>
            </w:r>
            <w:r w:rsidRPr="00DB2FC0">
              <w:rPr>
                <w:spacing w:val="-3"/>
                <w:sz w:val="24"/>
                <w:szCs w:val="24"/>
              </w:rPr>
              <w:t xml:space="preserve"> </w:t>
            </w:r>
            <w:r w:rsidRPr="00DB2FC0">
              <w:rPr>
                <w:sz w:val="24"/>
                <w:szCs w:val="24"/>
              </w:rPr>
              <w:t>виде</w:t>
            </w:r>
            <w:r w:rsidRPr="00DB2FC0">
              <w:rPr>
                <w:spacing w:val="-3"/>
                <w:sz w:val="24"/>
                <w:szCs w:val="24"/>
              </w:rPr>
              <w:t xml:space="preserve"> </w:t>
            </w:r>
            <w:r w:rsidRPr="00DB2FC0">
              <w:rPr>
                <w:sz w:val="24"/>
                <w:szCs w:val="24"/>
              </w:rPr>
              <w:t>дивидендов,</w:t>
            </w:r>
            <w:r w:rsidRPr="00DB2FC0">
              <w:rPr>
                <w:spacing w:val="-57"/>
                <w:sz w:val="24"/>
                <w:szCs w:val="24"/>
              </w:rPr>
              <w:t xml:space="preserve"> </w:t>
            </w:r>
            <w:r w:rsidRPr="00DB2FC0">
              <w:rPr>
                <w:sz w:val="24"/>
                <w:szCs w:val="24"/>
              </w:rPr>
              <w:t>полученных от российских и иностранных</w:t>
            </w:r>
            <w:r w:rsidRPr="00DB2FC0">
              <w:rPr>
                <w:spacing w:val="1"/>
                <w:sz w:val="24"/>
                <w:szCs w:val="24"/>
              </w:rPr>
              <w:t xml:space="preserve"> </w:t>
            </w:r>
            <w:r w:rsidRPr="00DB2FC0">
              <w:rPr>
                <w:sz w:val="24"/>
                <w:szCs w:val="24"/>
              </w:rPr>
              <w:t>организаций.</w:t>
            </w:r>
          </w:p>
          <w:p w14:paraId="717D757B" w14:textId="77777777" w:rsidR="00E1090A" w:rsidRPr="00DB2FC0" w:rsidRDefault="00E1090A" w:rsidP="00753863">
            <w:pPr>
              <w:pStyle w:val="a6"/>
              <w:numPr>
                <w:ilvl w:val="0"/>
                <w:numId w:val="8"/>
              </w:numPr>
              <w:jc w:val="both"/>
              <w:rPr>
                <w:sz w:val="24"/>
                <w:szCs w:val="24"/>
              </w:rPr>
            </w:pPr>
            <w:r w:rsidRPr="00DB2FC0">
              <w:rPr>
                <w:sz w:val="24"/>
                <w:szCs w:val="24"/>
              </w:rPr>
              <w:t>Особенности применения налоговых ставок по налогу на прибыль организац</w:t>
            </w:r>
            <w:r w:rsidR="001000D3" w:rsidRPr="00DB2FC0">
              <w:rPr>
                <w:sz w:val="24"/>
                <w:szCs w:val="24"/>
              </w:rPr>
              <w:t>ий к выплатам в виде дивидендов (</w:t>
            </w:r>
            <w:r w:rsidRPr="00DB2FC0">
              <w:rPr>
                <w:sz w:val="24"/>
                <w:szCs w:val="24"/>
              </w:rPr>
              <w:t>15%, 13%, 10%, 5%, 0%</w:t>
            </w:r>
            <w:r w:rsidR="001000D3" w:rsidRPr="00DB2FC0">
              <w:rPr>
                <w:sz w:val="24"/>
                <w:szCs w:val="24"/>
              </w:rPr>
              <w:t>)</w:t>
            </w:r>
            <w:r w:rsidRPr="00DB2FC0">
              <w:rPr>
                <w:sz w:val="24"/>
                <w:szCs w:val="24"/>
              </w:rPr>
              <w:t>.</w:t>
            </w:r>
          </w:p>
          <w:p w14:paraId="7510DBA7" w14:textId="77777777" w:rsidR="00E62B44" w:rsidRPr="00DB2FC0" w:rsidRDefault="00E62B44" w:rsidP="00753863">
            <w:pPr>
              <w:pStyle w:val="TableParagraph"/>
              <w:numPr>
                <w:ilvl w:val="0"/>
                <w:numId w:val="8"/>
              </w:numPr>
              <w:tabs>
                <w:tab w:val="left" w:pos="347"/>
              </w:tabs>
              <w:rPr>
                <w:sz w:val="24"/>
                <w:szCs w:val="24"/>
              </w:rPr>
            </w:pPr>
            <w:r w:rsidRPr="00DB2FC0">
              <w:rPr>
                <w:sz w:val="24"/>
                <w:szCs w:val="24"/>
              </w:rPr>
              <w:t>Налогообложение</w:t>
            </w:r>
            <w:r w:rsidRPr="00DB2FC0">
              <w:rPr>
                <w:spacing w:val="-5"/>
                <w:sz w:val="24"/>
                <w:szCs w:val="24"/>
              </w:rPr>
              <w:t xml:space="preserve"> </w:t>
            </w:r>
            <w:r w:rsidRPr="00DB2FC0">
              <w:rPr>
                <w:sz w:val="24"/>
                <w:szCs w:val="24"/>
              </w:rPr>
              <w:t>накопленного</w:t>
            </w:r>
            <w:r w:rsidRPr="00DB2FC0">
              <w:rPr>
                <w:spacing w:val="-3"/>
                <w:sz w:val="24"/>
                <w:szCs w:val="24"/>
              </w:rPr>
              <w:t xml:space="preserve"> </w:t>
            </w:r>
            <w:r w:rsidRPr="00DB2FC0">
              <w:rPr>
                <w:sz w:val="24"/>
                <w:szCs w:val="24"/>
              </w:rPr>
              <w:t>купонного</w:t>
            </w:r>
          </w:p>
          <w:p w14:paraId="22C78C22" w14:textId="77777777" w:rsidR="00E62B44" w:rsidRPr="00DB2FC0" w:rsidRDefault="00E62B44" w:rsidP="00753863">
            <w:pPr>
              <w:pStyle w:val="TableParagraph"/>
              <w:ind w:left="105" w:right="193"/>
              <w:rPr>
                <w:sz w:val="24"/>
                <w:szCs w:val="24"/>
              </w:rPr>
            </w:pPr>
            <w:r w:rsidRPr="00DB2FC0">
              <w:rPr>
                <w:sz w:val="24"/>
                <w:szCs w:val="24"/>
              </w:rPr>
              <w:t>дохода</w:t>
            </w:r>
            <w:r w:rsidRPr="00DB2FC0">
              <w:rPr>
                <w:spacing w:val="-4"/>
                <w:sz w:val="24"/>
                <w:szCs w:val="24"/>
              </w:rPr>
              <w:t xml:space="preserve"> </w:t>
            </w:r>
            <w:r w:rsidRPr="00DB2FC0">
              <w:rPr>
                <w:sz w:val="24"/>
                <w:szCs w:val="24"/>
              </w:rPr>
              <w:t>и</w:t>
            </w:r>
            <w:r w:rsidRPr="00DB2FC0">
              <w:rPr>
                <w:spacing w:val="-2"/>
                <w:sz w:val="24"/>
                <w:szCs w:val="24"/>
              </w:rPr>
              <w:t xml:space="preserve"> </w:t>
            </w:r>
            <w:r w:rsidRPr="00DB2FC0">
              <w:rPr>
                <w:sz w:val="24"/>
                <w:szCs w:val="24"/>
              </w:rPr>
              <w:t>дисконтного</w:t>
            </w:r>
            <w:r w:rsidRPr="00DB2FC0">
              <w:rPr>
                <w:spacing w:val="-2"/>
                <w:sz w:val="24"/>
                <w:szCs w:val="24"/>
              </w:rPr>
              <w:t xml:space="preserve"> </w:t>
            </w:r>
            <w:r w:rsidRPr="00DB2FC0">
              <w:rPr>
                <w:sz w:val="24"/>
                <w:szCs w:val="24"/>
              </w:rPr>
              <w:t>дохода</w:t>
            </w:r>
            <w:r w:rsidRPr="00DB2FC0">
              <w:rPr>
                <w:spacing w:val="-3"/>
                <w:sz w:val="24"/>
                <w:szCs w:val="24"/>
              </w:rPr>
              <w:t xml:space="preserve"> </w:t>
            </w:r>
            <w:r w:rsidRPr="00DB2FC0">
              <w:rPr>
                <w:sz w:val="24"/>
                <w:szCs w:val="24"/>
              </w:rPr>
              <w:t>по</w:t>
            </w:r>
            <w:r w:rsidRPr="00DB2FC0">
              <w:rPr>
                <w:spacing w:val="-5"/>
                <w:sz w:val="24"/>
                <w:szCs w:val="24"/>
              </w:rPr>
              <w:t xml:space="preserve"> </w:t>
            </w:r>
            <w:r w:rsidRPr="00DB2FC0">
              <w:rPr>
                <w:sz w:val="24"/>
                <w:szCs w:val="24"/>
              </w:rPr>
              <w:t>корпоративным,</w:t>
            </w:r>
            <w:r w:rsidRPr="00DB2FC0">
              <w:rPr>
                <w:spacing w:val="-57"/>
                <w:sz w:val="24"/>
                <w:szCs w:val="24"/>
              </w:rPr>
              <w:t xml:space="preserve"> </w:t>
            </w:r>
            <w:r w:rsidRPr="00DB2FC0">
              <w:rPr>
                <w:sz w:val="24"/>
                <w:szCs w:val="24"/>
              </w:rPr>
              <w:t>государственным и муниципальным ценным</w:t>
            </w:r>
            <w:r w:rsidRPr="00DB2FC0">
              <w:rPr>
                <w:spacing w:val="1"/>
                <w:sz w:val="24"/>
                <w:szCs w:val="24"/>
              </w:rPr>
              <w:t xml:space="preserve"> </w:t>
            </w:r>
            <w:r w:rsidRPr="00DB2FC0">
              <w:rPr>
                <w:sz w:val="24"/>
                <w:szCs w:val="24"/>
              </w:rPr>
              <w:t>бумагам.</w:t>
            </w:r>
          </w:p>
          <w:p w14:paraId="5C57AE92" w14:textId="77777777" w:rsidR="00AB4967" w:rsidRPr="00DB2FC0" w:rsidRDefault="006B78EB" w:rsidP="00753863">
            <w:pPr>
              <w:jc w:val="both"/>
              <w:rPr>
                <w:sz w:val="24"/>
                <w:szCs w:val="24"/>
              </w:rPr>
            </w:pPr>
            <w:r w:rsidRPr="00DB2FC0">
              <w:rPr>
                <w:sz w:val="24"/>
                <w:szCs w:val="24"/>
              </w:rPr>
              <w:t>4.</w:t>
            </w:r>
            <w:r w:rsidR="00020D43" w:rsidRPr="00DB2FC0">
              <w:rPr>
                <w:sz w:val="24"/>
                <w:szCs w:val="24"/>
              </w:rPr>
              <w:t>Порядок отражения в налоговой базе по налогу на прибыль накопленного купонного дохода в различных случаях</w:t>
            </w:r>
            <w:r w:rsidR="00E4511B">
              <w:rPr>
                <w:sz w:val="24"/>
                <w:szCs w:val="24"/>
              </w:rPr>
              <w:t>.</w:t>
            </w:r>
            <w:r w:rsidR="00020D43" w:rsidRPr="00DB2FC0">
              <w:rPr>
                <w:sz w:val="24"/>
                <w:szCs w:val="24"/>
              </w:rPr>
              <w:t xml:space="preserve"> </w:t>
            </w:r>
          </w:p>
          <w:p w14:paraId="2AD0F60D" w14:textId="77777777" w:rsidR="00C3209D" w:rsidRPr="00DB2FC0" w:rsidRDefault="005C7E3C" w:rsidP="00753863">
            <w:pPr>
              <w:ind w:left="-76"/>
              <w:jc w:val="both"/>
              <w:rPr>
                <w:sz w:val="24"/>
                <w:szCs w:val="24"/>
              </w:rPr>
            </w:pPr>
            <w:r w:rsidRPr="00DB2FC0">
              <w:rPr>
                <w:sz w:val="24"/>
                <w:szCs w:val="24"/>
              </w:rPr>
              <w:t xml:space="preserve"> </w:t>
            </w:r>
            <w:r w:rsidR="006B78EB" w:rsidRPr="00DB2FC0">
              <w:rPr>
                <w:sz w:val="24"/>
                <w:szCs w:val="24"/>
              </w:rPr>
              <w:t>5. Налогообложение</w:t>
            </w:r>
            <w:r w:rsidR="006B78EB" w:rsidRPr="00DB2FC0">
              <w:rPr>
                <w:spacing w:val="-3"/>
                <w:sz w:val="24"/>
                <w:szCs w:val="24"/>
              </w:rPr>
              <w:t xml:space="preserve"> </w:t>
            </w:r>
            <w:r w:rsidR="006B78EB" w:rsidRPr="00DB2FC0">
              <w:rPr>
                <w:sz w:val="24"/>
                <w:szCs w:val="24"/>
              </w:rPr>
              <w:t>доходов</w:t>
            </w:r>
            <w:r w:rsidR="006B78EB" w:rsidRPr="00DB2FC0">
              <w:rPr>
                <w:spacing w:val="-1"/>
                <w:sz w:val="24"/>
                <w:szCs w:val="24"/>
              </w:rPr>
              <w:t xml:space="preserve"> </w:t>
            </w:r>
            <w:r w:rsidR="006D52F1" w:rsidRPr="00DB2FC0">
              <w:rPr>
                <w:spacing w:val="-1"/>
                <w:sz w:val="24"/>
                <w:szCs w:val="24"/>
              </w:rPr>
              <w:t xml:space="preserve">организаций </w:t>
            </w:r>
            <w:r w:rsidR="006B78EB" w:rsidRPr="00DB2FC0">
              <w:rPr>
                <w:sz w:val="24"/>
                <w:szCs w:val="24"/>
              </w:rPr>
              <w:t>в</w:t>
            </w:r>
            <w:r w:rsidR="006B78EB" w:rsidRPr="00DB2FC0">
              <w:rPr>
                <w:spacing w:val="-3"/>
                <w:sz w:val="24"/>
                <w:szCs w:val="24"/>
              </w:rPr>
              <w:t xml:space="preserve"> </w:t>
            </w:r>
            <w:r w:rsidR="006B78EB" w:rsidRPr="00DB2FC0">
              <w:rPr>
                <w:sz w:val="24"/>
                <w:szCs w:val="24"/>
              </w:rPr>
              <w:t>виде</w:t>
            </w:r>
            <w:r w:rsidR="006B78EB" w:rsidRPr="00DB2FC0">
              <w:rPr>
                <w:spacing w:val="-2"/>
                <w:sz w:val="24"/>
                <w:szCs w:val="24"/>
              </w:rPr>
              <w:t xml:space="preserve"> </w:t>
            </w:r>
            <w:r w:rsidR="006B78EB" w:rsidRPr="00DB2FC0">
              <w:rPr>
                <w:sz w:val="24"/>
                <w:szCs w:val="24"/>
              </w:rPr>
              <w:t>дивидендов</w:t>
            </w:r>
            <w:r w:rsidR="006B78EB" w:rsidRPr="00DB2FC0">
              <w:rPr>
                <w:spacing w:val="-2"/>
                <w:sz w:val="24"/>
                <w:szCs w:val="24"/>
              </w:rPr>
              <w:t xml:space="preserve"> </w:t>
            </w:r>
            <w:r w:rsidR="006B78EB" w:rsidRPr="00DB2FC0">
              <w:rPr>
                <w:sz w:val="24"/>
                <w:szCs w:val="24"/>
              </w:rPr>
              <w:t>и</w:t>
            </w:r>
            <w:r w:rsidR="006B78EB" w:rsidRPr="00DB2FC0">
              <w:rPr>
                <w:spacing w:val="-57"/>
                <w:sz w:val="24"/>
                <w:szCs w:val="24"/>
              </w:rPr>
              <w:t xml:space="preserve"> </w:t>
            </w:r>
            <w:r w:rsidR="00E4511B">
              <w:rPr>
                <w:spacing w:val="-57"/>
                <w:sz w:val="24"/>
                <w:szCs w:val="24"/>
              </w:rPr>
              <w:t xml:space="preserve">  </w:t>
            </w:r>
            <w:r w:rsidR="006B78EB" w:rsidRPr="00DB2FC0">
              <w:rPr>
                <w:sz w:val="24"/>
                <w:szCs w:val="24"/>
              </w:rPr>
              <w:t>процентов</w:t>
            </w:r>
            <w:r w:rsidR="006B78EB" w:rsidRPr="00DB2FC0">
              <w:rPr>
                <w:spacing w:val="-1"/>
                <w:sz w:val="24"/>
                <w:szCs w:val="24"/>
              </w:rPr>
              <w:t xml:space="preserve"> </w:t>
            </w:r>
            <w:r w:rsidR="006B78EB" w:rsidRPr="00DB2FC0">
              <w:rPr>
                <w:sz w:val="24"/>
                <w:szCs w:val="24"/>
              </w:rPr>
              <w:t>от</w:t>
            </w:r>
            <w:r w:rsidR="006B78EB" w:rsidRPr="00DB2FC0">
              <w:rPr>
                <w:spacing w:val="-2"/>
                <w:sz w:val="24"/>
                <w:szCs w:val="24"/>
              </w:rPr>
              <w:t xml:space="preserve"> </w:t>
            </w:r>
            <w:r w:rsidR="006B78EB" w:rsidRPr="00DB2FC0">
              <w:rPr>
                <w:sz w:val="24"/>
                <w:szCs w:val="24"/>
              </w:rPr>
              <w:t>иностранных</w:t>
            </w:r>
            <w:r w:rsidR="006B78EB" w:rsidRPr="00DB2FC0">
              <w:rPr>
                <w:spacing w:val="-2"/>
                <w:sz w:val="24"/>
                <w:szCs w:val="24"/>
              </w:rPr>
              <w:t xml:space="preserve"> </w:t>
            </w:r>
            <w:r w:rsidR="006B78EB" w:rsidRPr="00DB2FC0">
              <w:rPr>
                <w:sz w:val="24"/>
                <w:szCs w:val="24"/>
              </w:rPr>
              <w:t>инвестиций</w:t>
            </w:r>
            <w:r w:rsidR="00E4511B">
              <w:rPr>
                <w:sz w:val="24"/>
                <w:szCs w:val="24"/>
              </w:rPr>
              <w:t>.</w:t>
            </w:r>
          </w:p>
          <w:p w14:paraId="6A62C7C6" w14:textId="77777777" w:rsidR="008C74DA" w:rsidRPr="00DB2FC0" w:rsidRDefault="008C74DA" w:rsidP="008C74DA">
            <w:pPr>
              <w:pStyle w:val="TableParagraph"/>
              <w:ind w:left="105" w:right="95"/>
              <w:jc w:val="both"/>
              <w:rPr>
                <w:i/>
                <w:sz w:val="24"/>
                <w:szCs w:val="24"/>
              </w:rPr>
            </w:pPr>
            <w:r w:rsidRPr="00DB2FC0">
              <w:rPr>
                <w:i/>
                <w:sz w:val="24"/>
                <w:szCs w:val="24"/>
              </w:rPr>
              <w:t xml:space="preserve">Рекомендуемые источники: </w:t>
            </w:r>
          </w:p>
          <w:p w14:paraId="6A96E4D9" w14:textId="2BFC9BF8" w:rsidR="008C74DA" w:rsidRPr="00DB2FC0" w:rsidRDefault="008C74DA" w:rsidP="008C74DA">
            <w:pPr>
              <w:pStyle w:val="TableParagraph"/>
              <w:ind w:left="105" w:right="95"/>
              <w:jc w:val="both"/>
              <w:rPr>
                <w:sz w:val="24"/>
                <w:szCs w:val="24"/>
              </w:rPr>
            </w:pPr>
            <w:r w:rsidRPr="00DB2FC0">
              <w:rPr>
                <w:sz w:val="24"/>
                <w:szCs w:val="24"/>
              </w:rPr>
              <w:t>Раздел 8: основная литература</w:t>
            </w:r>
            <w:r w:rsidRPr="00DB2FC0">
              <w:rPr>
                <w:spacing w:val="1"/>
                <w:sz w:val="24"/>
                <w:szCs w:val="24"/>
              </w:rPr>
              <w:t xml:space="preserve"> </w:t>
            </w:r>
            <w:r>
              <w:rPr>
                <w:sz w:val="24"/>
                <w:szCs w:val="24"/>
              </w:rPr>
              <w:t>1-</w:t>
            </w:r>
            <w:r w:rsidRPr="00DB2FC0">
              <w:rPr>
                <w:sz w:val="24"/>
                <w:szCs w:val="24"/>
              </w:rPr>
              <w:t>2; дополнительная</w:t>
            </w:r>
            <w:r w:rsidRPr="00DB2FC0">
              <w:rPr>
                <w:spacing w:val="-1"/>
                <w:sz w:val="24"/>
                <w:szCs w:val="24"/>
              </w:rPr>
              <w:t xml:space="preserve"> </w:t>
            </w:r>
            <w:r w:rsidRPr="00DB2FC0">
              <w:rPr>
                <w:sz w:val="24"/>
                <w:szCs w:val="24"/>
              </w:rPr>
              <w:t>литература</w:t>
            </w:r>
            <w:r w:rsidRPr="00DB2FC0">
              <w:rPr>
                <w:spacing w:val="2"/>
                <w:sz w:val="24"/>
                <w:szCs w:val="24"/>
              </w:rPr>
              <w:t xml:space="preserve"> </w:t>
            </w:r>
            <w:r>
              <w:rPr>
                <w:spacing w:val="2"/>
                <w:sz w:val="24"/>
                <w:szCs w:val="24"/>
              </w:rPr>
              <w:t>4-</w:t>
            </w:r>
            <w:r w:rsidR="00264CA5">
              <w:rPr>
                <w:spacing w:val="2"/>
                <w:sz w:val="24"/>
                <w:szCs w:val="24"/>
              </w:rPr>
              <w:t>6</w:t>
            </w:r>
            <w:r>
              <w:rPr>
                <w:sz w:val="24"/>
                <w:szCs w:val="24"/>
              </w:rPr>
              <w:t>.</w:t>
            </w:r>
          </w:p>
          <w:p w14:paraId="617655FC" w14:textId="39D6500B" w:rsidR="0014382E" w:rsidRPr="00DB2FC0" w:rsidRDefault="008C74DA" w:rsidP="008C74DA">
            <w:pPr>
              <w:ind w:left="-76"/>
              <w:jc w:val="both"/>
              <w:rPr>
                <w:b/>
                <w:bCs/>
                <w:i/>
                <w:sz w:val="24"/>
                <w:szCs w:val="24"/>
              </w:rPr>
            </w:pPr>
            <w:r w:rsidRPr="00DB2FC0">
              <w:rPr>
                <w:sz w:val="24"/>
                <w:szCs w:val="24"/>
              </w:rPr>
              <w:t xml:space="preserve"> Раздел</w:t>
            </w:r>
            <w:r w:rsidRPr="00DB2FC0">
              <w:rPr>
                <w:spacing w:val="-2"/>
                <w:sz w:val="24"/>
                <w:szCs w:val="24"/>
              </w:rPr>
              <w:t xml:space="preserve"> </w:t>
            </w:r>
            <w:r w:rsidRPr="00DB2FC0">
              <w:rPr>
                <w:sz w:val="24"/>
                <w:szCs w:val="24"/>
              </w:rPr>
              <w:t>9: 1-</w:t>
            </w:r>
            <w:r>
              <w:rPr>
                <w:b/>
                <w:sz w:val="24"/>
                <w:szCs w:val="24"/>
              </w:rPr>
              <w:t>7</w:t>
            </w:r>
            <w:r>
              <w:rPr>
                <w:sz w:val="24"/>
                <w:szCs w:val="24"/>
              </w:rPr>
              <w:t>.</w:t>
            </w:r>
          </w:p>
        </w:tc>
        <w:tc>
          <w:tcPr>
            <w:tcW w:w="2367" w:type="dxa"/>
          </w:tcPr>
          <w:p w14:paraId="13CD89DA" w14:textId="77777777" w:rsidR="00C3209D" w:rsidRPr="00DB2FC0" w:rsidRDefault="00C3209D" w:rsidP="00753863">
            <w:pPr>
              <w:pStyle w:val="ab"/>
              <w:jc w:val="both"/>
              <w:rPr>
                <w:b w:val="0"/>
                <w:bCs/>
                <w:i/>
                <w:sz w:val="24"/>
                <w:szCs w:val="24"/>
              </w:rPr>
            </w:pPr>
            <w:r w:rsidRPr="00DB2FC0">
              <w:rPr>
                <w:b w:val="0"/>
                <w:sz w:val="24"/>
                <w:szCs w:val="24"/>
              </w:rPr>
              <w:t>Опрос</w:t>
            </w:r>
            <w:r w:rsidR="00C77D49" w:rsidRPr="00DB2FC0">
              <w:rPr>
                <w:b w:val="0"/>
                <w:sz w:val="24"/>
                <w:szCs w:val="24"/>
              </w:rPr>
              <w:t xml:space="preserve"> студентов</w:t>
            </w:r>
            <w:r w:rsidR="00794700" w:rsidRPr="00DB2FC0">
              <w:rPr>
                <w:b w:val="0"/>
                <w:sz w:val="24"/>
                <w:szCs w:val="24"/>
              </w:rPr>
              <w:t>.</w:t>
            </w:r>
            <w:r w:rsidRPr="00DB2FC0">
              <w:rPr>
                <w:b w:val="0"/>
                <w:sz w:val="24"/>
                <w:szCs w:val="24"/>
              </w:rPr>
              <w:t xml:space="preserve"> </w:t>
            </w:r>
            <w:r w:rsidR="00794700" w:rsidRPr="00DB2FC0">
              <w:rPr>
                <w:b w:val="0"/>
                <w:sz w:val="24"/>
                <w:szCs w:val="24"/>
              </w:rPr>
              <w:t>Р</w:t>
            </w:r>
            <w:r w:rsidR="00E74A17" w:rsidRPr="00DB2FC0">
              <w:rPr>
                <w:b w:val="0"/>
                <w:sz w:val="24"/>
                <w:szCs w:val="24"/>
              </w:rPr>
              <w:t>ешение задач</w:t>
            </w:r>
            <w:r w:rsidRPr="00DB2FC0">
              <w:rPr>
                <w:b w:val="0"/>
                <w:sz w:val="24"/>
                <w:szCs w:val="24"/>
              </w:rPr>
              <w:t xml:space="preserve">, </w:t>
            </w:r>
            <w:r w:rsidR="00C77D49" w:rsidRPr="00DB2FC0">
              <w:rPr>
                <w:b w:val="0"/>
                <w:sz w:val="24"/>
                <w:szCs w:val="24"/>
              </w:rPr>
              <w:t xml:space="preserve">разбор </w:t>
            </w:r>
            <w:r w:rsidR="007317CD" w:rsidRPr="00DB2FC0">
              <w:rPr>
                <w:b w:val="0"/>
                <w:sz w:val="24"/>
                <w:szCs w:val="24"/>
              </w:rPr>
              <w:t xml:space="preserve"> п</w:t>
            </w:r>
            <w:r w:rsidR="00C77D49" w:rsidRPr="00DB2FC0">
              <w:rPr>
                <w:b w:val="0"/>
                <w:sz w:val="24"/>
                <w:szCs w:val="24"/>
              </w:rPr>
              <w:t xml:space="preserve">рактических ситуации, </w:t>
            </w:r>
            <w:r w:rsidR="00C77D49" w:rsidRPr="00DB2FC0">
              <w:rPr>
                <w:b w:val="0"/>
                <w:color w:val="000000"/>
                <w:sz w:val="24"/>
                <w:szCs w:val="24"/>
              </w:rPr>
              <w:t>дискуссия по вопросам занятия</w:t>
            </w:r>
          </w:p>
        </w:tc>
      </w:tr>
      <w:tr w:rsidR="00C3209D" w:rsidRPr="00DB2FC0" w14:paraId="252CC8F1" w14:textId="77777777" w:rsidTr="0088417B">
        <w:tc>
          <w:tcPr>
            <w:tcW w:w="2382" w:type="dxa"/>
          </w:tcPr>
          <w:p w14:paraId="3B6E28E0" w14:textId="77777777" w:rsidR="00C3209D" w:rsidRPr="00DB2FC0" w:rsidRDefault="00DE16E8" w:rsidP="00753863">
            <w:pPr>
              <w:pStyle w:val="ab"/>
              <w:jc w:val="both"/>
              <w:rPr>
                <w:b w:val="0"/>
                <w:i/>
                <w:sz w:val="24"/>
                <w:szCs w:val="24"/>
              </w:rPr>
            </w:pPr>
            <w:r w:rsidRPr="00DB2FC0">
              <w:rPr>
                <w:b w:val="0"/>
                <w:sz w:val="24"/>
                <w:szCs w:val="24"/>
              </w:rPr>
              <w:t>Тема 3. Налогообложение доходов от операций с ценными бумагами</w:t>
            </w:r>
          </w:p>
        </w:tc>
        <w:tc>
          <w:tcPr>
            <w:tcW w:w="5599" w:type="dxa"/>
          </w:tcPr>
          <w:p w14:paraId="0C22FA8F" w14:textId="77777777" w:rsidR="0057626E" w:rsidRPr="00DB2FC0" w:rsidRDefault="006B2257" w:rsidP="00753863">
            <w:pPr>
              <w:jc w:val="both"/>
              <w:rPr>
                <w:sz w:val="24"/>
                <w:szCs w:val="24"/>
              </w:rPr>
            </w:pPr>
            <w:r w:rsidRPr="00DB2FC0">
              <w:rPr>
                <w:sz w:val="24"/>
                <w:szCs w:val="24"/>
              </w:rPr>
              <w:t>1.</w:t>
            </w:r>
            <w:r w:rsidR="0057626E" w:rsidRPr="00DB2FC0">
              <w:rPr>
                <w:sz w:val="24"/>
                <w:szCs w:val="24"/>
              </w:rPr>
              <w:t xml:space="preserve">Необходимость </w:t>
            </w:r>
            <w:r w:rsidR="000504F9" w:rsidRPr="00DB2FC0">
              <w:rPr>
                <w:sz w:val="24"/>
                <w:szCs w:val="24"/>
              </w:rPr>
              <w:t xml:space="preserve">и порядок </w:t>
            </w:r>
            <w:r w:rsidR="0057626E" w:rsidRPr="00DB2FC0">
              <w:rPr>
                <w:sz w:val="24"/>
                <w:szCs w:val="24"/>
              </w:rPr>
              <w:t>корректировки налоговой базы в момент р</w:t>
            </w:r>
            <w:r w:rsidR="000504F9" w:rsidRPr="00DB2FC0">
              <w:rPr>
                <w:sz w:val="24"/>
                <w:szCs w:val="24"/>
              </w:rPr>
              <w:t>еализации долговых ценных бумаг.</w:t>
            </w:r>
          </w:p>
          <w:p w14:paraId="34F309FB" w14:textId="744C5DE4" w:rsidR="006B2257" w:rsidRPr="00DB2FC0" w:rsidRDefault="006B2257" w:rsidP="00753863">
            <w:pPr>
              <w:jc w:val="both"/>
              <w:rPr>
                <w:sz w:val="24"/>
                <w:szCs w:val="24"/>
              </w:rPr>
            </w:pPr>
            <w:r w:rsidRPr="00DB2FC0">
              <w:rPr>
                <w:sz w:val="24"/>
                <w:szCs w:val="24"/>
              </w:rPr>
              <w:t xml:space="preserve">2. </w:t>
            </w:r>
            <w:r w:rsidR="0057626E" w:rsidRPr="00DB2FC0">
              <w:rPr>
                <w:sz w:val="24"/>
                <w:szCs w:val="24"/>
              </w:rPr>
              <w:t>Особенности налогообложения доходов по контролируемым сделкам с ценными бумагами</w:t>
            </w:r>
            <w:r w:rsidRPr="00DB2FC0">
              <w:rPr>
                <w:sz w:val="24"/>
                <w:szCs w:val="24"/>
              </w:rPr>
              <w:t xml:space="preserve">, </w:t>
            </w:r>
            <w:r w:rsidR="0057626E" w:rsidRPr="00DB2FC0">
              <w:rPr>
                <w:sz w:val="24"/>
                <w:szCs w:val="24"/>
              </w:rPr>
              <w:t>признаваемые обращающимися и не обраща</w:t>
            </w:r>
            <w:r w:rsidRPr="00DB2FC0">
              <w:rPr>
                <w:sz w:val="24"/>
                <w:szCs w:val="24"/>
              </w:rPr>
              <w:t>ющимися на организованном рынке</w:t>
            </w:r>
            <w:r w:rsidR="0057626E" w:rsidRPr="00DB2FC0">
              <w:rPr>
                <w:sz w:val="24"/>
                <w:szCs w:val="24"/>
              </w:rPr>
              <w:t xml:space="preserve">. </w:t>
            </w:r>
          </w:p>
          <w:p w14:paraId="6AD2A757" w14:textId="77777777" w:rsidR="0057626E" w:rsidRPr="00DB2FC0" w:rsidRDefault="006B2257" w:rsidP="00753863">
            <w:pPr>
              <w:jc w:val="both"/>
              <w:rPr>
                <w:sz w:val="24"/>
                <w:szCs w:val="24"/>
              </w:rPr>
            </w:pPr>
            <w:r w:rsidRPr="00DB2FC0">
              <w:rPr>
                <w:sz w:val="24"/>
                <w:szCs w:val="24"/>
              </w:rPr>
              <w:t>3.</w:t>
            </w:r>
            <w:r w:rsidR="0057626E" w:rsidRPr="00DB2FC0">
              <w:rPr>
                <w:sz w:val="24"/>
                <w:szCs w:val="24"/>
              </w:rPr>
              <w:t xml:space="preserve"> Порядок формирования налоговой базы по операциям с ценными бумагами и произво</w:t>
            </w:r>
            <w:r w:rsidR="00243247" w:rsidRPr="00DB2FC0">
              <w:rPr>
                <w:sz w:val="24"/>
                <w:szCs w:val="24"/>
              </w:rPr>
              <w:t>дными финансовыми инструментами.</w:t>
            </w:r>
          </w:p>
          <w:p w14:paraId="2E6AA78C" w14:textId="77777777" w:rsidR="0057626E" w:rsidRPr="00DB2FC0" w:rsidRDefault="000504F9" w:rsidP="00753863">
            <w:pPr>
              <w:jc w:val="both"/>
              <w:rPr>
                <w:sz w:val="24"/>
                <w:szCs w:val="24"/>
              </w:rPr>
            </w:pPr>
            <w:r w:rsidRPr="00DB2FC0">
              <w:rPr>
                <w:sz w:val="24"/>
                <w:szCs w:val="24"/>
              </w:rPr>
              <w:t xml:space="preserve">4. </w:t>
            </w:r>
            <w:r w:rsidR="0057626E" w:rsidRPr="00DB2FC0">
              <w:rPr>
                <w:sz w:val="24"/>
                <w:szCs w:val="24"/>
              </w:rPr>
              <w:t>Особенности налогообложения операций реализации (иного выбытия) государственных ценных бумаг.</w:t>
            </w:r>
          </w:p>
          <w:p w14:paraId="4CAA71E9" w14:textId="77777777" w:rsidR="0014382E" w:rsidRPr="00DB2FC0" w:rsidRDefault="0014382E" w:rsidP="0014382E">
            <w:pPr>
              <w:pStyle w:val="TableParagraph"/>
              <w:ind w:left="105" w:right="95"/>
              <w:jc w:val="both"/>
              <w:rPr>
                <w:i/>
                <w:sz w:val="24"/>
                <w:szCs w:val="24"/>
              </w:rPr>
            </w:pPr>
            <w:r w:rsidRPr="00DB2FC0">
              <w:rPr>
                <w:i/>
                <w:sz w:val="24"/>
                <w:szCs w:val="24"/>
              </w:rPr>
              <w:t xml:space="preserve">Рекомендуемые источники: </w:t>
            </w:r>
          </w:p>
          <w:p w14:paraId="0AC9EA9D" w14:textId="57F91696" w:rsidR="008C74DA" w:rsidRPr="00DB2FC0" w:rsidRDefault="008C74DA" w:rsidP="008C74DA">
            <w:pPr>
              <w:pStyle w:val="TableParagraph"/>
              <w:ind w:left="105" w:right="95"/>
              <w:jc w:val="both"/>
              <w:rPr>
                <w:sz w:val="24"/>
                <w:szCs w:val="24"/>
              </w:rPr>
            </w:pPr>
            <w:r w:rsidRPr="00DB2FC0">
              <w:rPr>
                <w:sz w:val="24"/>
                <w:szCs w:val="24"/>
              </w:rPr>
              <w:t>Раздел 8: основная литература</w:t>
            </w:r>
            <w:r w:rsidRPr="00DB2FC0">
              <w:rPr>
                <w:spacing w:val="1"/>
                <w:sz w:val="24"/>
                <w:szCs w:val="24"/>
              </w:rPr>
              <w:t xml:space="preserve"> </w:t>
            </w:r>
            <w:r>
              <w:rPr>
                <w:sz w:val="24"/>
                <w:szCs w:val="24"/>
              </w:rPr>
              <w:t>1-</w:t>
            </w:r>
            <w:r w:rsidRPr="00DB2FC0">
              <w:rPr>
                <w:sz w:val="24"/>
                <w:szCs w:val="24"/>
              </w:rPr>
              <w:t>2; дополнительная</w:t>
            </w:r>
            <w:r w:rsidRPr="00DB2FC0">
              <w:rPr>
                <w:spacing w:val="-1"/>
                <w:sz w:val="24"/>
                <w:szCs w:val="24"/>
              </w:rPr>
              <w:t xml:space="preserve"> </w:t>
            </w:r>
            <w:r w:rsidRPr="00DB2FC0">
              <w:rPr>
                <w:sz w:val="24"/>
                <w:szCs w:val="24"/>
              </w:rPr>
              <w:t>литература</w:t>
            </w:r>
            <w:r w:rsidRPr="00DB2FC0">
              <w:rPr>
                <w:spacing w:val="2"/>
                <w:sz w:val="24"/>
                <w:szCs w:val="24"/>
              </w:rPr>
              <w:t xml:space="preserve"> </w:t>
            </w:r>
            <w:r>
              <w:rPr>
                <w:spacing w:val="2"/>
                <w:sz w:val="24"/>
                <w:szCs w:val="24"/>
              </w:rPr>
              <w:t>4-</w:t>
            </w:r>
            <w:r w:rsidR="00264CA5">
              <w:rPr>
                <w:spacing w:val="2"/>
                <w:sz w:val="24"/>
                <w:szCs w:val="24"/>
              </w:rPr>
              <w:t>6</w:t>
            </w:r>
            <w:r>
              <w:rPr>
                <w:sz w:val="24"/>
                <w:szCs w:val="24"/>
              </w:rPr>
              <w:t>.</w:t>
            </w:r>
          </w:p>
          <w:p w14:paraId="6AEADB88" w14:textId="7F3A5023" w:rsidR="00C3209D" w:rsidRPr="00DB2FC0" w:rsidRDefault="008C74DA" w:rsidP="008C74DA">
            <w:pPr>
              <w:jc w:val="both"/>
              <w:rPr>
                <w:sz w:val="24"/>
                <w:szCs w:val="24"/>
              </w:rPr>
            </w:pPr>
            <w:r w:rsidRPr="00DB2FC0">
              <w:rPr>
                <w:sz w:val="24"/>
                <w:szCs w:val="24"/>
              </w:rPr>
              <w:t xml:space="preserve"> Раздел</w:t>
            </w:r>
            <w:r w:rsidRPr="00DB2FC0">
              <w:rPr>
                <w:spacing w:val="-2"/>
                <w:sz w:val="24"/>
                <w:szCs w:val="24"/>
              </w:rPr>
              <w:t xml:space="preserve"> </w:t>
            </w:r>
            <w:r w:rsidRPr="00DB2FC0">
              <w:rPr>
                <w:sz w:val="24"/>
                <w:szCs w:val="24"/>
              </w:rPr>
              <w:t>9: 1-</w:t>
            </w:r>
            <w:r>
              <w:rPr>
                <w:b/>
                <w:sz w:val="24"/>
                <w:szCs w:val="24"/>
              </w:rPr>
              <w:t>7</w:t>
            </w:r>
            <w:r>
              <w:rPr>
                <w:sz w:val="24"/>
                <w:szCs w:val="24"/>
              </w:rPr>
              <w:t>.</w:t>
            </w:r>
          </w:p>
        </w:tc>
        <w:tc>
          <w:tcPr>
            <w:tcW w:w="2367" w:type="dxa"/>
          </w:tcPr>
          <w:p w14:paraId="4EF4ECC9" w14:textId="77777777" w:rsidR="00C3209D" w:rsidRPr="00DB2FC0" w:rsidRDefault="00C3209D" w:rsidP="00753863">
            <w:pPr>
              <w:pStyle w:val="ab"/>
              <w:jc w:val="both"/>
              <w:rPr>
                <w:b w:val="0"/>
                <w:sz w:val="24"/>
                <w:szCs w:val="24"/>
              </w:rPr>
            </w:pPr>
            <w:r w:rsidRPr="00DB2FC0">
              <w:rPr>
                <w:b w:val="0"/>
                <w:sz w:val="24"/>
                <w:szCs w:val="24"/>
              </w:rPr>
              <w:t>Опрос</w:t>
            </w:r>
            <w:r w:rsidR="00C77D49" w:rsidRPr="00DB2FC0">
              <w:rPr>
                <w:b w:val="0"/>
                <w:sz w:val="24"/>
                <w:szCs w:val="24"/>
              </w:rPr>
              <w:t xml:space="preserve"> студентов</w:t>
            </w:r>
            <w:r w:rsidR="00794700" w:rsidRPr="00DB2FC0">
              <w:rPr>
                <w:b w:val="0"/>
                <w:sz w:val="24"/>
                <w:szCs w:val="24"/>
              </w:rPr>
              <w:t xml:space="preserve">.  </w:t>
            </w:r>
            <w:r w:rsidR="000A7A18" w:rsidRPr="00DB2FC0">
              <w:rPr>
                <w:b w:val="0"/>
                <w:sz w:val="24"/>
                <w:szCs w:val="24"/>
              </w:rPr>
              <w:t>Р</w:t>
            </w:r>
            <w:r w:rsidRPr="00DB2FC0">
              <w:rPr>
                <w:b w:val="0"/>
                <w:sz w:val="24"/>
                <w:szCs w:val="24"/>
              </w:rPr>
              <w:t>азбор практических ситуаций, решение зада</w:t>
            </w:r>
            <w:r w:rsidR="00233BD0" w:rsidRPr="00DB2FC0">
              <w:rPr>
                <w:b w:val="0"/>
                <w:sz w:val="24"/>
                <w:szCs w:val="24"/>
              </w:rPr>
              <w:t>ч</w:t>
            </w:r>
            <w:r w:rsidR="00087111" w:rsidRPr="00DB2FC0">
              <w:rPr>
                <w:b w:val="0"/>
                <w:sz w:val="24"/>
                <w:szCs w:val="24"/>
              </w:rPr>
              <w:t>, индивидуальные выступления студентов</w:t>
            </w:r>
          </w:p>
        </w:tc>
      </w:tr>
      <w:tr w:rsidR="00084BCA" w:rsidRPr="00DB2FC0" w14:paraId="3C0A5A97" w14:textId="77777777" w:rsidTr="0088417B">
        <w:tc>
          <w:tcPr>
            <w:tcW w:w="2382" w:type="dxa"/>
          </w:tcPr>
          <w:p w14:paraId="42258AEF" w14:textId="77777777" w:rsidR="00084BCA" w:rsidRPr="00DB2FC0" w:rsidRDefault="004C2F11" w:rsidP="00753863">
            <w:pPr>
              <w:rPr>
                <w:sz w:val="24"/>
                <w:szCs w:val="24"/>
              </w:rPr>
            </w:pPr>
            <w:r w:rsidRPr="00DB2FC0">
              <w:rPr>
                <w:sz w:val="24"/>
                <w:szCs w:val="24"/>
              </w:rPr>
              <w:t>Тема 4. Налогообложение срочных сделок</w:t>
            </w:r>
          </w:p>
        </w:tc>
        <w:tc>
          <w:tcPr>
            <w:tcW w:w="5599" w:type="dxa"/>
          </w:tcPr>
          <w:p w14:paraId="354FD44F" w14:textId="77777777" w:rsidR="0052128B" w:rsidRPr="00DB2FC0" w:rsidRDefault="00E76D78" w:rsidP="00753863">
            <w:pPr>
              <w:pStyle w:val="TableParagraph"/>
              <w:tabs>
                <w:tab w:val="left" w:pos="346"/>
              </w:tabs>
              <w:ind w:right="688"/>
              <w:jc w:val="both"/>
              <w:rPr>
                <w:sz w:val="24"/>
                <w:szCs w:val="24"/>
              </w:rPr>
            </w:pPr>
            <w:r w:rsidRPr="00DB2FC0">
              <w:rPr>
                <w:sz w:val="24"/>
                <w:szCs w:val="24"/>
              </w:rPr>
              <w:t xml:space="preserve">1. </w:t>
            </w:r>
            <w:r w:rsidR="0052128B" w:rsidRPr="00DB2FC0">
              <w:rPr>
                <w:sz w:val="24"/>
                <w:szCs w:val="24"/>
              </w:rPr>
              <w:t xml:space="preserve">Налогообложение сделок </w:t>
            </w:r>
            <w:r w:rsidR="002359AC" w:rsidRPr="00DB2FC0">
              <w:rPr>
                <w:sz w:val="24"/>
                <w:szCs w:val="24"/>
              </w:rPr>
              <w:t xml:space="preserve"> </w:t>
            </w:r>
            <w:r w:rsidR="0052128B" w:rsidRPr="00DB2FC0">
              <w:rPr>
                <w:sz w:val="24"/>
                <w:szCs w:val="24"/>
              </w:rPr>
              <w:t xml:space="preserve"> с ПФИ, заключенных с</w:t>
            </w:r>
            <w:r w:rsidR="0052128B" w:rsidRPr="00DB2FC0">
              <w:rPr>
                <w:spacing w:val="-57"/>
                <w:sz w:val="24"/>
                <w:szCs w:val="24"/>
              </w:rPr>
              <w:t xml:space="preserve"> </w:t>
            </w:r>
            <w:r w:rsidR="0052128B" w:rsidRPr="00DB2FC0">
              <w:rPr>
                <w:sz w:val="24"/>
                <w:szCs w:val="24"/>
              </w:rPr>
              <w:t>целью</w:t>
            </w:r>
            <w:r w:rsidR="0052128B" w:rsidRPr="00DB2FC0">
              <w:rPr>
                <w:spacing w:val="-3"/>
                <w:sz w:val="24"/>
                <w:szCs w:val="24"/>
              </w:rPr>
              <w:t xml:space="preserve"> </w:t>
            </w:r>
            <w:r w:rsidR="0052128B" w:rsidRPr="00DB2FC0">
              <w:rPr>
                <w:sz w:val="24"/>
                <w:szCs w:val="24"/>
              </w:rPr>
              <w:t>хеджирования рисков.</w:t>
            </w:r>
          </w:p>
          <w:p w14:paraId="52909A3D" w14:textId="66EA7958" w:rsidR="0052128B" w:rsidRPr="00DB2FC0" w:rsidRDefault="00E76D78" w:rsidP="00753863">
            <w:pPr>
              <w:pStyle w:val="TableParagraph"/>
              <w:tabs>
                <w:tab w:val="left" w:pos="346"/>
              </w:tabs>
              <w:ind w:right="108"/>
              <w:jc w:val="both"/>
              <w:rPr>
                <w:sz w:val="24"/>
                <w:szCs w:val="24"/>
              </w:rPr>
            </w:pPr>
            <w:r w:rsidRPr="00DB2FC0">
              <w:rPr>
                <w:sz w:val="24"/>
                <w:szCs w:val="24"/>
              </w:rPr>
              <w:t>2.  Особенности формирования и налогообложения</w:t>
            </w:r>
            <w:r w:rsidR="0052128B" w:rsidRPr="00DB2FC0">
              <w:rPr>
                <w:spacing w:val="-5"/>
                <w:sz w:val="24"/>
                <w:szCs w:val="24"/>
              </w:rPr>
              <w:t xml:space="preserve"> </w:t>
            </w:r>
            <w:r w:rsidR="0052128B" w:rsidRPr="00DB2FC0">
              <w:rPr>
                <w:sz w:val="24"/>
                <w:szCs w:val="24"/>
              </w:rPr>
              <w:lastRenderedPageBreak/>
              <w:t>финансовых</w:t>
            </w:r>
            <w:r w:rsidR="0052128B" w:rsidRPr="00DB2FC0">
              <w:rPr>
                <w:spacing w:val="-57"/>
                <w:sz w:val="24"/>
                <w:szCs w:val="24"/>
              </w:rPr>
              <w:t xml:space="preserve"> </w:t>
            </w:r>
            <w:r w:rsidR="0052128B" w:rsidRPr="00DB2FC0">
              <w:rPr>
                <w:sz w:val="24"/>
                <w:szCs w:val="24"/>
              </w:rPr>
              <w:t>результатов по операциям с ПФИ,</w:t>
            </w:r>
            <w:r w:rsidR="0052128B" w:rsidRPr="00DB2FC0">
              <w:rPr>
                <w:spacing w:val="1"/>
                <w:sz w:val="24"/>
                <w:szCs w:val="24"/>
              </w:rPr>
              <w:t xml:space="preserve"> </w:t>
            </w:r>
            <w:r w:rsidR="0052128B" w:rsidRPr="00DB2FC0">
              <w:rPr>
                <w:sz w:val="24"/>
                <w:szCs w:val="24"/>
              </w:rPr>
              <w:t>обращающимися и не обращающимися на</w:t>
            </w:r>
            <w:r w:rsidR="0052128B" w:rsidRPr="00DB2FC0">
              <w:rPr>
                <w:spacing w:val="1"/>
                <w:sz w:val="24"/>
                <w:szCs w:val="24"/>
              </w:rPr>
              <w:t xml:space="preserve"> </w:t>
            </w:r>
            <w:r w:rsidR="0052128B" w:rsidRPr="00DB2FC0">
              <w:rPr>
                <w:sz w:val="24"/>
                <w:szCs w:val="24"/>
              </w:rPr>
              <w:t>организованном рынке ценных бумаг, по</w:t>
            </w:r>
            <w:r w:rsidR="0052128B" w:rsidRPr="00DB2FC0">
              <w:rPr>
                <w:spacing w:val="1"/>
                <w:sz w:val="24"/>
                <w:szCs w:val="24"/>
              </w:rPr>
              <w:t xml:space="preserve"> </w:t>
            </w:r>
            <w:r w:rsidR="0052128B" w:rsidRPr="00DB2FC0">
              <w:rPr>
                <w:sz w:val="24"/>
                <w:szCs w:val="24"/>
              </w:rPr>
              <w:t>категориям</w:t>
            </w:r>
            <w:r w:rsidR="0052128B" w:rsidRPr="00DB2FC0">
              <w:rPr>
                <w:spacing w:val="-2"/>
                <w:sz w:val="24"/>
                <w:szCs w:val="24"/>
              </w:rPr>
              <w:t xml:space="preserve"> </w:t>
            </w:r>
            <w:r w:rsidR="0052128B" w:rsidRPr="00DB2FC0">
              <w:rPr>
                <w:sz w:val="24"/>
                <w:szCs w:val="24"/>
              </w:rPr>
              <w:t>налогоплательщиков.</w:t>
            </w:r>
          </w:p>
          <w:p w14:paraId="1079F134" w14:textId="77777777" w:rsidR="0052128B" w:rsidRPr="00DB2FC0" w:rsidRDefault="00F91876" w:rsidP="00753863">
            <w:pPr>
              <w:pStyle w:val="TableParagraph"/>
              <w:tabs>
                <w:tab w:val="left" w:pos="346"/>
              </w:tabs>
              <w:ind w:right="108"/>
              <w:jc w:val="both"/>
              <w:rPr>
                <w:sz w:val="24"/>
                <w:szCs w:val="24"/>
              </w:rPr>
            </w:pPr>
            <w:r w:rsidRPr="00DB2FC0">
              <w:rPr>
                <w:sz w:val="24"/>
                <w:szCs w:val="24"/>
              </w:rPr>
              <w:t xml:space="preserve">3. </w:t>
            </w:r>
            <w:r w:rsidR="0052128B" w:rsidRPr="00DB2FC0">
              <w:rPr>
                <w:sz w:val="24"/>
                <w:szCs w:val="24"/>
              </w:rPr>
              <w:t>Специфика определения налоговой базы и</w:t>
            </w:r>
            <w:r w:rsidR="0052128B" w:rsidRPr="00DB2FC0">
              <w:rPr>
                <w:spacing w:val="1"/>
                <w:sz w:val="24"/>
                <w:szCs w:val="24"/>
              </w:rPr>
              <w:t xml:space="preserve"> </w:t>
            </w:r>
            <w:r w:rsidR="0052128B" w:rsidRPr="00DB2FC0">
              <w:rPr>
                <w:sz w:val="24"/>
                <w:szCs w:val="24"/>
              </w:rPr>
              <w:t>порядка налогообложения финансовых</w:t>
            </w:r>
            <w:r w:rsidR="0052128B" w:rsidRPr="00DB2FC0">
              <w:rPr>
                <w:spacing w:val="1"/>
                <w:sz w:val="24"/>
                <w:szCs w:val="24"/>
              </w:rPr>
              <w:t xml:space="preserve"> </w:t>
            </w:r>
            <w:r w:rsidR="0052128B" w:rsidRPr="00DB2FC0">
              <w:rPr>
                <w:sz w:val="24"/>
                <w:szCs w:val="24"/>
              </w:rPr>
              <w:t>результатов</w:t>
            </w:r>
            <w:r w:rsidR="0052128B" w:rsidRPr="00DB2FC0">
              <w:rPr>
                <w:spacing w:val="-4"/>
                <w:sz w:val="24"/>
                <w:szCs w:val="24"/>
              </w:rPr>
              <w:t xml:space="preserve"> </w:t>
            </w:r>
            <w:r w:rsidR="0052128B" w:rsidRPr="00DB2FC0">
              <w:rPr>
                <w:sz w:val="24"/>
                <w:szCs w:val="24"/>
              </w:rPr>
              <w:t>при</w:t>
            </w:r>
            <w:r w:rsidR="0052128B" w:rsidRPr="00DB2FC0">
              <w:rPr>
                <w:spacing w:val="-3"/>
                <w:sz w:val="24"/>
                <w:szCs w:val="24"/>
              </w:rPr>
              <w:t xml:space="preserve"> </w:t>
            </w:r>
            <w:r w:rsidR="0052128B" w:rsidRPr="00DB2FC0">
              <w:rPr>
                <w:sz w:val="24"/>
                <w:szCs w:val="24"/>
              </w:rPr>
              <w:t>проведении</w:t>
            </w:r>
            <w:r w:rsidR="0052128B" w:rsidRPr="00DB2FC0">
              <w:rPr>
                <w:spacing w:val="-3"/>
                <w:sz w:val="24"/>
                <w:szCs w:val="24"/>
              </w:rPr>
              <w:t xml:space="preserve"> </w:t>
            </w:r>
            <w:r w:rsidR="0052128B" w:rsidRPr="00DB2FC0">
              <w:rPr>
                <w:sz w:val="24"/>
                <w:szCs w:val="24"/>
              </w:rPr>
              <w:t>операций</w:t>
            </w:r>
            <w:r w:rsidR="0052128B" w:rsidRPr="00DB2FC0">
              <w:rPr>
                <w:spacing w:val="-5"/>
                <w:sz w:val="24"/>
                <w:szCs w:val="24"/>
              </w:rPr>
              <w:t xml:space="preserve"> </w:t>
            </w:r>
            <w:r w:rsidR="0052128B" w:rsidRPr="00DB2FC0">
              <w:rPr>
                <w:sz w:val="24"/>
                <w:szCs w:val="24"/>
              </w:rPr>
              <w:t>РЕПО.</w:t>
            </w:r>
          </w:p>
          <w:p w14:paraId="3126FF9B" w14:textId="77777777" w:rsidR="0014382E" w:rsidRPr="00DB2FC0" w:rsidRDefault="0014382E" w:rsidP="0014382E">
            <w:pPr>
              <w:pStyle w:val="TableParagraph"/>
              <w:ind w:left="105" w:right="95"/>
              <w:jc w:val="both"/>
              <w:rPr>
                <w:i/>
                <w:sz w:val="24"/>
                <w:szCs w:val="24"/>
              </w:rPr>
            </w:pPr>
            <w:r w:rsidRPr="00DB2FC0">
              <w:rPr>
                <w:i/>
                <w:sz w:val="24"/>
                <w:szCs w:val="24"/>
              </w:rPr>
              <w:t xml:space="preserve">Рекомендуемые источники: </w:t>
            </w:r>
          </w:p>
          <w:p w14:paraId="36A307B4" w14:textId="6E7DE2A2" w:rsidR="00550ABF" w:rsidRPr="00DB2FC0" w:rsidRDefault="00550ABF" w:rsidP="00550ABF">
            <w:pPr>
              <w:pStyle w:val="TableParagraph"/>
              <w:ind w:left="105" w:right="95"/>
              <w:jc w:val="both"/>
              <w:rPr>
                <w:sz w:val="24"/>
                <w:szCs w:val="24"/>
              </w:rPr>
            </w:pPr>
            <w:r w:rsidRPr="00DB2FC0">
              <w:rPr>
                <w:sz w:val="24"/>
                <w:szCs w:val="24"/>
              </w:rPr>
              <w:t>Раздел 8: основная литература</w:t>
            </w:r>
            <w:r w:rsidRPr="00DB2FC0">
              <w:rPr>
                <w:spacing w:val="1"/>
                <w:sz w:val="24"/>
                <w:szCs w:val="24"/>
              </w:rPr>
              <w:t xml:space="preserve"> </w:t>
            </w:r>
            <w:r>
              <w:rPr>
                <w:sz w:val="24"/>
                <w:szCs w:val="24"/>
              </w:rPr>
              <w:t>1-</w:t>
            </w:r>
            <w:r w:rsidRPr="00DB2FC0">
              <w:rPr>
                <w:sz w:val="24"/>
                <w:szCs w:val="24"/>
              </w:rPr>
              <w:t>2; дополнительная</w:t>
            </w:r>
            <w:r w:rsidRPr="00DB2FC0">
              <w:rPr>
                <w:spacing w:val="-1"/>
                <w:sz w:val="24"/>
                <w:szCs w:val="24"/>
              </w:rPr>
              <w:t xml:space="preserve"> </w:t>
            </w:r>
            <w:r w:rsidRPr="00DB2FC0">
              <w:rPr>
                <w:sz w:val="24"/>
                <w:szCs w:val="24"/>
              </w:rPr>
              <w:t>литература</w:t>
            </w:r>
            <w:r w:rsidRPr="00DB2FC0">
              <w:rPr>
                <w:spacing w:val="2"/>
                <w:sz w:val="24"/>
                <w:szCs w:val="24"/>
              </w:rPr>
              <w:t xml:space="preserve"> </w:t>
            </w:r>
            <w:r>
              <w:rPr>
                <w:spacing w:val="2"/>
                <w:sz w:val="24"/>
                <w:szCs w:val="24"/>
              </w:rPr>
              <w:t>4-</w:t>
            </w:r>
            <w:r w:rsidR="00264CA5">
              <w:rPr>
                <w:spacing w:val="2"/>
                <w:sz w:val="24"/>
                <w:szCs w:val="24"/>
              </w:rPr>
              <w:t>6</w:t>
            </w:r>
            <w:r>
              <w:rPr>
                <w:sz w:val="24"/>
                <w:szCs w:val="24"/>
              </w:rPr>
              <w:t>.</w:t>
            </w:r>
          </w:p>
          <w:p w14:paraId="70D3EED7" w14:textId="276B4FFF" w:rsidR="00084BCA" w:rsidRPr="00DB2FC0" w:rsidRDefault="00550ABF" w:rsidP="00550ABF">
            <w:pPr>
              <w:pStyle w:val="TableParagraph"/>
              <w:tabs>
                <w:tab w:val="left" w:pos="346"/>
              </w:tabs>
              <w:ind w:right="108"/>
              <w:jc w:val="both"/>
              <w:rPr>
                <w:i/>
                <w:sz w:val="24"/>
                <w:szCs w:val="24"/>
              </w:rPr>
            </w:pPr>
            <w:r w:rsidRPr="00DB2FC0">
              <w:rPr>
                <w:sz w:val="24"/>
                <w:szCs w:val="24"/>
              </w:rPr>
              <w:t xml:space="preserve"> Раздел</w:t>
            </w:r>
            <w:r w:rsidRPr="00DB2FC0">
              <w:rPr>
                <w:spacing w:val="-2"/>
                <w:sz w:val="24"/>
                <w:szCs w:val="24"/>
              </w:rPr>
              <w:t xml:space="preserve"> </w:t>
            </w:r>
            <w:r w:rsidRPr="00DB2FC0">
              <w:rPr>
                <w:sz w:val="24"/>
                <w:szCs w:val="24"/>
              </w:rPr>
              <w:t>9: 1-</w:t>
            </w:r>
            <w:r>
              <w:rPr>
                <w:b/>
                <w:sz w:val="24"/>
                <w:szCs w:val="24"/>
              </w:rPr>
              <w:t>7</w:t>
            </w:r>
            <w:r>
              <w:rPr>
                <w:sz w:val="24"/>
                <w:szCs w:val="24"/>
              </w:rPr>
              <w:t>.</w:t>
            </w:r>
          </w:p>
        </w:tc>
        <w:tc>
          <w:tcPr>
            <w:tcW w:w="2367" w:type="dxa"/>
          </w:tcPr>
          <w:p w14:paraId="0D7EB49B" w14:textId="37B06471" w:rsidR="00084BCA" w:rsidRPr="00DB2FC0" w:rsidRDefault="00084BCA" w:rsidP="00753863">
            <w:pPr>
              <w:keepNext/>
              <w:jc w:val="both"/>
              <w:rPr>
                <w:sz w:val="24"/>
                <w:szCs w:val="24"/>
              </w:rPr>
            </w:pPr>
            <w:r w:rsidRPr="00DB2FC0">
              <w:rPr>
                <w:i/>
                <w:sz w:val="24"/>
                <w:szCs w:val="24"/>
              </w:rPr>
              <w:lastRenderedPageBreak/>
              <w:t xml:space="preserve"> </w:t>
            </w:r>
            <w:r w:rsidRPr="00DB2FC0">
              <w:rPr>
                <w:sz w:val="24"/>
                <w:szCs w:val="24"/>
              </w:rPr>
              <w:t>Опрос</w:t>
            </w:r>
            <w:r w:rsidR="00233BD0" w:rsidRPr="00DB2FC0">
              <w:rPr>
                <w:sz w:val="24"/>
                <w:szCs w:val="24"/>
              </w:rPr>
              <w:t xml:space="preserve"> студентов</w:t>
            </w:r>
            <w:r w:rsidR="00794700" w:rsidRPr="00DB2FC0">
              <w:rPr>
                <w:sz w:val="24"/>
                <w:szCs w:val="24"/>
              </w:rPr>
              <w:t>. Р</w:t>
            </w:r>
            <w:r w:rsidRPr="00DB2FC0">
              <w:rPr>
                <w:sz w:val="24"/>
                <w:szCs w:val="24"/>
              </w:rPr>
              <w:t>азбор практи</w:t>
            </w:r>
            <w:r w:rsidR="00C31037">
              <w:rPr>
                <w:sz w:val="24"/>
                <w:szCs w:val="24"/>
              </w:rPr>
              <w:t>ческих ситуаций, решение</w:t>
            </w:r>
            <w:r w:rsidR="00233BD0" w:rsidRPr="00DB2FC0">
              <w:rPr>
                <w:sz w:val="24"/>
                <w:szCs w:val="24"/>
              </w:rPr>
              <w:t xml:space="preserve"> </w:t>
            </w:r>
            <w:r w:rsidR="00233BD0" w:rsidRPr="00DB2FC0">
              <w:rPr>
                <w:sz w:val="24"/>
                <w:szCs w:val="24"/>
              </w:rPr>
              <w:lastRenderedPageBreak/>
              <w:t>задач</w:t>
            </w:r>
            <w:r w:rsidR="00087111" w:rsidRPr="00DB2FC0">
              <w:rPr>
                <w:sz w:val="24"/>
                <w:szCs w:val="24"/>
              </w:rPr>
              <w:t>, индивидуальные выступления студентов</w:t>
            </w:r>
          </w:p>
          <w:p w14:paraId="50E35395" w14:textId="77777777" w:rsidR="00084BCA" w:rsidRPr="00DB2FC0" w:rsidRDefault="00084BCA" w:rsidP="00753863">
            <w:pPr>
              <w:pStyle w:val="ab"/>
              <w:jc w:val="both"/>
              <w:rPr>
                <w:b w:val="0"/>
                <w:i/>
                <w:sz w:val="24"/>
                <w:szCs w:val="24"/>
              </w:rPr>
            </w:pPr>
          </w:p>
        </w:tc>
      </w:tr>
      <w:tr w:rsidR="00084BCA" w:rsidRPr="00DB2FC0" w14:paraId="655195FD" w14:textId="77777777" w:rsidTr="0088417B">
        <w:tc>
          <w:tcPr>
            <w:tcW w:w="2382" w:type="dxa"/>
          </w:tcPr>
          <w:p w14:paraId="74421610" w14:textId="77777777" w:rsidR="00084BCA" w:rsidRPr="00DB2FC0" w:rsidRDefault="00084BCA" w:rsidP="00753863">
            <w:pPr>
              <w:rPr>
                <w:sz w:val="24"/>
                <w:szCs w:val="24"/>
              </w:rPr>
            </w:pPr>
            <w:r w:rsidRPr="00DB2FC0">
              <w:rPr>
                <w:sz w:val="24"/>
                <w:szCs w:val="24"/>
              </w:rPr>
              <w:lastRenderedPageBreak/>
              <w:t>Тема 5. Налогообложение доходов физических лиц от операций на фондовом и срочном рынках</w:t>
            </w:r>
          </w:p>
        </w:tc>
        <w:tc>
          <w:tcPr>
            <w:tcW w:w="5599" w:type="dxa"/>
          </w:tcPr>
          <w:p w14:paraId="26556165" w14:textId="77777777" w:rsidR="0065284F" w:rsidRPr="00DB2FC0" w:rsidRDefault="000012F6" w:rsidP="00753863">
            <w:pPr>
              <w:pStyle w:val="Default"/>
              <w:jc w:val="both"/>
            </w:pPr>
            <w:r w:rsidRPr="00DB2FC0">
              <w:t>1.</w:t>
            </w:r>
            <w:r w:rsidR="00A14C83" w:rsidRPr="00DB2FC0">
              <w:t xml:space="preserve"> П</w:t>
            </w:r>
            <w:r w:rsidR="00197B46" w:rsidRPr="00DB2FC0">
              <w:t xml:space="preserve">орядок налогообложения доходов, получаемых физическими лицами на рынке ценных бумаг. </w:t>
            </w:r>
          </w:p>
          <w:p w14:paraId="348623A7" w14:textId="77777777" w:rsidR="00197B46" w:rsidRPr="00DB2FC0" w:rsidRDefault="000012F6" w:rsidP="00753863">
            <w:pPr>
              <w:pStyle w:val="Default"/>
              <w:jc w:val="both"/>
            </w:pPr>
            <w:r w:rsidRPr="00DB2FC0">
              <w:t>2.</w:t>
            </w:r>
            <w:r w:rsidR="00197B46" w:rsidRPr="00DB2FC0">
              <w:t>Особенности налогообложения пассивных доходов от владения долговыми и долевыми ценными бумагами.</w:t>
            </w:r>
          </w:p>
          <w:p w14:paraId="19128DD8" w14:textId="77777777" w:rsidR="00FB0094" w:rsidRPr="00DB2FC0" w:rsidRDefault="000012F6" w:rsidP="00753863">
            <w:pPr>
              <w:pStyle w:val="Default"/>
              <w:jc w:val="both"/>
            </w:pPr>
            <w:r w:rsidRPr="00DB2FC0">
              <w:t xml:space="preserve">3. </w:t>
            </w:r>
            <w:r w:rsidR="00197B46" w:rsidRPr="00DB2FC0">
              <w:t xml:space="preserve">Налоговая база и налоговые ставки по доходам физических лиц от операций с ценными бумагами и ПФИ.  </w:t>
            </w:r>
          </w:p>
          <w:p w14:paraId="77D85894" w14:textId="77777777" w:rsidR="00FB0094" w:rsidRPr="00DB2FC0" w:rsidRDefault="00FB0094" w:rsidP="00753863">
            <w:pPr>
              <w:pStyle w:val="Default"/>
              <w:jc w:val="both"/>
            </w:pPr>
            <w:r w:rsidRPr="00DB2FC0">
              <w:t xml:space="preserve">4. </w:t>
            </w:r>
            <w:r w:rsidR="00197B46" w:rsidRPr="00DB2FC0">
              <w:t xml:space="preserve">Порядок расчета финансового результата по операциям с ценными бумагами </w:t>
            </w:r>
            <w:r w:rsidRPr="00DB2FC0">
              <w:t xml:space="preserve">и </w:t>
            </w:r>
            <w:r w:rsidR="00197B46" w:rsidRPr="00DB2FC0">
              <w:t>определения рыночной стоимости ценной бумаги для целей налогообложения.</w:t>
            </w:r>
          </w:p>
          <w:p w14:paraId="41CB200C" w14:textId="77777777" w:rsidR="00084BCA" w:rsidRPr="00DB2FC0" w:rsidRDefault="0065284F" w:rsidP="00753863">
            <w:pPr>
              <w:pStyle w:val="Default"/>
              <w:jc w:val="both"/>
            </w:pPr>
            <w:r w:rsidRPr="00DB2FC0">
              <w:t>5</w:t>
            </w:r>
            <w:r w:rsidR="000012F6" w:rsidRPr="00DB2FC0">
              <w:t>.</w:t>
            </w:r>
            <w:r w:rsidR="00197B46" w:rsidRPr="00DB2FC0">
              <w:t>Инвестиционные налоговые вычеты: особенности и порядок применения</w:t>
            </w:r>
            <w:r w:rsidR="00930AE7" w:rsidRPr="00DB2FC0">
              <w:t xml:space="preserve">. </w:t>
            </w:r>
            <w:r w:rsidR="00197B46" w:rsidRPr="00DB2FC0">
              <w:t xml:space="preserve"> </w:t>
            </w:r>
          </w:p>
          <w:p w14:paraId="289956FC" w14:textId="77777777" w:rsidR="0014382E" w:rsidRPr="00DB2FC0" w:rsidRDefault="0014382E" w:rsidP="0014382E">
            <w:pPr>
              <w:pStyle w:val="TableParagraph"/>
              <w:ind w:left="105" w:right="95"/>
              <w:jc w:val="both"/>
              <w:rPr>
                <w:i/>
                <w:sz w:val="24"/>
                <w:szCs w:val="24"/>
              </w:rPr>
            </w:pPr>
            <w:r w:rsidRPr="00DB2FC0">
              <w:rPr>
                <w:i/>
                <w:sz w:val="24"/>
                <w:szCs w:val="24"/>
              </w:rPr>
              <w:t xml:space="preserve">Рекомендуемые источники: </w:t>
            </w:r>
          </w:p>
          <w:p w14:paraId="2A7580F9" w14:textId="4839BE08" w:rsidR="00550ABF" w:rsidRPr="00DB2FC0" w:rsidRDefault="00550ABF" w:rsidP="00550ABF">
            <w:pPr>
              <w:pStyle w:val="TableParagraph"/>
              <w:ind w:left="105" w:right="95"/>
              <w:jc w:val="both"/>
              <w:rPr>
                <w:sz w:val="24"/>
                <w:szCs w:val="24"/>
              </w:rPr>
            </w:pPr>
            <w:r w:rsidRPr="00DB2FC0">
              <w:rPr>
                <w:sz w:val="24"/>
                <w:szCs w:val="24"/>
              </w:rPr>
              <w:t>Раздел 8: основная литература</w:t>
            </w:r>
            <w:r w:rsidRPr="00DB2FC0">
              <w:rPr>
                <w:spacing w:val="1"/>
                <w:sz w:val="24"/>
                <w:szCs w:val="24"/>
              </w:rPr>
              <w:t xml:space="preserve"> </w:t>
            </w:r>
            <w:r>
              <w:rPr>
                <w:sz w:val="24"/>
                <w:szCs w:val="24"/>
              </w:rPr>
              <w:t>1-</w:t>
            </w:r>
            <w:r w:rsidRPr="00DB2FC0">
              <w:rPr>
                <w:sz w:val="24"/>
                <w:szCs w:val="24"/>
              </w:rPr>
              <w:t>2; дополнительная</w:t>
            </w:r>
            <w:r w:rsidRPr="00DB2FC0">
              <w:rPr>
                <w:spacing w:val="-1"/>
                <w:sz w:val="24"/>
                <w:szCs w:val="24"/>
              </w:rPr>
              <w:t xml:space="preserve"> </w:t>
            </w:r>
            <w:r w:rsidRPr="00DB2FC0">
              <w:rPr>
                <w:sz w:val="24"/>
                <w:szCs w:val="24"/>
              </w:rPr>
              <w:t>литература</w:t>
            </w:r>
            <w:r w:rsidRPr="00DB2FC0">
              <w:rPr>
                <w:spacing w:val="2"/>
                <w:sz w:val="24"/>
                <w:szCs w:val="24"/>
              </w:rPr>
              <w:t xml:space="preserve"> </w:t>
            </w:r>
            <w:r>
              <w:rPr>
                <w:spacing w:val="2"/>
                <w:sz w:val="24"/>
                <w:szCs w:val="24"/>
              </w:rPr>
              <w:t>3-</w:t>
            </w:r>
            <w:r w:rsidR="00264CA5">
              <w:rPr>
                <w:spacing w:val="2"/>
                <w:sz w:val="24"/>
                <w:szCs w:val="24"/>
              </w:rPr>
              <w:t>6</w:t>
            </w:r>
            <w:r>
              <w:rPr>
                <w:sz w:val="24"/>
                <w:szCs w:val="24"/>
              </w:rPr>
              <w:t>.</w:t>
            </w:r>
          </w:p>
          <w:p w14:paraId="3BA9F96D" w14:textId="78E1A439" w:rsidR="0014382E" w:rsidRPr="00DB2FC0" w:rsidRDefault="00550ABF" w:rsidP="00550ABF">
            <w:pPr>
              <w:pStyle w:val="Default"/>
              <w:jc w:val="both"/>
              <w:rPr>
                <w:i/>
              </w:rPr>
            </w:pPr>
            <w:r w:rsidRPr="00DB2FC0">
              <w:t xml:space="preserve"> Раздел</w:t>
            </w:r>
            <w:r w:rsidRPr="00DB2FC0">
              <w:rPr>
                <w:spacing w:val="-2"/>
              </w:rPr>
              <w:t xml:space="preserve"> </w:t>
            </w:r>
            <w:r w:rsidRPr="00DB2FC0">
              <w:t>9: 1-</w:t>
            </w:r>
            <w:r>
              <w:rPr>
                <w:b/>
              </w:rPr>
              <w:t>7</w:t>
            </w:r>
            <w:r>
              <w:t>.</w:t>
            </w:r>
          </w:p>
        </w:tc>
        <w:tc>
          <w:tcPr>
            <w:tcW w:w="2367" w:type="dxa"/>
          </w:tcPr>
          <w:p w14:paraId="02D2A005" w14:textId="77777777" w:rsidR="00084BCA" w:rsidRPr="00DB2FC0" w:rsidRDefault="00233BD0" w:rsidP="00753863">
            <w:pPr>
              <w:keepNext/>
              <w:jc w:val="both"/>
              <w:rPr>
                <w:i/>
                <w:sz w:val="24"/>
                <w:szCs w:val="24"/>
              </w:rPr>
            </w:pPr>
            <w:r w:rsidRPr="00DB2FC0">
              <w:rPr>
                <w:sz w:val="24"/>
                <w:szCs w:val="24"/>
              </w:rPr>
              <w:t>Опрос студентов</w:t>
            </w:r>
            <w:r w:rsidR="00794700" w:rsidRPr="00DB2FC0">
              <w:rPr>
                <w:sz w:val="24"/>
                <w:szCs w:val="24"/>
              </w:rPr>
              <w:t>. Р</w:t>
            </w:r>
            <w:r w:rsidRPr="00DB2FC0">
              <w:rPr>
                <w:sz w:val="24"/>
                <w:szCs w:val="24"/>
              </w:rPr>
              <w:t xml:space="preserve">ешение задач, разбор практических ситуации, </w:t>
            </w:r>
            <w:r w:rsidRPr="00DB2FC0">
              <w:rPr>
                <w:color w:val="000000"/>
                <w:sz w:val="24"/>
                <w:szCs w:val="24"/>
              </w:rPr>
              <w:t>дискуссия по вопросам занятия</w:t>
            </w:r>
          </w:p>
        </w:tc>
      </w:tr>
    </w:tbl>
    <w:p w14:paraId="05F3F145" w14:textId="77777777" w:rsidR="00C3209D" w:rsidRPr="00DB2FC0" w:rsidRDefault="00C3209D" w:rsidP="00753863">
      <w:pPr>
        <w:keepNext/>
        <w:ind w:firstLine="709"/>
        <w:jc w:val="both"/>
        <w:rPr>
          <w:i/>
          <w:sz w:val="24"/>
          <w:szCs w:val="24"/>
        </w:rPr>
      </w:pPr>
    </w:p>
    <w:p w14:paraId="7A7B8CD3" w14:textId="77777777" w:rsidR="00C3209D" w:rsidRPr="00DB2FC0" w:rsidRDefault="00C3209D" w:rsidP="00753863">
      <w:pPr>
        <w:ind w:firstLine="709"/>
        <w:jc w:val="both"/>
        <w:rPr>
          <w:b/>
          <w:bCs/>
          <w:sz w:val="24"/>
          <w:szCs w:val="24"/>
        </w:rPr>
      </w:pPr>
    </w:p>
    <w:p w14:paraId="70D673A9" w14:textId="34F4A722" w:rsidR="00C3209D" w:rsidRPr="000F4113" w:rsidRDefault="00C3209D" w:rsidP="00753863">
      <w:pPr>
        <w:jc w:val="both"/>
        <w:rPr>
          <w:b/>
          <w:bCs/>
          <w:sz w:val="28"/>
          <w:szCs w:val="28"/>
        </w:rPr>
      </w:pPr>
      <w:r w:rsidRPr="000F4113">
        <w:rPr>
          <w:b/>
          <w:bCs/>
          <w:sz w:val="28"/>
          <w:szCs w:val="28"/>
        </w:rPr>
        <w:t xml:space="preserve">6. </w:t>
      </w:r>
      <w:r w:rsidR="00F13A56" w:rsidRPr="00F13A56">
        <w:rPr>
          <w:b/>
          <w:bCs/>
          <w:sz w:val="28"/>
          <w:szCs w:val="28"/>
        </w:rPr>
        <w:t>Учебно-методическое обеспечение для самостоятельной работы обучающихся по дисциплине</w:t>
      </w:r>
    </w:p>
    <w:p w14:paraId="6E2001B8" w14:textId="77777777" w:rsidR="00CC5923" w:rsidRPr="000F4113" w:rsidRDefault="00CC5923" w:rsidP="00753863">
      <w:pPr>
        <w:ind w:firstLine="709"/>
        <w:jc w:val="both"/>
        <w:rPr>
          <w:b/>
          <w:sz w:val="28"/>
          <w:szCs w:val="28"/>
        </w:rPr>
      </w:pPr>
    </w:p>
    <w:p w14:paraId="5CEEDC43" w14:textId="77777777" w:rsidR="00C3209D" w:rsidRPr="000F4113" w:rsidRDefault="00C3209D" w:rsidP="00753863">
      <w:pPr>
        <w:ind w:firstLine="709"/>
        <w:jc w:val="both"/>
        <w:rPr>
          <w:b/>
          <w:sz w:val="28"/>
          <w:szCs w:val="28"/>
        </w:rPr>
      </w:pPr>
      <w:r w:rsidRPr="000F4113">
        <w:rPr>
          <w:b/>
          <w:sz w:val="28"/>
          <w:szCs w:val="28"/>
        </w:rPr>
        <w:t>6.1. Перечень вопросов, отводимых на самостоятельное освоение дисциплины, формы внеаудиторной самостоятельной работы</w:t>
      </w:r>
    </w:p>
    <w:p w14:paraId="5284F03F" w14:textId="77777777" w:rsidR="00C3209D" w:rsidRPr="000F4113" w:rsidRDefault="00C3209D" w:rsidP="00753863">
      <w:pPr>
        <w:ind w:firstLine="709"/>
        <w:jc w:val="right"/>
        <w:rPr>
          <w:bCs/>
          <w:sz w:val="28"/>
          <w:szCs w:val="28"/>
        </w:rPr>
      </w:pPr>
      <w:r w:rsidRPr="000F4113">
        <w:rPr>
          <w:bCs/>
          <w:sz w:val="28"/>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4296"/>
        <w:gridCol w:w="3438"/>
      </w:tblGrid>
      <w:tr w:rsidR="00C3209D" w:rsidRPr="000F4113" w14:paraId="3A8ADECB" w14:textId="77777777" w:rsidTr="007044C0">
        <w:trPr>
          <w:trHeight w:val="151"/>
        </w:trPr>
        <w:tc>
          <w:tcPr>
            <w:tcW w:w="1207" w:type="pct"/>
            <w:shd w:val="clear" w:color="auto" w:fill="auto"/>
          </w:tcPr>
          <w:p w14:paraId="51018F08" w14:textId="77777777" w:rsidR="00C3209D" w:rsidRPr="000F4113" w:rsidRDefault="00C3209D" w:rsidP="00753863">
            <w:pPr>
              <w:keepNext/>
              <w:jc w:val="center"/>
              <w:rPr>
                <w:sz w:val="24"/>
                <w:szCs w:val="24"/>
              </w:rPr>
            </w:pPr>
            <w:r w:rsidRPr="000F4113">
              <w:rPr>
                <w:sz w:val="24"/>
                <w:szCs w:val="24"/>
              </w:rPr>
              <w:t xml:space="preserve">                                                                                                     </w:t>
            </w:r>
            <w:r w:rsidRPr="000F4113">
              <w:rPr>
                <w:b/>
                <w:sz w:val="24"/>
                <w:szCs w:val="24"/>
              </w:rPr>
              <w:t>Наименование тем (разделов) дисциплины</w:t>
            </w:r>
          </w:p>
        </w:tc>
        <w:tc>
          <w:tcPr>
            <w:tcW w:w="2107" w:type="pct"/>
            <w:shd w:val="clear" w:color="auto" w:fill="auto"/>
          </w:tcPr>
          <w:p w14:paraId="43D90032" w14:textId="77777777" w:rsidR="00C3209D" w:rsidRPr="000F4113" w:rsidRDefault="00C3209D" w:rsidP="00753863">
            <w:pPr>
              <w:keepNext/>
              <w:jc w:val="center"/>
              <w:rPr>
                <w:b/>
                <w:sz w:val="24"/>
                <w:szCs w:val="24"/>
              </w:rPr>
            </w:pPr>
          </w:p>
          <w:p w14:paraId="76E95348" w14:textId="77777777" w:rsidR="00C3209D" w:rsidRPr="000F4113" w:rsidRDefault="00C3209D" w:rsidP="00753863">
            <w:pPr>
              <w:keepNext/>
              <w:jc w:val="center"/>
              <w:rPr>
                <w:b/>
                <w:sz w:val="24"/>
                <w:szCs w:val="24"/>
              </w:rPr>
            </w:pPr>
            <w:r w:rsidRPr="000F4113">
              <w:rPr>
                <w:b/>
                <w:sz w:val="24"/>
                <w:szCs w:val="24"/>
              </w:rPr>
              <w:t>Перечень вопросов, отводимых на самостоятельное освоение</w:t>
            </w:r>
          </w:p>
        </w:tc>
        <w:tc>
          <w:tcPr>
            <w:tcW w:w="1687" w:type="pct"/>
          </w:tcPr>
          <w:p w14:paraId="702CD82E" w14:textId="77777777" w:rsidR="00C3209D" w:rsidRPr="000F4113" w:rsidRDefault="00C3209D" w:rsidP="00753863">
            <w:pPr>
              <w:keepNext/>
              <w:jc w:val="center"/>
              <w:rPr>
                <w:b/>
                <w:sz w:val="24"/>
                <w:szCs w:val="24"/>
              </w:rPr>
            </w:pPr>
          </w:p>
          <w:p w14:paraId="036E53A0" w14:textId="77777777" w:rsidR="00C3209D" w:rsidRPr="000F4113" w:rsidRDefault="00C3209D" w:rsidP="00753863">
            <w:pPr>
              <w:keepNext/>
              <w:jc w:val="center"/>
              <w:rPr>
                <w:b/>
                <w:sz w:val="24"/>
                <w:szCs w:val="24"/>
              </w:rPr>
            </w:pPr>
            <w:r w:rsidRPr="000F4113">
              <w:rPr>
                <w:b/>
                <w:sz w:val="24"/>
                <w:szCs w:val="24"/>
              </w:rPr>
              <w:t>Формы внеаудиторной самостоятельной работы</w:t>
            </w:r>
          </w:p>
        </w:tc>
      </w:tr>
      <w:tr w:rsidR="00C3209D" w:rsidRPr="000F4113" w14:paraId="41961239" w14:textId="77777777" w:rsidTr="007044C0">
        <w:trPr>
          <w:trHeight w:val="151"/>
        </w:trPr>
        <w:tc>
          <w:tcPr>
            <w:tcW w:w="1207" w:type="pct"/>
            <w:shd w:val="clear" w:color="auto" w:fill="auto"/>
          </w:tcPr>
          <w:p w14:paraId="7C91D807" w14:textId="77777777" w:rsidR="00455F60" w:rsidRPr="000F4113" w:rsidRDefault="00455F60" w:rsidP="00753863">
            <w:pPr>
              <w:pStyle w:val="Default"/>
              <w:ind w:firstLine="709"/>
              <w:jc w:val="both"/>
            </w:pPr>
          </w:p>
          <w:p w14:paraId="02196CEC" w14:textId="77777777" w:rsidR="00455F60" w:rsidRPr="000F4113" w:rsidRDefault="00455F60" w:rsidP="00753863">
            <w:pPr>
              <w:pStyle w:val="ab"/>
              <w:jc w:val="both"/>
              <w:rPr>
                <w:b w:val="0"/>
                <w:sz w:val="22"/>
                <w:szCs w:val="22"/>
              </w:rPr>
            </w:pPr>
            <w:r w:rsidRPr="000F4113">
              <w:rPr>
                <w:b w:val="0"/>
                <w:sz w:val="22"/>
                <w:szCs w:val="22"/>
              </w:rPr>
              <w:t>Тема 1. Основы налогообложения операций на фондовом рынке</w:t>
            </w:r>
          </w:p>
          <w:p w14:paraId="24744E43" w14:textId="77777777" w:rsidR="00C3209D" w:rsidRPr="000F4113" w:rsidRDefault="00C3209D" w:rsidP="00753863">
            <w:pPr>
              <w:keepNext/>
              <w:jc w:val="both"/>
              <w:rPr>
                <w:sz w:val="24"/>
                <w:szCs w:val="24"/>
              </w:rPr>
            </w:pPr>
          </w:p>
        </w:tc>
        <w:tc>
          <w:tcPr>
            <w:tcW w:w="2107" w:type="pct"/>
            <w:shd w:val="clear" w:color="auto" w:fill="auto"/>
          </w:tcPr>
          <w:p w14:paraId="1CEB207C" w14:textId="77777777" w:rsidR="00A466BC" w:rsidRPr="000F4113" w:rsidRDefault="00D70AA0" w:rsidP="00753863">
            <w:pPr>
              <w:jc w:val="both"/>
              <w:rPr>
                <w:sz w:val="24"/>
                <w:szCs w:val="24"/>
              </w:rPr>
            </w:pPr>
            <w:r w:rsidRPr="000F4113">
              <w:rPr>
                <w:sz w:val="24"/>
                <w:szCs w:val="24"/>
              </w:rPr>
              <w:t>1.</w:t>
            </w:r>
            <w:r w:rsidR="00A466BC" w:rsidRPr="000F4113">
              <w:rPr>
                <w:sz w:val="24"/>
                <w:szCs w:val="24"/>
              </w:rPr>
              <w:t xml:space="preserve">Государственная пошлина в части операций с ценными бумагами: плательщики, </w:t>
            </w:r>
            <w:r w:rsidR="00525136">
              <w:rPr>
                <w:sz w:val="24"/>
                <w:szCs w:val="24"/>
              </w:rPr>
              <w:t>налоговая база</w:t>
            </w:r>
            <w:r w:rsidR="00A466BC" w:rsidRPr="000F4113">
              <w:rPr>
                <w:sz w:val="24"/>
                <w:szCs w:val="24"/>
              </w:rPr>
              <w:t xml:space="preserve">, порядок и сроки уплаты. </w:t>
            </w:r>
          </w:p>
          <w:p w14:paraId="0349EBC0" w14:textId="77777777" w:rsidR="00611A2D" w:rsidRPr="000F4113" w:rsidRDefault="00D70AA0" w:rsidP="00753863">
            <w:pPr>
              <w:pStyle w:val="ab"/>
              <w:jc w:val="both"/>
              <w:rPr>
                <w:b w:val="0"/>
                <w:sz w:val="24"/>
                <w:szCs w:val="24"/>
              </w:rPr>
            </w:pPr>
            <w:r w:rsidRPr="000F4113">
              <w:rPr>
                <w:b w:val="0"/>
                <w:sz w:val="24"/>
                <w:szCs w:val="24"/>
              </w:rPr>
              <w:t xml:space="preserve"> 2.</w:t>
            </w:r>
            <w:r w:rsidR="003604FB" w:rsidRPr="000F4113">
              <w:rPr>
                <w:b w:val="0"/>
                <w:sz w:val="24"/>
                <w:szCs w:val="24"/>
              </w:rPr>
              <w:t xml:space="preserve"> </w:t>
            </w:r>
            <w:r w:rsidR="00611A2D" w:rsidRPr="000F4113">
              <w:rPr>
                <w:b w:val="0"/>
                <w:sz w:val="24"/>
                <w:szCs w:val="24"/>
              </w:rPr>
              <w:t>Порядок налогообложения трансграничных операций на фондовом рынке</w:t>
            </w:r>
            <w:r w:rsidR="004631D3">
              <w:rPr>
                <w:b w:val="0"/>
                <w:sz w:val="24"/>
                <w:szCs w:val="24"/>
              </w:rPr>
              <w:t>.</w:t>
            </w:r>
          </w:p>
          <w:p w14:paraId="45E5C8CA" w14:textId="77777777" w:rsidR="00D70AA0" w:rsidRPr="000F4113" w:rsidRDefault="00926F76" w:rsidP="00753863">
            <w:pPr>
              <w:pStyle w:val="ab"/>
              <w:jc w:val="both"/>
              <w:rPr>
                <w:b w:val="0"/>
                <w:sz w:val="24"/>
                <w:szCs w:val="24"/>
              </w:rPr>
            </w:pPr>
            <w:r w:rsidRPr="000F4113">
              <w:rPr>
                <w:b w:val="0"/>
                <w:sz w:val="24"/>
                <w:szCs w:val="24"/>
              </w:rPr>
              <w:t xml:space="preserve">3. </w:t>
            </w:r>
            <w:r w:rsidR="003B40F0" w:rsidRPr="000F4113">
              <w:rPr>
                <w:b w:val="0"/>
                <w:sz w:val="24"/>
                <w:szCs w:val="24"/>
              </w:rPr>
              <w:t xml:space="preserve">Трансграничное владение ценными бумагами и трансграничный перевод ценных бумаг. </w:t>
            </w:r>
          </w:p>
          <w:p w14:paraId="1B54D563" w14:textId="77777777" w:rsidR="00C3209D" w:rsidRPr="000F4113" w:rsidRDefault="00926F76" w:rsidP="00753863">
            <w:pPr>
              <w:pStyle w:val="ab"/>
              <w:jc w:val="both"/>
              <w:rPr>
                <w:b w:val="0"/>
                <w:sz w:val="24"/>
                <w:szCs w:val="24"/>
              </w:rPr>
            </w:pPr>
            <w:r w:rsidRPr="000F4113">
              <w:rPr>
                <w:b w:val="0"/>
                <w:sz w:val="24"/>
                <w:szCs w:val="24"/>
              </w:rPr>
              <w:lastRenderedPageBreak/>
              <w:t>4.</w:t>
            </w:r>
            <w:r w:rsidR="00663713">
              <w:rPr>
                <w:b w:val="0"/>
                <w:sz w:val="24"/>
                <w:szCs w:val="24"/>
              </w:rPr>
              <w:t xml:space="preserve"> </w:t>
            </w:r>
            <w:r w:rsidR="00D224E4" w:rsidRPr="000F4113">
              <w:rPr>
                <w:b w:val="0"/>
                <w:sz w:val="24"/>
                <w:szCs w:val="24"/>
              </w:rPr>
              <w:t xml:space="preserve">Зарубежный </w:t>
            </w:r>
            <w:r w:rsidR="003B40F0" w:rsidRPr="000F4113">
              <w:rPr>
                <w:b w:val="0"/>
                <w:sz w:val="24"/>
                <w:szCs w:val="24"/>
              </w:rPr>
              <w:t>опыт налогообложения операций с ценными бумагами</w:t>
            </w:r>
            <w:r w:rsidR="004631D3">
              <w:rPr>
                <w:sz w:val="24"/>
                <w:szCs w:val="24"/>
              </w:rPr>
              <w:t>.</w:t>
            </w:r>
          </w:p>
        </w:tc>
        <w:tc>
          <w:tcPr>
            <w:tcW w:w="1687" w:type="pct"/>
          </w:tcPr>
          <w:p w14:paraId="208B05F1" w14:textId="77777777" w:rsidR="00C3209D" w:rsidRPr="000F4113" w:rsidRDefault="00C3209D" w:rsidP="003604FB">
            <w:pPr>
              <w:keepNext/>
              <w:jc w:val="both"/>
              <w:rPr>
                <w:sz w:val="24"/>
                <w:szCs w:val="24"/>
              </w:rPr>
            </w:pPr>
            <w:r w:rsidRPr="000F4113">
              <w:rPr>
                <w:sz w:val="24"/>
                <w:szCs w:val="24"/>
              </w:rPr>
              <w:lastRenderedPageBreak/>
              <w:t xml:space="preserve"> Работа с</w:t>
            </w:r>
            <w:r w:rsidR="005D128F" w:rsidRPr="000F4113">
              <w:rPr>
                <w:sz w:val="24"/>
                <w:szCs w:val="24"/>
              </w:rPr>
              <w:t xml:space="preserve"> основной и дополнительной </w:t>
            </w:r>
            <w:r w:rsidRPr="000F4113">
              <w:rPr>
                <w:sz w:val="24"/>
                <w:szCs w:val="24"/>
              </w:rPr>
              <w:t>учебной литературой,</w:t>
            </w:r>
            <w:r w:rsidR="005D128F" w:rsidRPr="000F4113">
              <w:rPr>
                <w:sz w:val="24"/>
                <w:szCs w:val="24"/>
              </w:rPr>
              <w:t xml:space="preserve"> </w:t>
            </w:r>
            <w:r w:rsidRPr="000F4113">
              <w:rPr>
                <w:sz w:val="24"/>
                <w:szCs w:val="24"/>
              </w:rPr>
              <w:t xml:space="preserve">нормативными документами, текстом лекций, СПС Гарант, </w:t>
            </w:r>
            <w:r w:rsidR="00055A09" w:rsidRPr="000F4113">
              <w:rPr>
                <w:sz w:val="24"/>
                <w:szCs w:val="24"/>
              </w:rPr>
              <w:t>Консультант</w:t>
            </w:r>
            <w:r w:rsidRPr="000F4113">
              <w:rPr>
                <w:sz w:val="24"/>
                <w:szCs w:val="24"/>
              </w:rPr>
              <w:t>, подготовка по вопросам плана семинарского занятия</w:t>
            </w:r>
            <w:r w:rsidR="009520D8" w:rsidRPr="000F4113">
              <w:rPr>
                <w:sz w:val="24"/>
                <w:szCs w:val="24"/>
              </w:rPr>
              <w:t>, изучение арбитражной практики</w:t>
            </w:r>
            <w:r w:rsidR="005D128F" w:rsidRPr="000F4113">
              <w:rPr>
                <w:sz w:val="24"/>
                <w:szCs w:val="24"/>
              </w:rPr>
              <w:t>.</w:t>
            </w:r>
          </w:p>
          <w:p w14:paraId="106FB343" w14:textId="77777777" w:rsidR="00C3209D" w:rsidRPr="000F4113" w:rsidRDefault="003604FB" w:rsidP="003604FB">
            <w:pPr>
              <w:keepNext/>
              <w:jc w:val="both"/>
              <w:rPr>
                <w:sz w:val="24"/>
                <w:szCs w:val="24"/>
              </w:rPr>
            </w:pPr>
            <w:r w:rsidRPr="000F4113">
              <w:rPr>
                <w:sz w:val="24"/>
                <w:szCs w:val="24"/>
              </w:rPr>
              <w:t xml:space="preserve"> Выполнение</w:t>
            </w:r>
            <w:r w:rsidR="00663713">
              <w:rPr>
                <w:sz w:val="24"/>
                <w:szCs w:val="24"/>
              </w:rPr>
              <w:t xml:space="preserve"> индивидуальных </w:t>
            </w:r>
            <w:r w:rsidR="00663713">
              <w:rPr>
                <w:sz w:val="24"/>
                <w:szCs w:val="24"/>
              </w:rPr>
              <w:lastRenderedPageBreak/>
              <w:t xml:space="preserve">заданий </w:t>
            </w:r>
            <w:r w:rsidR="00C3209D" w:rsidRPr="000F4113">
              <w:rPr>
                <w:sz w:val="24"/>
                <w:szCs w:val="24"/>
              </w:rPr>
              <w:t>контрольной работы.</w:t>
            </w:r>
          </w:p>
          <w:p w14:paraId="283CDA79" w14:textId="77777777" w:rsidR="00794700" w:rsidRPr="000F4113" w:rsidRDefault="00794700" w:rsidP="00753863">
            <w:pPr>
              <w:keepNext/>
              <w:jc w:val="center"/>
              <w:rPr>
                <w:b/>
                <w:sz w:val="24"/>
                <w:szCs w:val="24"/>
              </w:rPr>
            </w:pPr>
          </w:p>
        </w:tc>
      </w:tr>
      <w:tr w:rsidR="00C3209D" w:rsidRPr="000F4113" w14:paraId="3E82EAE1" w14:textId="77777777" w:rsidTr="007044C0">
        <w:trPr>
          <w:trHeight w:val="6624"/>
        </w:trPr>
        <w:tc>
          <w:tcPr>
            <w:tcW w:w="1207" w:type="pct"/>
            <w:shd w:val="clear" w:color="auto" w:fill="auto"/>
          </w:tcPr>
          <w:p w14:paraId="3545EC60" w14:textId="77777777" w:rsidR="00DE16E8" w:rsidRPr="000F4113" w:rsidRDefault="00DE16E8" w:rsidP="00753863">
            <w:pPr>
              <w:jc w:val="both"/>
              <w:rPr>
                <w:bCs/>
                <w:sz w:val="24"/>
                <w:szCs w:val="24"/>
              </w:rPr>
            </w:pPr>
            <w:r w:rsidRPr="000F4113">
              <w:rPr>
                <w:bCs/>
                <w:sz w:val="24"/>
                <w:szCs w:val="24"/>
              </w:rPr>
              <w:lastRenderedPageBreak/>
              <w:t>Тема 2.  Налогообложение пассивных доходов от владения ценными бумагами</w:t>
            </w:r>
          </w:p>
          <w:p w14:paraId="5689E648" w14:textId="77777777" w:rsidR="00C3209D" w:rsidRPr="000F4113" w:rsidRDefault="00C3209D" w:rsidP="00753863">
            <w:pPr>
              <w:keepNext/>
              <w:jc w:val="both"/>
              <w:rPr>
                <w:sz w:val="24"/>
                <w:szCs w:val="24"/>
              </w:rPr>
            </w:pPr>
          </w:p>
        </w:tc>
        <w:tc>
          <w:tcPr>
            <w:tcW w:w="2107" w:type="pct"/>
            <w:shd w:val="clear" w:color="auto" w:fill="auto"/>
          </w:tcPr>
          <w:p w14:paraId="035435F8" w14:textId="77777777" w:rsidR="00E62B44" w:rsidRPr="000F4113" w:rsidRDefault="004861C0" w:rsidP="00753863">
            <w:pPr>
              <w:pStyle w:val="TableParagraph"/>
              <w:tabs>
                <w:tab w:val="left" w:pos="2408"/>
              </w:tabs>
              <w:ind w:right="97"/>
              <w:jc w:val="both"/>
              <w:rPr>
                <w:sz w:val="24"/>
                <w:szCs w:val="24"/>
              </w:rPr>
            </w:pPr>
            <w:r w:rsidRPr="000F4113">
              <w:rPr>
                <w:sz w:val="24"/>
                <w:szCs w:val="24"/>
              </w:rPr>
              <w:t>1.</w:t>
            </w:r>
            <w:r w:rsidR="00E76D78" w:rsidRPr="000F4113">
              <w:rPr>
                <w:sz w:val="24"/>
                <w:szCs w:val="24"/>
              </w:rPr>
              <w:t xml:space="preserve"> Общая х</w:t>
            </w:r>
            <w:r w:rsidR="006E2189" w:rsidRPr="000F4113">
              <w:rPr>
                <w:sz w:val="24"/>
                <w:szCs w:val="24"/>
              </w:rPr>
              <w:t>арактерист</w:t>
            </w:r>
            <w:r w:rsidR="00941D9E" w:rsidRPr="000F4113">
              <w:rPr>
                <w:sz w:val="24"/>
                <w:szCs w:val="24"/>
              </w:rPr>
              <w:t>и</w:t>
            </w:r>
            <w:r w:rsidR="006E2189" w:rsidRPr="000F4113">
              <w:rPr>
                <w:sz w:val="24"/>
                <w:szCs w:val="24"/>
              </w:rPr>
              <w:t>ка п</w:t>
            </w:r>
            <w:r w:rsidR="00E62B44" w:rsidRPr="000F4113">
              <w:rPr>
                <w:sz w:val="24"/>
                <w:szCs w:val="24"/>
              </w:rPr>
              <w:t>ассивны</w:t>
            </w:r>
            <w:r w:rsidR="006E2189" w:rsidRPr="000F4113">
              <w:rPr>
                <w:sz w:val="24"/>
                <w:szCs w:val="24"/>
              </w:rPr>
              <w:t>х доходов</w:t>
            </w:r>
            <w:r w:rsidR="00E62B44" w:rsidRPr="000F4113">
              <w:rPr>
                <w:sz w:val="24"/>
                <w:szCs w:val="24"/>
              </w:rPr>
              <w:t>, получаемые от владения долевы</w:t>
            </w:r>
            <w:r w:rsidR="000504F9" w:rsidRPr="000F4113">
              <w:rPr>
                <w:sz w:val="24"/>
                <w:szCs w:val="24"/>
              </w:rPr>
              <w:t>ми и долговыми ценными бумагами</w:t>
            </w:r>
            <w:r w:rsidR="00E62B44" w:rsidRPr="000F4113">
              <w:rPr>
                <w:sz w:val="24"/>
                <w:szCs w:val="24"/>
              </w:rPr>
              <w:t>.</w:t>
            </w:r>
          </w:p>
          <w:p w14:paraId="50A72E74" w14:textId="77777777" w:rsidR="00B359B1" w:rsidRPr="000F4113" w:rsidRDefault="004861C0" w:rsidP="00753863">
            <w:pPr>
              <w:jc w:val="both"/>
              <w:rPr>
                <w:sz w:val="24"/>
                <w:szCs w:val="24"/>
              </w:rPr>
            </w:pPr>
            <w:r w:rsidRPr="000F4113">
              <w:rPr>
                <w:sz w:val="24"/>
                <w:szCs w:val="24"/>
              </w:rPr>
              <w:t>2.</w:t>
            </w:r>
            <w:r w:rsidR="006E2189" w:rsidRPr="000F4113">
              <w:rPr>
                <w:sz w:val="24"/>
                <w:szCs w:val="24"/>
              </w:rPr>
              <w:t xml:space="preserve"> Порядок и</w:t>
            </w:r>
            <w:r w:rsidR="00B359B1" w:rsidRPr="000F4113">
              <w:rPr>
                <w:sz w:val="24"/>
                <w:szCs w:val="24"/>
              </w:rPr>
              <w:t>сполнени</w:t>
            </w:r>
            <w:r w:rsidR="006E2189" w:rsidRPr="000F4113">
              <w:rPr>
                <w:sz w:val="24"/>
                <w:szCs w:val="24"/>
              </w:rPr>
              <w:t>я</w:t>
            </w:r>
            <w:r w:rsidR="00B359B1" w:rsidRPr="000F4113">
              <w:rPr>
                <w:sz w:val="24"/>
                <w:szCs w:val="24"/>
              </w:rPr>
              <w:t xml:space="preserve"> обязанностей налогового </w:t>
            </w:r>
            <w:r w:rsidR="006E2189" w:rsidRPr="000F4113">
              <w:rPr>
                <w:sz w:val="24"/>
                <w:szCs w:val="24"/>
              </w:rPr>
              <w:t>агента при выплате дивидендов</w:t>
            </w:r>
            <w:r w:rsidR="00B359B1" w:rsidRPr="000F4113">
              <w:rPr>
                <w:sz w:val="24"/>
                <w:szCs w:val="24"/>
              </w:rPr>
              <w:t>.</w:t>
            </w:r>
          </w:p>
          <w:p w14:paraId="38ADFD4C" w14:textId="77777777" w:rsidR="004861C0" w:rsidRPr="000F4113" w:rsidRDefault="00AB4967" w:rsidP="004631D3">
            <w:pPr>
              <w:jc w:val="both"/>
              <w:rPr>
                <w:spacing w:val="-58"/>
                <w:sz w:val="24"/>
                <w:szCs w:val="24"/>
              </w:rPr>
            </w:pPr>
            <w:r w:rsidRPr="000F4113">
              <w:rPr>
                <w:sz w:val="24"/>
                <w:szCs w:val="24"/>
              </w:rPr>
              <w:t>3.</w:t>
            </w:r>
            <w:r w:rsidR="006E2189" w:rsidRPr="000F4113">
              <w:rPr>
                <w:sz w:val="24"/>
                <w:szCs w:val="24"/>
              </w:rPr>
              <w:t xml:space="preserve"> </w:t>
            </w:r>
            <w:r w:rsidR="004861C0" w:rsidRPr="000F4113">
              <w:rPr>
                <w:sz w:val="24"/>
                <w:szCs w:val="24"/>
              </w:rPr>
              <w:t>Понятие</w:t>
            </w:r>
            <w:r w:rsidR="004861C0" w:rsidRPr="000F4113">
              <w:rPr>
                <w:spacing w:val="22"/>
                <w:sz w:val="24"/>
                <w:szCs w:val="24"/>
              </w:rPr>
              <w:t xml:space="preserve"> </w:t>
            </w:r>
            <w:r w:rsidR="004861C0" w:rsidRPr="000F4113">
              <w:rPr>
                <w:sz w:val="24"/>
                <w:szCs w:val="24"/>
              </w:rPr>
              <w:t>«дивиденды»</w:t>
            </w:r>
            <w:r w:rsidR="004861C0" w:rsidRPr="000F4113">
              <w:rPr>
                <w:spacing w:val="16"/>
                <w:sz w:val="24"/>
                <w:szCs w:val="24"/>
              </w:rPr>
              <w:t xml:space="preserve"> </w:t>
            </w:r>
            <w:r w:rsidR="004861C0" w:rsidRPr="000F4113">
              <w:rPr>
                <w:sz w:val="24"/>
                <w:szCs w:val="24"/>
              </w:rPr>
              <w:t>и</w:t>
            </w:r>
            <w:r w:rsidR="004631D3">
              <w:rPr>
                <w:sz w:val="24"/>
                <w:szCs w:val="24"/>
              </w:rPr>
              <w:t xml:space="preserve"> </w:t>
            </w:r>
            <w:r w:rsidR="004861C0" w:rsidRPr="000F4113">
              <w:rPr>
                <w:sz w:val="24"/>
                <w:szCs w:val="24"/>
              </w:rPr>
              <w:t>«проценты» в соглашениях</w:t>
            </w:r>
            <w:r w:rsidR="004861C0" w:rsidRPr="000F4113">
              <w:rPr>
                <w:spacing w:val="1"/>
                <w:sz w:val="24"/>
                <w:szCs w:val="24"/>
              </w:rPr>
              <w:t xml:space="preserve"> </w:t>
            </w:r>
            <w:r w:rsidR="004861C0" w:rsidRPr="000F4113">
              <w:rPr>
                <w:sz w:val="24"/>
                <w:szCs w:val="24"/>
              </w:rPr>
              <w:t>об</w:t>
            </w:r>
            <w:r w:rsidR="004861C0" w:rsidRPr="000F4113">
              <w:rPr>
                <w:spacing w:val="1"/>
                <w:sz w:val="24"/>
                <w:szCs w:val="24"/>
              </w:rPr>
              <w:t xml:space="preserve"> </w:t>
            </w:r>
            <w:r w:rsidR="004861C0" w:rsidRPr="000F4113">
              <w:rPr>
                <w:sz w:val="24"/>
                <w:szCs w:val="24"/>
              </w:rPr>
              <w:t>избежани</w:t>
            </w:r>
            <w:r w:rsidR="00941D9E" w:rsidRPr="000F4113">
              <w:rPr>
                <w:sz w:val="24"/>
                <w:szCs w:val="24"/>
              </w:rPr>
              <w:t>е</w:t>
            </w:r>
            <w:r w:rsidR="004861C0" w:rsidRPr="000F4113">
              <w:rPr>
                <w:spacing w:val="1"/>
                <w:sz w:val="24"/>
                <w:szCs w:val="24"/>
              </w:rPr>
              <w:t xml:space="preserve"> </w:t>
            </w:r>
            <w:r w:rsidR="004861C0" w:rsidRPr="000F4113">
              <w:rPr>
                <w:sz w:val="24"/>
                <w:szCs w:val="24"/>
              </w:rPr>
              <w:t>двойного</w:t>
            </w:r>
            <w:r w:rsidR="004861C0" w:rsidRPr="000F4113">
              <w:rPr>
                <w:spacing w:val="-57"/>
                <w:sz w:val="24"/>
                <w:szCs w:val="24"/>
              </w:rPr>
              <w:t xml:space="preserve"> </w:t>
            </w:r>
            <w:r w:rsidR="004861C0" w:rsidRPr="000F4113">
              <w:rPr>
                <w:sz w:val="24"/>
                <w:szCs w:val="24"/>
              </w:rPr>
              <w:t>налогообложения,</w:t>
            </w:r>
            <w:r w:rsidR="004861C0" w:rsidRPr="000F4113">
              <w:rPr>
                <w:sz w:val="24"/>
                <w:szCs w:val="24"/>
              </w:rPr>
              <w:tab/>
            </w:r>
            <w:r w:rsidR="004861C0" w:rsidRPr="000F4113">
              <w:rPr>
                <w:spacing w:val="-2"/>
                <w:sz w:val="24"/>
                <w:szCs w:val="24"/>
              </w:rPr>
              <w:t>в</w:t>
            </w:r>
            <w:r w:rsidR="004861C0" w:rsidRPr="000F4113">
              <w:rPr>
                <w:spacing w:val="-58"/>
                <w:sz w:val="24"/>
                <w:szCs w:val="24"/>
              </w:rPr>
              <w:t xml:space="preserve"> </w:t>
            </w:r>
            <w:r w:rsidR="004861C0" w:rsidRPr="000F4113">
              <w:rPr>
                <w:sz w:val="24"/>
                <w:szCs w:val="24"/>
              </w:rPr>
              <w:t>российском</w:t>
            </w:r>
            <w:r w:rsidR="004861C0" w:rsidRPr="000F4113">
              <w:rPr>
                <w:spacing w:val="1"/>
                <w:sz w:val="24"/>
                <w:szCs w:val="24"/>
              </w:rPr>
              <w:t xml:space="preserve"> </w:t>
            </w:r>
            <w:r w:rsidR="004861C0" w:rsidRPr="000F4113">
              <w:rPr>
                <w:sz w:val="24"/>
                <w:szCs w:val="24"/>
              </w:rPr>
              <w:t>налоговом</w:t>
            </w:r>
            <w:r w:rsidR="004861C0" w:rsidRPr="000F4113">
              <w:rPr>
                <w:spacing w:val="-57"/>
                <w:sz w:val="24"/>
                <w:szCs w:val="24"/>
              </w:rPr>
              <w:t xml:space="preserve"> </w:t>
            </w:r>
            <w:r w:rsidR="004861C0" w:rsidRPr="000F4113">
              <w:rPr>
                <w:sz w:val="24"/>
                <w:szCs w:val="24"/>
              </w:rPr>
              <w:t>законодательстве</w:t>
            </w:r>
            <w:r w:rsidR="004861C0" w:rsidRPr="000F4113">
              <w:rPr>
                <w:sz w:val="24"/>
                <w:szCs w:val="24"/>
              </w:rPr>
              <w:tab/>
            </w:r>
            <w:r w:rsidR="004861C0" w:rsidRPr="000F4113">
              <w:rPr>
                <w:spacing w:val="-3"/>
                <w:sz w:val="24"/>
                <w:szCs w:val="24"/>
              </w:rPr>
              <w:t>и</w:t>
            </w:r>
            <w:r w:rsidR="004861C0" w:rsidRPr="000F4113">
              <w:rPr>
                <w:spacing w:val="-58"/>
                <w:sz w:val="24"/>
                <w:szCs w:val="24"/>
              </w:rPr>
              <w:t xml:space="preserve"> </w:t>
            </w:r>
            <w:r w:rsidR="004861C0" w:rsidRPr="000F4113">
              <w:rPr>
                <w:sz w:val="24"/>
                <w:szCs w:val="24"/>
              </w:rPr>
              <w:t>законодательстве</w:t>
            </w:r>
            <w:r w:rsidR="004861C0" w:rsidRPr="000F4113">
              <w:rPr>
                <w:spacing w:val="1"/>
                <w:sz w:val="24"/>
                <w:szCs w:val="24"/>
              </w:rPr>
              <w:t xml:space="preserve"> </w:t>
            </w:r>
            <w:r w:rsidR="004861C0" w:rsidRPr="000F4113">
              <w:rPr>
                <w:sz w:val="24"/>
                <w:szCs w:val="24"/>
              </w:rPr>
              <w:t>развитых</w:t>
            </w:r>
            <w:r w:rsidR="004861C0" w:rsidRPr="000F4113">
              <w:rPr>
                <w:spacing w:val="-57"/>
                <w:sz w:val="24"/>
                <w:szCs w:val="24"/>
              </w:rPr>
              <w:t xml:space="preserve"> </w:t>
            </w:r>
            <w:r w:rsidR="004861C0" w:rsidRPr="000F4113">
              <w:rPr>
                <w:sz w:val="24"/>
                <w:szCs w:val="24"/>
              </w:rPr>
              <w:t>зарубежных</w:t>
            </w:r>
            <w:r w:rsidR="004861C0" w:rsidRPr="000F4113">
              <w:rPr>
                <w:sz w:val="24"/>
                <w:szCs w:val="24"/>
              </w:rPr>
              <w:tab/>
            </w:r>
            <w:r w:rsidR="004861C0" w:rsidRPr="000F4113">
              <w:rPr>
                <w:spacing w:val="-1"/>
                <w:sz w:val="24"/>
                <w:szCs w:val="24"/>
              </w:rPr>
              <w:t>стран.</w:t>
            </w:r>
            <w:r w:rsidR="004861C0" w:rsidRPr="000F4113">
              <w:rPr>
                <w:spacing w:val="-58"/>
                <w:sz w:val="24"/>
                <w:szCs w:val="24"/>
              </w:rPr>
              <w:t xml:space="preserve"> </w:t>
            </w:r>
          </w:p>
          <w:p w14:paraId="05DB1F56" w14:textId="77777777" w:rsidR="004861C0" w:rsidRPr="000F4113" w:rsidRDefault="00EB463C" w:rsidP="00753863">
            <w:pPr>
              <w:jc w:val="both"/>
              <w:rPr>
                <w:sz w:val="24"/>
                <w:szCs w:val="24"/>
              </w:rPr>
            </w:pPr>
            <w:r w:rsidRPr="000F4113">
              <w:rPr>
                <w:sz w:val="24"/>
                <w:szCs w:val="24"/>
              </w:rPr>
              <w:t>4.</w:t>
            </w:r>
            <w:r w:rsidR="00A803CB" w:rsidRPr="000F4113">
              <w:rPr>
                <w:sz w:val="24"/>
                <w:szCs w:val="24"/>
              </w:rPr>
              <w:t>Механизм переквалификации</w:t>
            </w:r>
            <w:r w:rsidR="004861C0" w:rsidRPr="000F4113">
              <w:rPr>
                <w:sz w:val="24"/>
                <w:szCs w:val="24"/>
              </w:rPr>
              <w:t xml:space="preserve"> для целей налогообложения процентных выплат по контролируемой задолженности в дивиденды, недостаточная капитализация (</w:t>
            </w:r>
            <w:r w:rsidR="004861C0" w:rsidRPr="000F4113">
              <w:rPr>
                <w:sz w:val="24"/>
                <w:szCs w:val="24"/>
                <w:lang w:val="en-US"/>
              </w:rPr>
              <w:t>thin</w:t>
            </w:r>
            <w:r w:rsidR="004861C0" w:rsidRPr="000F4113">
              <w:rPr>
                <w:sz w:val="24"/>
                <w:szCs w:val="24"/>
              </w:rPr>
              <w:t xml:space="preserve"> </w:t>
            </w:r>
            <w:r w:rsidR="004861C0" w:rsidRPr="000F4113">
              <w:rPr>
                <w:sz w:val="24"/>
                <w:szCs w:val="24"/>
                <w:lang w:val="en-US"/>
              </w:rPr>
              <w:t>cap</w:t>
            </w:r>
            <w:r w:rsidR="004861C0" w:rsidRPr="000F4113">
              <w:rPr>
                <w:sz w:val="24"/>
                <w:szCs w:val="24"/>
              </w:rPr>
              <w:t>).</w:t>
            </w:r>
          </w:p>
          <w:p w14:paraId="424DC7BC" w14:textId="77777777" w:rsidR="00AB4967" w:rsidRPr="000F4113" w:rsidRDefault="00EB463C" w:rsidP="00753863">
            <w:pPr>
              <w:jc w:val="both"/>
              <w:rPr>
                <w:sz w:val="24"/>
                <w:szCs w:val="24"/>
              </w:rPr>
            </w:pPr>
            <w:r w:rsidRPr="000F4113">
              <w:rPr>
                <w:sz w:val="24"/>
                <w:szCs w:val="24"/>
              </w:rPr>
              <w:t xml:space="preserve">5. </w:t>
            </w:r>
            <w:r w:rsidR="00AB4967" w:rsidRPr="000F4113">
              <w:rPr>
                <w:sz w:val="24"/>
                <w:szCs w:val="24"/>
              </w:rPr>
              <w:t>Порядок учета в налоговой базе по налогу на прибыль процентного дохода по дисконтным векселям и облигациям</w:t>
            </w:r>
            <w:r w:rsidR="004631D3">
              <w:rPr>
                <w:sz w:val="24"/>
                <w:szCs w:val="24"/>
              </w:rPr>
              <w:t>.</w:t>
            </w:r>
          </w:p>
          <w:p w14:paraId="3CF4588E" w14:textId="77777777" w:rsidR="00C3209D" w:rsidRPr="000F4113" w:rsidRDefault="000504F9" w:rsidP="00753863">
            <w:pPr>
              <w:tabs>
                <w:tab w:val="left" w:pos="2381"/>
                <w:tab w:val="left" w:pos="2408"/>
                <w:tab w:val="left" w:pos="2880"/>
              </w:tabs>
              <w:ind w:right="96"/>
              <w:jc w:val="both"/>
              <w:rPr>
                <w:b/>
                <w:sz w:val="24"/>
                <w:szCs w:val="24"/>
              </w:rPr>
            </w:pPr>
            <w:r w:rsidRPr="000F4113">
              <w:rPr>
                <w:sz w:val="24"/>
                <w:szCs w:val="24"/>
              </w:rPr>
              <w:t>6.</w:t>
            </w:r>
            <w:r w:rsidR="00EB463C" w:rsidRPr="000F4113">
              <w:rPr>
                <w:sz w:val="24"/>
                <w:szCs w:val="24"/>
              </w:rPr>
              <w:t xml:space="preserve"> </w:t>
            </w:r>
            <w:r w:rsidR="006B78EB" w:rsidRPr="000F4113">
              <w:rPr>
                <w:sz w:val="24"/>
                <w:szCs w:val="24"/>
              </w:rPr>
              <w:t>Особенности исполнения обязанностей налогового агента при выплате процентов по еврооблигациям.</w:t>
            </w:r>
          </w:p>
        </w:tc>
        <w:tc>
          <w:tcPr>
            <w:tcW w:w="1687" w:type="pct"/>
          </w:tcPr>
          <w:p w14:paraId="04F61096" w14:textId="27689C0B" w:rsidR="00C3209D" w:rsidRPr="000F4113" w:rsidRDefault="00C3209D" w:rsidP="00753863">
            <w:pPr>
              <w:keepNext/>
              <w:jc w:val="both"/>
              <w:rPr>
                <w:sz w:val="24"/>
                <w:szCs w:val="24"/>
              </w:rPr>
            </w:pPr>
            <w:r w:rsidRPr="000F4113">
              <w:rPr>
                <w:sz w:val="24"/>
                <w:szCs w:val="24"/>
              </w:rPr>
              <w:t xml:space="preserve">Работа с </w:t>
            </w:r>
            <w:r w:rsidR="005D128F" w:rsidRPr="000F4113">
              <w:rPr>
                <w:sz w:val="24"/>
                <w:szCs w:val="24"/>
              </w:rPr>
              <w:t xml:space="preserve">основной и дополнительной учебной литературой, </w:t>
            </w:r>
            <w:r w:rsidRPr="000F4113">
              <w:rPr>
                <w:sz w:val="24"/>
                <w:szCs w:val="24"/>
              </w:rPr>
              <w:t xml:space="preserve">нормативными документами, текстом лекций, СПС Гарант, </w:t>
            </w:r>
            <w:r w:rsidR="00055A09" w:rsidRPr="000F4113">
              <w:rPr>
                <w:sz w:val="24"/>
                <w:szCs w:val="24"/>
              </w:rPr>
              <w:t>Консультант</w:t>
            </w:r>
            <w:r w:rsidRPr="000F4113">
              <w:rPr>
                <w:sz w:val="24"/>
                <w:szCs w:val="24"/>
              </w:rPr>
              <w:t xml:space="preserve">, </w:t>
            </w:r>
            <w:r w:rsidR="00C31037">
              <w:rPr>
                <w:sz w:val="24"/>
                <w:szCs w:val="24"/>
              </w:rPr>
              <w:t>решение задач</w:t>
            </w:r>
            <w:r w:rsidR="009520D8" w:rsidRPr="000F4113">
              <w:rPr>
                <w:sz w:val="24"/>
                <w:szCs w:val="24"/>
              </w:rPr>
              <w:t xml:space="preserve"> из практикума, </w:t>
            </w:r>
            <w:r w:rsidRPr="000F4113">
              <w:rPr>
                <w:sz w:val="24"/>
                <w:szCs w:val="24"/>
              </w:rPr>
              <w:t xml:space="preserve">подготовка </w:t>
            </w:r>
            <w:r w:rsidR="0021481D" w:rsidRPr="000F4113">
              <w:rPr>
                <w:sz w:val="24"/>
                <w:szCs w:val="24"/>
              </w:rPr>
              <w:t xml:space="preserve">дискуссии </w:t>
            </w:r>
            <w:r w:rsidRPr="000F4113">
              <w:rPr>
                <w:sz w:val="24"/>
                <w:szCs w:val="24"/>
              </w:rPr>
              <w:t>по вопросам семинарского занятия</w:t>
            </w:r>
            <w:r w:rsidR="005D128F" w:rsidRPr="000F4113">
              <w:rPr>
                <w:sz w:val="24"/>
                <w:szCs w:val="24"/>
              </w:rPr>
              <w:t>, изучение арбитражной практики.</w:t>
            </w:r>
          </w:p>
          <w:p w14:paraId="6EE70B87" w14:textId="77777777" w:rsidR="004631D3" w:rsidRPr="000F4113" w:rsidRDefault="004631D3" w:rsidP="004631D3">
            <w:pPr>
              <w:keepNext/>
              <w:jc w:val="both"/>
              <w:rPr>
                <w:sz w:val="24"/>
                <w:szCs w:val="24"/>
              </w:rPr>
            </w:pPr>
            <w:r w:rsidRPr="000F4113">
              <w:rPr>
                <w:sz w:val="24"/>
                <w:szCs w:val="24"/>
              </w:rPr>
              <w:t>Выполнение</w:t>
            </w:r>
            <w:r>
              <w:rPr>
                <w:sz w:val="24"/>
                <w:szCs w:val="24"/>
              </w:rPr>
              <w:t xml:space="preserve"> индивидуальных заданий </w:t>
            </w:r>
            <w:r w:rsidRPr="000F4113">
              <w:rPr>
                <w:sz w:val="24"/>
                <w:szCs w:val="24"/>
              </w:rPr>
              <w:t>контрольной работы.</w:t>
            </w:r>
          </w:p>
          <w:p w14:paraId="30B22D5C" w14:textId="77777777" w:rsidR="00C3209D" w:rsidRPr="000F4113" w:rsidRDefault="00C3209D" w:rsidP="00753863">
            <w:pPr>
              <w:keepNext/>
              <w:jc w:val="center"/>
              <w:rPr>
                <w:b/>
                <w:sz w:val="24"/>
                <w:szCs w:val="24"/>
              </w:rPr>
            </w:pPr>
          </w:p>
        </w:tc>
      </w:tr>
      <w:tr w:rsidR="00525136" w:rsidRPr="000F4113" w14:paraId="69A0B3B7" w14:textId="77777777" w:rsidTr="007044C0">
        <w:trPr>
          <w:trHeight w:val="6624"/>
        </w:trPr>
        <w:tc>
          <w:tcPr>
            <w:tcW w:w="1207" w:type="pct"/>
            <w:shd w:val="clear" w:color="auto" w:fill="auto"/>
          </w:tcPr>
          <w:p w14:paraId="3F798604" w14:textId="77777777" w:rsidR="00525136" w:rsidRDefault="00525136" w:rsidP="00753863">
            <w:pPr>
              <w:jc w:val="both"/>
              <w:rPr>
                <w:bCs/>
                <w:sz w:val="24"/>
                <w:szCs w:val="24"/>
              </w:rPr>
            </w:pPr>
          </w:p>
          <w:p w14:paraId="34171DD9" w14:textId="77777777" w:rsidR="00E02B6F" w:rsidRPr="000F4113" w:rsidRDefault="00E02B6F" w:rsidP="00753863">
            <w:pPr>
              <w:jc w:val="both"/>
              <w:rPr>
                <w:bCs/>
                <w:sz w:val="24"/>
                <w:szCs w:val="24"/>
              </w:rPr>
            </w:pPr>
            <w:r w:rsidRPr="000F4113">
              <w:rPr>
                <w:sz w:val="24"/>
                <w:szCs w:val="24"/>
              </w:rPr>
              <w:t>Тема 3. Налогообложение доходов от операций с ценными бумагами</w:t>
            </w:r>
          </w:p>
        </w:tc>
        <w:tc>
          <w:tcPr>
            <w:tcW w:w="2107" w:type="pct"/>
            <w:shd w:val="clear" w:color="auto" w:fill="auto"/>
          </w:tcPr>
          <w:p w14:paraId="75E0D1DD" w14:textId="77777777" w:rsidR="00E02B6F" w:rsidRPr="000F4113" w:rsidRDefault="00E02B6F" w:rsidP="00E02B6F">
            <w:pPr>
              <w:keepNext/>
              <w:jc w:val="both"/>
              <w:rPr>
                <w:sz w:val="24"/>
                <w:szCs w:val="24"/>
              </w:rPr>
            </w:pPr>
            <w:r w:rsidRPr="000F4113">
              <w:rPr>
                <w:sz w:val="24"/>
                <w:szCs w:val="24"/>
              </w:rPr>
              <w:t xml:space="preserve">1.Состав доходов и расходов, учитываемых при реализации (погашении и ином выбытии) ценных бумаг. </w:t>
            </w:r>
          </w:p>
          <w:p w14:paraId="4CE008CA" w14:textId="77777777" w:rsidR="00E02B6F" w:rsidRPr="000F4113" w:rsidRDefault="00E02B6F" w:rsidP="00E02B6F">
            <w:pPr>
              <w:keepNext/>
              <w:jc w:val="both"/>
              <w:rPr>
                <w:sz w:val="24"/>
                <w:szCs w:val="24"/>
              </w:rPr>
            </w:pPr>
            <w:r w:rsidRPr="000F4113">
              <w:rPr>
                <w:sz w:val="24"/>
                <w:szCs w:val="24"/>
              </w:rPr>
              <w:t>2. Момент учета в налоговой базе доходов и расходов по операциям с ценными бумагами</w:t>
            </w:r>
          </w:p>
          <w:p w14:paraId="49BE10D0" w14:textId="77777777" w:rsidR="00E02B6F" w:rsidRPr="000F4113" w:rsidRDefault="00E02B6F" w:rsidP="00E02B6F">
            <w:pPr>
              <w:keepNext/>
              <w:jc w:val="both"/>
              <w:rPr>
                <w:sz w:val="24"/>
                <w:szCs w:val="24"/>
              </w:rPr>
            </w:pPr>
            <w:r w:rsidRPr="000F4113">
              <w:rPr>
                <w:sz w:val="24"/>
                <w:szCs w:val="24"/>
              </w:rPr>
              <w:t>3. Совершение операций с ценными бумагами на организованном либо внебиржевом рынке.</w:t>
            </w:r>
          </w:p>
          <w:p w14:paraId="1B97D6D4" w14:textId="77777777" w:rsidR="00E02B6F" w:rsidRPr="000F4113" w:rsidRDefault="00E02B6F" w:rsidP="00E02B6F">
            <w:pPr>
              <w:jc w:val="both"/>
              <w:rPr>
                <w:sz w:val="24"/>
                <w:szCs w:val="24"/>
              </w:rPr>
            </w:pPr>
            <w:r w:rsidRPr="000F4113">
              <w:rPr>
                <w:sz w:val="24"/>
                <w:szCs w:val="24"/>
              </w:rPr>
              <w:t>4.</w:t>
            </w:r>
            <w:r w:rsidR="00795BAB">
              <w:rPr>
                <w:sz w:val="24"/>
                <w:szCs w:val="24"/>
              </w:rPr>
              <w:t xml:space="preserve"> </w:t>
            </w:r>
            <w:r w:rsidRPr="000F4113">
              <w:rPr>
                <w:sz w:val="24"/>
                <w:szCs w:val="24"/>
              </w:rPr>
              <w:t>Финансовые последствия обесценения ценных бумаг, находящихся на балансе организации, их влияние на налоговую базу.</w:t>
            </w:r>
          </w:p>
          <w:p w14:paraId="2B193FA2" w14:textId="77777777" w:rsidR="00E02B6F" w:rsidRPr="000F4113" w:rsidRDefault="00E02B6F" w:rsidP="00E02B6F">
            <w:pPr>
              <w:jc w:val="both"/>
              <w:rPr>
                <w:sz w:val="24"/>
                <w:szCs w:val="24"/>
              </w:rPr>
            </w:pPr>
            <w:r w:rsidRPr="000F4113">
              <w:rPr>
                <w:sz w:val="24"/>
                <w:szCs w:val="24"/>
              </w:rPr>
              <w:t>5.</w:t>
            </w:r>
            <w:r w:rsidR="00795BAB">
              <w:rPr>
                <w:sz w:val="24"/>
                <w:szCs w:val="24"/>
              </w:rPr>
              <w:t xml:space="preserve"> </w:t>
            </w:r>
            <w:r w:rsidRPr="000F4113">
              <w:rPr>
                <w:sz w:val="24"/>
                <w:szCs w:val="24"/>
              </w:rPr>
              <w:t>Налогообложение активных операций с еврооблигациями и депозитарными расписками.</w:t>
            </w:r>
          </w:p>
          <w:p w14:paraId="02AB01AC" w14:textId="556D439C" w:rsidR="00E02B6F" w:rsidRPr="000F4113" w:rsidRDefault="00E02B6F" w:rsidP="00E02B6F">
            <w:pPr>
              <w:jc w:val="both"/>
              <w:rPr>
                <w:sz w:val="24"/>
                <w:szCs w:val="24"/>
              </w:rPr>
            </w:pPr>
            <w:r w:rsidRPr="000F4113">
              <w:rPr>
                <w:sz w:val="24"/>
                <w:szCs w:val="24"/>
              </w:rPr>
              <w:t>6. Налоговые по</w:t>
            </w:r>
            <w:r w:rsidR="00C31037">
              <w:rPr>
                <w:sz w:val="24"/>
                <w:szCs w:val="24"/>
              </w:rPr>
              <w:t>следствия сделок трансграничной</w:t>
            </w:r>
            <w:r w:rsidRPr="000F4113">
              <w:rPr>
                <w:sz w:val="24"/>
                <w:szCs w:val="24"/>
              </w:rPr>
              <w:t xml:space="preserve"> </w:t>
            </w:r>
            <w:proofErr w:type="spellStart"/>
            <w:r w:rsidRPr="000F4113">
              <w:rPr>
                <w:sz w:val="24"/>
                <w:szCs w:val="24"/>
              </w:rPr>
              <w:t>секьюритизации</w:t>
            </w:r>
            <w:proofErr w:type="spellEnd"/>
            <w:r>
              <w:rPr>
                <w:sz w:val="24"/>
                <w:szCs w:val="24"/>
              </w:rPr>
              <w:t>.</w:t>
            </w:r>
          </w:p>
          <w:p w14:paraId="756BD276" w14:textId="77777777" w:rsidR="00E02B6F" w:rsidRPr="000F4113" w:rsidRDefault="00E02B6F" w:rsidP="00753863">
            <w:pPr>
              <w:pStyle w:val="TableParagraph"/>
              <w:tabs>
                <w:tab w:val="left" w:pos="2408"/>
              </w:tabs>
              <w:ind w:right="97"/>
              <w:jc w:val="both"/>
              <w:rPr>
                <w:sz w:val="24"/>
                <w:szCs w:val="24"/>
              </w:rPr>
            </w:pPr>
          </w:p>
        </w:tc>
        <w:tc>
          <w:tcPr>
            <w:tcW w:w="1687" w:type="pct"/>
          </w:tcPr>
          <w:p w14:paraId="4475F4CD" w14:textId="77777777" w:rsidR="00E02B6F" w:rsidRPr="000F4113" w:rsidRDefault="00E02B6F" w:rsidP="00E02B6F">
            <w:pPr>
              <w:keepNext/>
              <w:jc w:val="both"/>
              <w:rPr>
                <w:sz w:val="24"/>
                <w:szCs w:val="24"/>
              </w:rPr>
            </w:pPr>
            <w:r w:rsidRPr="000F4113">
              <w:rPr>
                <w:sz w:val="24"/>
                <w:szCs w:val="24"/>
              </w:rPr>
              <w:t>Работа с учебной литературой и нормативными документами, судебными решениями, текстом лекций, СПС Консультант+, подготовка к дискуссии по вопросам семинарского занятия, решение задач из практикума.</w:t>
            </w:r>
          </w:p>
          <w:p w14:paraId="7C3D37A8" w14:textId="77777777" w:rsidR="00E02B6F" w:rsidRPr="000F4113" w:rsidRDefault="00E02B6F" w:rsidP="00E02B6F">
            <w:pPr>
              <w:keepNext/>
              <w:jc w:val="both"/>
              <w:rPr>
                <w:sz w:val="24"/>
                <w:szCs w:val="24"/>
              </w:rPr>
            </w:pPr>
            <w:r w:rsidRPr="000F4113">
              <w:rPr>
                <w:sz w:val="24"/>
                <w:szCs w:val="24"/>
              </w:rPr>
              <w:t xml:space="preserve"> Выполнение</w:t>
            </w:r>
            <w:r>
              <w:rPr>
                <w:sz w:val="24"/>
                <w:szCs w:val="24"/>
              </w:rPr>
              <w:t xml:space="preserve"> индивидуальных заданий </w:t>
            </w:r>
            <w:r w:rsidRPr="000F4113">
              <w:rPr>
                <w:sz w:val="24"/>
                <w:szCs w:val="24"/>
              </w:rPr>
              <w:t>контрольной работы.</w:t>
            </w:r>
          </w:p>
          <w:p w14:paraId="538D2A68" w14:textId="52797AE5" w:rsidR="00E02B6F" w:rsidRPr="000F4113" w:rsidRDefault="00E02B6F" w:rsidP="00E02B6F">
            <w:pPr>
              <w:keepNext/>
              <w:jc w:val="both"/>
              <w:rPr>
                <w:sz w:val="24"/>
                <w:szCs w:val="24"/>
              </w:rPr>
            </w:pPr>
          </w:p>
        </w:tc>
      </w:tr>
      <w:tr w:rsidR="00C3209D" w:rsidRPr="000F4113" w14:paraId="212BCE3A" w14:textId="77777777" w:rsidTr="007044C0">
        <w:trPr>
          <w:trHeight w:val="151"/>
        </w:trPr>
        <w:tc>
          <w:tcPr>
            <w:tcW w:w="1207" w:type="pct"/>
            <w:shd w:val="clear" w:color="auto" w:fill="auto"/>
          </w:tcPr>
          <w:p w14:paraId="551B6ED0" w14:textId="77777777" w:rsidR="00661766" w:rsidRPr="000F4113" w:rsidRDefault="004C2F11" w:rsidP="00753863">
            <w:pPr>
              <w:keepNext/>
              <w:jc w:val="both"/>
              <w:rPr>
                <w:sz w:val="24"/>
                <w:szCs w:val="24"/>
              </w:rPr>
            </w:pPr>
            <w:r w:rsidRPr="000F4113">
              <w:rPr>
                <w:sz w:val="24"/>
                <w:szCs w:val="24"/>
              </w:rPr>
              <w:lastRenderedPageBreak/>
              <w:t>Тема 4. Налогообложение срочных сделок</w:t>
            </w:r>
          </w:p>
        </w:tc>
        <w:tc>
          <w:tcPr>
            <w:tcW w:w="2107" w:type="pct"/>
            <w:shd w:val="clear" w:color="auto" w:fill="auto"/>
          </w:tcPr>
          <w:p w14:paraId="1876FAA8" w14:textId="77777777" w:rsidR="00E76D78" w:rsidRPr="000F4113" w:rsidRDefault="00E76D78" w:rsidP="00753863">
            <w:pPr>
              <w:pStyle w:val="Default"/>
              <w:jc w:val="both"/>
            </w:pPr>
            <w:r w:rsidRPr="000F4113">
              <w:t>1.</w:t>
            </w:r>
            <w:r w:rsidR="00DF115B" w:rsidRPr="000F4113">
              <w:t xml:space="preserve"> О</w:t>
            </w:r>
            <w:r w:rsidRPr="000F4113">
              <w:t xml:space="preserve">сновные характеристики производных финансовых инструментов (ПФИ).  </w:t>
            </w:r>
          </w:p>
          <w:p w14:paraId="277AB163" w14:textId="77777777" w:rsidR="00DF115B" w:rsidRPr="000F4113" w:rsidRDefault="00DF115B" w:rsidP="00753863">
            <w:pPr>
              <w:pStyle w:val="Default"/>
              <w:jc w:val="both"/>
            </w:pPr>
            <w:r w:rsidRPr="000F4113">
              <w:t>2. Налоговый учет купонного и дивидендного дохода, а также коротких позиций по сделкам РЕПО</w:t>
            </w:r>
            <w:r w:rsidR="00C567F9">
              <w:t>.</w:t>
            </w:r>
          </w:p>
          <w:p w14:paraId="28F3D8D7" w14:textId="77777777" w:rsidR="00DF115B" w:rsidRPr="000F4113" w:rsidRDefault="00DF115B" w:rsidP="00753863">
            <w:pPr>
              <w:pStyle w:val="TableParagraph"/>
              <w:ind w:right="91"/>
              <w:jc w:val="both"/>
              <w:rPr>
                <w:i/>
                <w:sz w:val="24"/>
                <w:szCs w:val="24"/>
              </w:rPr>
            </w:pPr>
            <w:r w:rsidRPr="000F4113">
              <w:rPr>
                <w:spacing w:val="1"/>
                <w:sz w:val="24"/>
                <w:szCs w:val="24"/>
              </w:rPr>
              <w:t xml:space="preserve">3. </w:t>
            </w:r>
            <w:r w:rsidRPr="000F4113">
              <w:rPr>
                <w:sz w:val="24"/>
                <w:szCs w:val="24"/>
              </w:rPr>
              <w:t>Налогообложение операций</w:t>
            </w:r>
            <w:r w:rsidRPr="000F4113">
              <w:rPr>
                <w:spacing w:val="-57"/>
                <w:sz w:val="24"/>
                <w:szCs w:val="24"/>
              </w:rPr>
              <w:t xml:space="preserve"> </w:t>
            </w:r>
            <w:r w:rsidRPr="000F4113">
              <w:rPr>
                <w:sz w:val="24"/>
                <w:szCs w:val="24"/>
              </w:rPr>
              <w:t>РЕПО в рамках различных</w:t>
            </w:r>
            <w:r w:rsidRPr="000F4113">
              <w:rPr>
                <w:spacing w:val="1"/>
                <w:sz w:val="24"/>
                <w:szCs w:val="24"/>
              </w:rPr>
              <w:t xml:space="preserve"> </w:t>
            </w:r>
            <w:r w:rsidRPr="000F4113">
              <w:rPr>
                <w:sz w:val="24"/>
                <w:szCs w:val="24"/>
              </w:rPr>
              <w:t xml:space="preserve">вариантов </w:t>
            </w:r>
            <w:r w:rsidRPr="000F4113">
              <w:rPr>
                <w:spacing w:val="-1"/>
                <w:sz w:val="24"/>
                <w:szCs w:val="24"/>
              </w:rPr>
              <w:t>исполнения</w:t>
            </w:r>
            <w:r w:rsidRPr="000F4113">
              <w:rPr>
                <w:spacing w:val="-58"/>
                <w:sz w:val="24"/>
                <w:szCs w:val="24"/>
              </w:rPr>
              <w:t xml:space="preserve"> </w:t>
            </w:r>
            <w:r w:rsidRPr="000F4113">
              <w:rPr>
                <w:sz w:val="24"/>
                <w:szCs w:val="24"/>
              </w:rPr>
              <w:t>сделки (</w:t>
            </w:r>
            <w:proofErr w:type="spellStart"/>
            <w:r w:rsidRPr="000F4113">
              <w:rPr>
                <w:sz w:val="24"/>
                <w:szCs w:val="24"/>
              </w:rPr>
              <w:t>неттинг</w:t>
            </w:r>
            <w:proofErr w:type="spellEnd"/>
            <w:r w:rsidRPr="000F4113">
              <w:rPr>
                <w:sz w:val="24"/>
                <w:szCs w:val="24"/>
              </w:rPr>
              <w:t>, взаимозачет).</w:t>
            </w:r>
          </w:p>
          <w:p w14:paraId="2DD27A96" w14:textId="77777777" w:rsidR="00DF115B" w:rsidRPr="000F4113" w:rsidRDefault="00DF115B" w:rsidP="00753863">
            <w:pPr>
              <w:pStyle w:val="TableParagraph"/>
              <w:ind w:right="91"/>
              <w:jc w:val="both"/>
              <w:rPr>
                <w:i/>
                <w:sz w:val="24"/>
                <w:szCs w:val="24"/>
              </w:rPr>
            </w:pPr>
            <w:r w:rsidRPr="000F4113">
              <w:rPr>
                <w:sz w:val="24"/>
                <w:szCs w:val="24"/>
              </w:rPr>
              <w:t>4. Налогообложение трансграничных сделок с ПФИ, сделок РЕПО</w:t>
            </w:r>
            <w:r w:rsidR="00C567F9">
              <w:rPr>
                <w:sz w:val="24"/>
                <w:szCs w:val="24"/>
              </w:rPr>
              <w:t>.</w:t>
            </w:r>
          </w:p>
          <w:p w14:paraId="7EB59518" w14:textId="77777777" w:rsidR="00C3209D" w:rsidRPr="000F4113" w:rsidRDefault="00C3209D" w:rsidP="00753863">
            <w:pPr>
              <w:pStyle w:val="Default"/>
              <w:jc w:val="both"/>
              <w:rPr>
                <w:b/>
              </w:rPr>
            </w:pPr>
          </w:p>
        </w:tc>
        <w:tc>
          <w:tcPr>
            <w:tcW w:w="1687" w:type="pct"/>
          </w:tcPr>
          <w:p w14:paraId="1725BA4C" w14:textId="59C03627" w:rsidR="00C3209D" w:rsidRPr="000F4113" w:rsidRDefault="00C3209D" w:rsidP="00753863">
            <w:pPr>
              <w:keepNext/>
              <w:jc w:val="both"/>
              <w:rPr>
                <w:sz w:val="24"/>
                <w:szCs w:val="24"/>
              </w:rPr>
            </w:pPr>
            <w:r w:rsidRPr="000F4113">
              <w:rPr>
                <w:sz w:val="24"/>
                <w:szCs w:val="24"/>
              </w:rPr>
              <w:t xml:space="preserve">Работа с </w:t>
            </w:r>
            <w:r w:rsidR="0021481D" w:rsidRPr="000F4113">
              <w:rPr>
                <w:sz w:val="24"/>
                <w:szCs w:val="24"/>
              </w:rPr>
              <w:t xml:space="preserve">основной </w:t>
            </w:r>
            <w:r w:rsidRPr="000F4113">
              <w:rPr>
                <w:sz w:val="24"/>
                <w:szCs w:val="24"/>
              </w:rPr>
              <w:t xml:space="preserve">учебной и дополнительной литературой, нормативными документами, </w:t>
            </w:r>
            <w:r w:rsidR="000F11BD" w:rsidRPr="000F4113">
              <w:rPr>
                <w:sz w:val="24"/>
                <w:szCs w:val="24"/>
              </w:rPr>
              <w:t xml:space="preserve">судебными решениями, </w:t>
            </w:r>
            <w:r w:rsidRPr="000F4113">
              <w:rPr>
                <w:sz w:val="24"/>
                <w:szCs w:val="24"/>
              </w:rPr>
              <w:t>текстом лекций, СПС Гарант, Консультант</w:t>
            </w:r>
            <w:r w:rsidR="000F11BD" w:rsidRPr="000F4113">
              <w:rPr>
                <w:sz w:val="24"/>
                <w:szCs w:val="24"/>
              </w:rPr>
              <w:t xml:space="preserve"> +</w:t>
            </w:r>
            <w:r w:rsidRPr="000F4113">
              <w:rPr>
                <w:sz w:val="24"/>
                <w:szCs w:val="24"/>
              </w:rPr>
              <w:t xml:space="preserve">, подготовка </w:t>
            </w:r>
            <w:r w:rsidR="000F11BD" w:rsidRPr="000F4113">
              <w:rPr>
                <w:sz w:val="24"/>
                <w:szCs w:val="24"/>
              </w:rPr>
              <w:t xml:space="preserve">по </w:t>
            </w:r>
            <w:r w:rsidRPr="000F4113">
              <w:rPr>
                <w:sz w:val="24"/>
                <w:szCs w:val="24"/>
              </w:rPr>
              <w:t>вопрос</w:t>
            </w:r>
            <w:r w:rsidR="000F11BD" w:rsidRPr="000F4113">
              <w:rPr>
                <w:sz w:val="24"/>
                <w:szCs w:val="24"/>
              </w:rPr>
              <w:t>ам плана семинарского</w:t>
            </w:r>
            <w:r w:rsidR="00C31037">
              <w:rPr>
                <w:sz w:val="24"/>
                <w:szCs w:val="24"/>
              </w:rPr>
              <w:t xml:space="preserve"> занятия, </w:t>
            </w:r>
            <w:r w:rsidR="000F11BD" w:rsidRPr="000F4113">
              <w:rPr>
                <w:sz w:val="24"/>
                <w:szCs w:val="24"/>
              </w:rPr>
              <w:t>р</w:t>
            </w:r>
            <w:r w:rsidRPr="000F4113">
              <w:rPr>
                <w:sz w:val="24"/>
                <w:szCs w:val="24"/>
              </w:rPr>
              <w:t>ешение задач</w:t>
            </w:r>
            <w:r w:rsidR="005D128F" w:rsidRPr="000F4113">
              <w:rPr>
                <w:sz w:val="24"/>
                <w:szCs w:val="24"/>
              </w:rPr>
              <w:t xml:space="preserve"> из практикума</w:t>
            </w:r>
            <w:r w:rsidRPr="000F4113">
              <w:rPr>
                <w:sz w:val="24"/>
                <w:szCs w:val="24"/>
              </w:rPr>
              <w:t xml:space="preserve">, </w:t>
            </w:r>
            <w:r w:rsidR="005D128F" w:rsidRPr="000F4113">
              <w:rPr>
                <w:sz w:val="24"/>
                <w:szCs w:val="24"/>
              </w:rPr>
              <w:t xml:space="preserve">разбор </w:t>
            </w:r>
            <w:r w:rsidR="0021481D" w:rsidRPr="000F4113">
              <w:rPr>
                <w:sz w:val="24"/>
                <w:szCs w:val="24"/>
              </w:rPr>
              <w:t>практических ситуаций</w:t>
            </w:r>
            <w:r w:rsidRPr="000F4113">
              <w:rPr>
                <w:sz w:val="24"/>
                <w:szCs w:val="24"/>
              </w:rPr>
              <w:t>.</w:t>
            </w:r>
          </w:p>
          <w:p w14:paraId="1D68C3C3" w14:textId="77777777" w:rsidR="00C567F9" w:rsidRPr="000F4113" w:rsidRDefault="00C567F9" w:rsidP="00C567F9">
            <w:pPr>
              <w:keepNext/>
              <w:jc w:val="both"/>
              <w:rPr>
                <w:sz w:val="24"/>
                <w:szCs w:val="24"/>
              </w:rPr>
            </w:pPr>
            <w:r w:rsidRPr="000F4113">
              <w:rPr>
                <w:sz w:val="24"/>
                <w:szCs w:val="24"/>
              </w:rPr>
              <w:t>Выполнение</w:t>
            </w:r>
            <w:r>
              <w:rPr>
                <w:sz w:val="24"/>
                <w:szCs w:val="24"/>
              </w:rPr>
              <w:t xml:space="preserve"> индивидуальных заданий </w:t>
            </w:r>
            <w:r w:rsidRPr="000F4113">
              <w:rPr>
                <w:sz w:val="24"/>
                <w:szCs w:val="24"/>
              </w:rPr>
              <w:t>контрольной работы.</w:t>
            </w:r>
          </w:p>
          <w:p w14:paraId="572AD49F" w14:textId="77777777" w:rsidR="00C3209D" w:rsidRPr="000F4113" w:rsidRDefault="00C3209D" w:rsidP="00753863">
            <w:pPr>
              <w:keepNext/>
              <w:jc w:val="both"/>
              <w:rPr>
                <w:b/>
                <w:sz w:val="24"/>
                <w:szCs w:val="24"/>
              </w:rPr>
            </w:pPr>
          </w:p>
        </w:tc>
      </w:tr>
      <w:tr w:rsidR="00661766" w:rsidRPr="000F4113" w14:paraId="37A41DC8" w14:textId="77777777" w:rsidTr="007044C0">
        <w:trPr>
          <w:trHeight w:val="151"/>
        </w:trPr>
        <w:tc>
          <w:tcPr>
            <w:tcW w:w="1207" w:type="pct"/>
            <w:shd w:val="clear" w:color="auto" w:fill="auto"/>
          </w:tcPr>
          <w:p w14:paraId="28934137" w14:textId="77777777" w:rsidR="00661766" w:rsidRPr="000F4113" w:rsidRDefault="00661766" w:rsidP="00753863">
            <w:r w:rsidRPr="000F4113">
              <w:rPr>
                <w:sz w:val="24"/>
                <w:szCs w:val="24"/>
              </w:rPr>
              <w:t xml:space="preserve">Тема </w:t>
            </w:r>
            <w:r w:rsidR="001D6C99" w:rsidRPr="000F4113">
              <w:rPr>
                <w:sz w:val="24"/>
                <w:szCs w:val="24"/>
              </w:rPr>
              <w:t>5</w:t>
            </w:r>
            <w:r w:rsidRPr="000F4113">
              <w:rPr>
                <w:sz w:val="24"/>
                <w:szCs w:val="24"/>
              </w:rPr>
              <w:t>. Налогообложение доходов физических лиц от операций на фондовом и срочном рынках</w:t>
            </w:r>
          </w:p>
        </w:tc>
        <w:tc>
          <w:tcPr>
            <w:tcW w:w="2107" w:type="pct"/>
            <w:shd w:val="clear" w:color="auto" w:fill="auto"/>
          </w:tcPr>
          <w:p w14:paraId="3439B306" w14:textId="77777777" w:rsidR="00BD54BD" w:rsidRPr="000F4113" w:rsidRDefault="00BD54BD" w:rsidP="00753863">
            <w:pPr>
              <w:pStyle w:val="Default"/>
              <w:jc w:val="both"/>
            </w:pPr>
            <w:r w:rsidRPr="000F4113">
              <w:t>1. Налогообложение материальной выгоды при приобретении ценных бумаг и осуществлении торговли с использованием маржинального кредитования</w:t>
            </w:r>
            <w:r w:rsidR="00C567F9">
              <w:t>.</w:t>
            </w:r>
          </w:p>
          <w:p w14:paraId="2495B111" w14:textId="77777777" w:rsidR="00BD54BD" w:rsidRPr="000F4113" w:rsidRDefault="00BD54BD" w:rsidP="00753863">
            <w:pPr>
              <w:pStyle w:val="Default"/>
              <w:jc w:val="both"/>
            </w:pPr>
            <w:r w:rsidRPr="000F4113">
              <w:t xml:space="preserve">2. Налогообложение операций реализации ценных бумаг, полученных в порядке наследования или дарения. </w:t>
            </w:r>
          </w:p>
          <w:p w14:paraId="1DB6A262" w14:textId="77777777" w:rsidR="00BD54BD" w:rsidRPr="000F4113" w:rsidRDefault="00BD54BD" w:rsidP="00753863">
            <w:pPr>
              <w:pStyle w:val="Default"/>
              <w:jc w:val="both"/>
            </w:pPr>
            <w:r w:rsidRPr="000F4113">
              <w:t>3. Порядок переноса убытков от операций с ценными бумагами на будущие налоговые периоды</w:t>
            </w:r>
            <w:r w:rsidR="00C567F9">
              <w:t>.</w:t>
            </w:r>
          </w:p>
          <w:p w14:paraId="02804ED7" w14:textId="18A02D4E" w:rsidR="00BD54BD" w:rsidRPr="000F4113" w:rsidRDefault="00BD54BD" w:rsidP="00753863">
            <w:pPr>
              <w:pStyle w:val="Default"/>
              <w:jc w:val="both"/>
            </w:pPr>
            <w:r w:rsidRPr="000F4113">
              <w:t>4. Особенности обложения НДФЛ финансового рез</w:t>
            </w:r>
            <w:r w:rsidR="003173F2" w:rsidRPr="000F4113">
              <w:t xml:space="preserve">ультата от </w:t>
            </w:r>
            <w:r w:rsidRPr="000F4113">
              <w:t>операци</w:t>
            </w:r>
            <w:r w:rsidR="00C31037">
              <w:t xml:space="preserve">й РЕПО, </w:t>
            </w:r>
            <w:r w:rsidR="003173F2" w:rsidRPr="000F4113">
              <w:t>займа ценными бумагами</w:t>
            </w:r>
            <w:r w:rsidRPr="000F4113">
              <w:t>.</w:t>
            </w:r>
          </w:p>
          <w:p w14:paraId="0F5D3B4A" w14:textId="77777777" w:rsidR="002217F9" w:rsidRPr="002217F9" w:rsidRDefault="00BD54BD" w:rsidP="002217F9">
            <w:pPr>
              <w:pStyle w:val="Default"/>
              <w:jc w:val="both"/>
            </w:pPr>
            <w:r w:rsidRPr="000F4113">
              <w:t xml:space="preserve">5. </w:t>
            </w:r>
            <w:r w:rsidR="002217F9" w:rsidRPr="002217F9">
              <w:t xml:space="preserve">Налоговые последствия перемещения капитала с использованием лиц, не обладающих самостоятельной налоговой </w:t>
            </w:r>
            <w:proofErr w:type="spellStart"/>
            <w:r w:rsidR="002217F9" w:rsidRPr="002217F9">
              <w:t>правосубъектностью</w:t>
            </w:r>
            <w:proofErr w:type="spellEnd"/>
            <w:r w:rsidR="002217F9" w:rsidRPr="002217F9">
              <w:t xml:space="preserve"> (</w:t>
            </w:r>
            <w:proofErr w:type="spellStart"/>
            <w:r w:rsidR="002217F9" w:rsidRPr="002217F9">
              <w:t>fiscally</w:t>
            </w:r>
            <w:proofErr w:type="spellEnd"/>
            <w:r w:rsidR="002217F9" w:rsidRPr="002217F9">
              <w:t xml:space="preserve"> </w:t>
            </w:r>
            <w:proofErr w:type="spellStart"/>
            <w:r w:rsidR="002217F9" w:rsidRPr="002217F9">
              <w:t>transparent</w:t>
            </w:r>
            <w:proofErr w:type="spellEnd"/>
            <w:r w:rsidR="002217F9" w:rsidRPr="002217F9">
              <w:t xml:space="preserve"> </w:t>
            </w:r>
            <w:proofErr w:type="spellStart"/>
            <w:r w:rsidR="002217F9" w:rsidRPr="002217F9">
              <w:t>entities</w:t>
            </w:r>
            <w:proofErr w:type="spellEnd"/>
            <w:r w:rsidR="002217F9" w:rsidRPr="002217F9">
              <w:t>): партнерства и трасты.</w:t>
            </w:r>
          </w:p>
        </w:tc>
        <w:tc>
          <w:tcPr>
            <w:tcW w:w="1687" w:type="pct"/>
          </w:tcPr>
          <w:p w14:paraId="06B84DAC" w14:textId="33FCB5CF" w:rsidR="00661766" w:rsidRPr="000F4113" w:rsidRDefault="00661766" w:rsidP="00753863">
            <w:pPr>
              <w:keepNext/>
              <w:jc w:val="both"/>
              <w:rPr>
                <w:sz w:val="24"/>
                <w:szCs w:val="24"/>
              </w:rPr>
            </w:pPr>
            <w:r w:rsidRPr="000F4113">
              <w:rPr>
                <w:sz w:val="24"/>
                <w:szCs w:val="24"/>
              </w:rPr>
              <w:t xml:space="preserve">   Работа с у</w:t>
            </w:r>
            <w:r w:rsidR="000F11BD" w:rsidRPr="000F4113">
              <w:rPr>
                <w:sz w:val="24"/>
                <w:szCs w:val="24"/>
              </w:rPr>
              <w:t>чебной и научной</w:t>
            </w:r>
            <w:r w:rsidRPr="000F4113">
              <w:rPr>
                <w:sz w:val="24"/>
                <w:szCs w:val="24"/>
              </w:rPr>
              <w:t xml:space="preserve"> литературой, нормативными документами, текстом лекций, СПС Гарант, </w:t>
            </w:r>
            <w:r w:rsidR="005B5293" w:rsidRPr="000F4113">
              <w:rPr>
                <w:sz w:val="24"/>
                <w:szCs w:val="24"/>
              </w:rPr>
              <w:t>Консультант</w:t>
            </w:r>
            <w:r w:rsidR="000F11BD" w:rsidRPr="000F4113">
              <w:rPr>
                <w:sz w:val="24"/>
                <w:szCs w:val="24"/>
              </w:rPr>
              <w:t xml:space="preserve">, </w:t>
            </w:r>
            <w:r w:rsidRPr="000F4113">
              <w:rPr>
                <w:sz w:val="24"/>
                <w:szCs w:val="24"/>
              </w:rPr>
              <w:t xml:space="preserve">подготовка </w:t>
            </w:r>
            <w:r w:rsidR="005B5293" w:rsidRPr="000F4113">
              <w:rPr>
                <w:sz w:val="24"/>
                <w:szCs w:val="24"/>
              </w:rPr>
              <w:t>к дис</w:t>
            </w:r>
            <w:r w:rsidR="000F11BD" w:rsidRPr="000F4113">
              <w:rPr>
                <w:sz w:val="24"/>
                <w:szCs w:val="24"/>
              </w:rPr>
              <w:t>кус</w:t>
            </w:r>
            <w:r w:rsidR="005B5293" w:rsidRPr="000F4113">
              <w:rPr>
                <w:sz w:val="24"/>
                <w:szCs w:val="24"/>
              </w:rPr>
              <w:t>с</w:t>
            </w:r>
            <w:r w:rsidR="000F11BD" w:rsidRPr="000F4113">
              <w:rPr>
                <w:sz w:val="24"/>
                <w:szCs w:val="24"/>
              </w:rPr>
              <w:t xml:space="preserve">ии по вопросам плана семинарского   занятия, </w:t>
            </w:r>
            <w:r w:rsidR="003173F2" w:rsidRPr="000F4113">
              <w:rPr>
                <w:sz w:val="24"/>
                <w:szCs w:val="24"/>
              </w:rPr>
              <w:t>р</w:t>
            </w:r>
            <w:r w:rsidRPr="000F4113">
              <w:rPr>
                <w:sz w:val="24"/>
                <w:szCs w:val="24"/>
              </w:rPr>
              <w:t xml:space="preserve">ешение задач, </w:t>
            </w:r>
            <w:r w:rsidR="000C190F" w:rsidRPr="000F4113">
              <w:rPr>
                <w:sz w:val="24"/>
                <w:szCs w:val="24"/>
              </w:rPr>
              <w:t xml:space="preserve">разбор </w:t>
            </w:r>
            <w:r w:rsidR="000F11BD" w:rsidRPr="000F4113">
              <w:rPr>
                <w:sz w:val="24"/>
                <w:szCs w:val="24"/>
              </w:rPr>
              <w:t>практических ситуаций</w:t>
            </w:r>
            <w:r w:rsidRPr="000F4113">
              <w:rPr>
                <w:sz w:val="24"/>
                <w:szCs w:val="24"/>
              </w:rPr>
              <w:t>.</w:t>
            </w:r>
          </w:p>
          <w:p w14:paraId="6788640C" w14:textId="77777777" w:rsidR="00C567F9" w:rsidRPr="000F4113" w:rsidRDefault="00C567F9" w:rsidP="00C567F9">
            <w:pPr>
              <w:keepNext/>
              <w:jc w:val="both"/>
              <w:rPr>
                <w:sz w:val="24"/>
                <w:szCs w:val="24"/>
              </w:rPr>
            </w:pPr>
            <w:r w:rsidRPr="000F4113">
              <w:rPr>
                <w:sz w:val="24"/>
                <w:szCs w:val="24"/>
              </w:rPr>
              <w:t>Выполнение</w:t>
            </w:r>
            <w:r>
              <w:rPr>
                <w:sz w:val="24"/>
                <w:szCs w:val="24"/>
              </w:rPr>
              <w:t xml:space="preserve"> индивидуальных заданий </w:t>
            </w:r>
            <w:r w:rsidRPr="000F4113">
              <w:rPr>
                <w:sz w:val="24"/>
                <w:szCs w:val="24"/>
              </w:rPr>
              <w:t>контрольной работы.</w:t>
            </w:r>
          </w:p>
          <w:p w14:paraId="767312C6" w14:textId="77777777" w:rsidR="00661766" w:rsidRPr="000F4113" w:rsidRDefault="00661766" w:rsidP="00753863">
            <w:pPr>
              <w:keepNext/>
              <w:jc w:val="both"/>
              <w:rPr>
                <w:b/>
                <w:sz w:val="24"/>
                <w:szCs w:val="24"/>
              </w:rPr>
            </w:pPr>
          </w:p>
        </w:tc>
      </w:tr>
    </w:tbl>
    <w:p w14:paraId="2E175235" w14:textId="77777777" w:rsidR="00F52EFA" w:rsidRPr="000F4113" w:rsidRDefault="00F52EFA" w:rsidP="00753863">
      <w:pPr>
        <w:keepNext/>
        <w:ind w:firstLine="709"/>
        <w:jc w:val="both"/>
        <w:rPr>
          <w:b/>
          <w:sz w:val="28"/>
          <w:szCs w:val="28"/>
        </w:rPr>
      </w:pPr>
    </w:p>
    <w:p w14:paraId="4FB978D8" w14:textId="77777777" w:rsidR="00C3209D" w:rsidRPr="000F4113" w:rsidRDefault="00C3209D" w:rsidP="00753863">
      <w:pPr>
        <w:keepNext/>
        <w:ind w:firstLine="709"/>
        <w:jc w:val="both"/>
        <w:rPr>
          <w:b/>
          <w:sz w:val="28"/>
          <w:szCs w:val="28"/>
        </w:rPr>
      </w:pPr>
      <w:r w:rsidRPr="000F4113">
        <w:rPr>
          <w:b/>
          <w:sz w:val="28"/>
          <w:szCs w:val="28"/>
        </w:rPr>
        <w:t xml:space="preserve">6.2. Перечень вопросов, заданий, тем для подготовки к текущему контролю </w:t>
      </w:r>
    </w:p>
    <w:p w14:paraId="195DDC26" w14:textId="77777777" w:rsidR="00C3209D" w:rsidRPr="000F4113" w:rsidRDefault="00C3209D" w:rsidP="00753863">
      <w:pPr>
        <w:keepNext/>
        <w:ind w:firstLine="709"/>
        <w:jc w:val="both"/>
        <w:rPr>
          <w:b/>
          <w:color w:val="FF0000"/>
          <w:sz w:val="28"/>
          <w:szCs w:val="28"/>
        </w:rPr>
      </w:pPr>
      <w:r w:rsidRPr="000F4113">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контрольной работы).</w:t>
      </w:r>
    </w:p>
    <w:p w14:paraId="40D363F0" w14:textId="77777777" w:rsidR="00C3209D" w:rsidRPr="000F4113" w:rsidRDefault="00C3209D" w:rsidP="00753863">
      <w:pPr>
        <w:ind w:firstLine="709"/>
        <w:jc w:val="both"/>
        <w:rPr>
          <w:sz w:val="28"/>
          <w:szCs w:val="28"/>
        </w:rPr>
      </w:pPr>
      <w:r w:rsidRPr="000F4113">
        <w:rPr>
          <w:sz w:val="28"/>
          <w:szCs w:val="28"/>
        </w:rPr>
        <w:t>Промежуточный контроль проводится в форме зачета, оценки итоговых знаний и в соответствии с критериями Финансового университета реализуется следующим образом: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4499"/>
        <w:gridCol w:w="4472"/>
      </w:tblGrid>
      <w:tr w:rsidR="00C3209D" w:rsidRPr="000F4113" w14:paraId="11FF1D5D" w14:textId="77777777" w:rsidTr="00624AA7">
        <w:tc>
          <w:tcPr>
            <w:tcW w:w="1134" w:type="dxa"/>
            <w:tcBorders>
              <w:top w:val="single" w:sz="4" w:space="0" w:color="auto"/>
              <w:left w:val="single" w:sz="4" w:space="0" w:color="auto"/>
              <w:bottom w:val="single" w:sz="4" w:space="0" w:color="auto"/>
              <w:right w:val="single" w:sz="4" w:space="0" w:color="auto"/>
            </w:tcBorders>
            <w:hideMark/>
          </w:tcPr>
          <w:p w14:paraId="08ADC8A1" w14:textId="77777777" w:rsidR="00C3209D" w:rsidRPr="000F4113" w:rsidRDefault="00C3209D" w:rsidP="00753863">
            <w:pPr>
              <w:suppressAutoHyphens/>
              <w:ind w:right="70"/>
              <w:jc w:val="center"/>
              <w:rPr>
                <w:b/>
                <w:sz w:val="24"/>
                <w:szCs w:val="24"/>
                <w:lang w:eastAsia="en-US"/>
              </w:rPr>
            </w:pPr>
            <w:r w:rsidRPr="000F4113">
              <w:rPr>
                <w:b/>
                <w:sz w:val="24"/>
                <w:szCs w:val="24"/>
                <w:lang w:eastAsia="en-US"/>
              </w:rPr>
              <w:t>№ п/п</w:t>
            </w:r>
          </w:p>
        </w:tc>
        <w:tc>
          <w:tcPr>
            <w:tcW w:w="4612" w:type="dxa"/>
            <w:tcBorders>
              <w:top w:val="single" w:sz="4" w:space="0" w:color="auto"/>
              <w:left w:val="single" w:sz="4" w:space="0" w:color="auto"/>
              <w:bottom w:val="single" w:sz="4" w:space="0" w:color="auto"/>
              <w:right w:val="single" w:sz="4" w:space="0" w:color="auto"/>
            </w:tcBorders>
            <w:hideMark/>
          </w:tcPr>
          <w:p w14:paraId="0DF6852F" w14:textId="77777777" w:rsidR="00C3209D" w:rsidRPr="000F4113" w:rsidRDefault="00C3209D" w:rsidP="00753863">
            <w:pPr>
              <w:suppressAutoHyphens/>
              <w:ind w:right="70"/>
              <w:rPr>
                <w:b/>
                <w:sz w:val="24"/>
                <w:szCs w:val="24"/>
                <w:lang w:eastAsia="en-US"/>
              </w:rPr>
            </w:pPr>
            <w:r w:rsidRPr="000F4113">
              <w:rPr>
                <w:b/>
                <w:sz w:val="24"/>
                <w:szCs w:val="24"/>
                <w:lang w:eastAsia="en-US"/>
              </w:rPr>
              <w:t>Вид отчетности</w:t>
            </w:r>
          </w:p>
        </w:tc>
        <w:tc>
          <w:tcPr>
            <w:tcW w:w="4602" w:type="dxa"/>
            <w:tcBorders>
              <w:top w:val="single" w:sz="4" w:space="0" w:color="auto"/>
              <w:left w:val="single" w:sz="4" w:space="0" w:color="auto"/>
              <w:bottom w:val="single" w:sz="4" w:space="0" w:color="auto"/>
              <w:right w:val="single" w:sz="4" w:space="0" w:color="auto"/>
            </w:tcBorders>
            <w:hideMark/>
          </w:tcPr>
          <w:p w14:paraId="4560147F" w14:textId="77777777" w:rsidR="00C3209D" w:rsidRPr="000F4113" w:rsidRDefault="00C3209D" w:rsidP="00753863">
            <w:pPr>
              <w:suppressAutoHyphens/>
              <w:ind w:right="70"/>
              <w:jc w:val="center"/>
              <w:rPr>
                <w:b/>
                <w:sz w:val="24"/>
                <w:szCs w:val="24"/>
                <w:lang w:eastAsia="en-US"/>
              </w:rPr>
            </w:pPr>
            <w:r w:rsidRPr="000F4113">
              <w:rPr>
                <w:b/>
                <w:sz w:val="24"/>
                <w:szCs w:val="24"/>
                <w:lang w:eastAsia="en-US"/>
              </w:rPr>
              <w:t>Баллы</w:t>
            </w:r>
          </w:p>
        </w:tc>
      </w:tr>
      <w:tr w:rsidR="00C3209D" w:rsidRPr="000F4113" w14:paraId="2BE93D5C" w14:textId="77777777" w:rsidTr="00624AA7">
        <w:tc>
          <w:tcPr>
            <w:tcW w:w="1134" w:type="dxa"/>
            <w:tcBorders>
              <w:top w:val="single" w:sz="4" w:space="0" w:color="auto"/>
              <w:left w:val="single" w:sz="4" w:space="0" w:color="auto"/>
              <w:bottom w:val="single" w:sz="4" w:space="0" w:color="auto"/>
              <w:right w:val="single" w:sz="4" w:space="0" w:color="auto"/>
            </w:tcBorders>
            <w:hideMark/>
          </w:tcPr>
          <w:p w14:paraId="0316285E" w14:textId="77777777" w:rsidR="00C3209D" w:rsidRPr="000F4113" w:rsidRDefault="00C3209D" w:rsidP="00753863">
            <w:pPr>
              <w:suppressAutoHyphens/>
              <w:ind w:right="70"/>
              <w:jc w:val="center"/>
              <w:rPr>
                <w:sz w:val="24"/>
                <w:szCs w:val="24"/>
                <w:lang w:eastAsia="en-US"/>
              </w:rPr>
            </w:pPr>
            <w:r w:rsidRPr="000F4113">
              <w:rPr>
                <w:sz w:val="24"/>
                <w:szCs w:val="24"/>
                <w:lang w:eastAsia="en-US"/>
              </w:rPr>
              <w:t>1.</w:t>
            </w:r>
          </w:p>
        </w:tc>
        <w:tc>
          <w:tcPr>
            <w:tcW w:w="4612" w:type="dxa"/>
            <w:tcBorders>
              <w:top w:val="single" w:sz="4" w:space="0" w:color="auto"/>
              <w:left w:val="single" w:sz="4" w:space="0" w:color="auto"/>
              <w:bottom w:val="single" w:sz="4" w:space="0" w:color="auto"/>
              <w:right w:val="single" w:sz="4" w:space="0" w:color="auto"/>
            </w:tcBorders>
            <w:hideMark/>
          </w:tcPr>
          <w:p w14:paraId="04175EBE" w14:textId="77777777" w:rsidR="00C3209D" w:rsidRPr="000F4113" w:rsidRDefault="00C3209D" w:rsidP="00753863">
            <w:pPr>
              <w:suppressAutoHyphens/>
              <w:ind w:right="70"/>
              <w:rPr>
                <w:sz w:val="24"/>
                <w:szCs w:val="24"/>
                <w:lang w:eastAsia="en-US"/>
              </w:rPr>
            </w:pPr>
            <w:r w:rsidRPr="000F4113">
              <w:rPr>
                <w:sz w:val="24"/>
                <w:szCs w:val="24"/>
                <w:lang w:eastAsia="en-US"/>
              </w:rPr>
              <w:t>Работа в модуле</w:t>
            </w:r>
          </w:p>
        </w:tc>
        <w:tc>
          <w:tcPr>
            <w:tcW w:w="4602" w:type="dxa"/>
            <w:tcBorders>
              <w:top w:val="single" w:sz="4" w:space="0" w:color="auto"/>
              <w:left w:val="single" w:sz="4" w:space="0" w:color="auto"/>
              <w:bottom w:val="single" w:sz="4" w:space="0" w:color="auto"/>
              <w:right w:val="single" w:sz="4" w:space="0" w:color="auto"/>
            </w:tcBorders>
            <w:hideMark/>
          </w:tcPr>
          <w:p w14:paraId="0F9A422C" w14:textId="77777777" w:rsidR="00C3209D" w:rsidRPr="000F4113" w:rsidRDefault="00C3209D" w:rsidP="00753863">
            <w:pPr>
              <w:suppressAutoHyphens/>
              <w:ind w:right="70"/>
              <w:jc w:val="center"/>
              <w:rPr>
                <w:sz w:val="24"/>
                <w:szCs w:val="24"/>
                <w:lang w:eastAsia="en-US"/>
              </w:rPr>
            </w:pPr>
            <w:r w:rsidRPr="000F4113">
              <w:rPr>
                <w:sz w:val="24"/>
                <w:szCs w:val="24"/>
                <w:lang w:eastAsia="en-US"/>
              </w:rPr>
              <w:t>40</w:t>
            </w:r>
          </w:p>
        </w:tc>
      </w:tr>
      <w:tr w:rsidR="00C3209D" w:rsidRPr="000F4113" w14:paraId="72331149" w14:textId="77777777" w:rsidTr="00624AA7">
        <w:trPr>
          <w:trHeight w:val="256"/>
        </w:trPr>
        <w:tc>
          <w:tcPr>
            <w:tcW w:w="1134" w:type="dxa"/>
            <w:tcBorders>
              <w:top w:val="single" w:sz="4" w:space="0" w:color="auto"/>
              <w:left w:val="single" w:sz="4" w:space="0" w:color="auto"/>
              <w:bottom w:val="single" w:sz="4" w:space="0" w:color="auto"/>
              <w:right w:val="single" w:sz="4" w:space="0" w:color="auto"/>
            </w:tcBorders>
            <w:hideMark/>
          </w:tcPr>
          <w:p w14:paraId="2DE3C388" w14:textId="77777777" w:rsidR="00C3209D" w:rsidRPr="000F4113" w:rsidRDefault="00C3209D" w:rsidP="00753863">
            <w:pPr>
              <w:suppressAutoHyphens/>
              <w:ind w:right="70"/>
              <w:jc w:val="center"/>
              <w:rPr>
                <w:sz w:val="24"/>
                <w:szCs w:val="24"/>
                <w:lang w:eastAsia="en-US"/>
              </w:rPr>
            </w:pPr>
            <w:r w:rsidRPr="000F4113">
              <w:rPr>
                <w:sz w:val="24"/>
                <w:szCs w:val="24"/>
                <w:lang w:eastAsia="en-US"/>
              </w:rPr>
              <w:t>2.</w:t>
            </w:r>
          </w:p>
        </w:tc>
        <w:tc>
          <w:tcPr>
            <w:tcW w:w="4612" w:type="dxa"/>
            <w:tcBorders>
              <w:top w:val="single" w:sz="4" w:space="0" w:color="auto"/>
              <w:left w:val="single" w:sz="4" w:space="0" w:color="auto"/>
              <w:bottom w:val="single" w:sz="4" w:space="0" w:color="auto"/>
              <w:right w:val="single" w:sz="4" w:space="0" w:color="auto"/>
            </w:tcBorders>
            <w:hideMark/>
          </w:tcPr>
          <w:p w14:paraId="15D11715" w14:textId="77777777" w:rsidR="00C3209D" w:rsidRPr="000F4113" w:rsidRDefault="00C3209D" w:rsidP="00753863">
            <w:pPr>
              <w:suppressAutoHyphens/>
              <w:ind w:right="70"/>
              <w:rPr>
                <w:sz w:val="24"/>
                <w:szCs w:val="24"/>
                <w:lang w:eastAsia="en-US"/>
              </w:rPr>
            </w:pPr>
            <w:r w:rsidRPr="000F4113">
              <w:rPr>
                <w:sz w:val="24"/>
                <w:szCs w:val="24"/>
                <w:lang w:eastAsia="en-US"/>
              </w:rPr>
              <w:t>Зачет</w:t>
            </w:r>
          </w:p>
        </w:tc>
        <w:tc>
          <w:tcPr>
            <w:tcW w:w="4602" w:type="dxa"/>
            <w:tcBorders>
              <w:top w:val="single" w:sz="4" w:space="0" w:color="auto"/>
              <w:left w:val="single" w:sz="4" w:space="0" w:color="auto"/>
              <w:bottom w:val="single" w:sz="4" w:space="0" w:color="auto"/>
              <w:right w:val="single" w:sz="4" w:space="0" w:color="auto"/>
            </w:tcBorders>
            <w:hideMark/>
          </w:tcPr>
          <w:p w14:paraId="116F3438" w14:textId="77777777" w:rsidR="00C3209D" w:rsidRPr="000F4113" w:rsidRDefault="00C3209D" w:rsidP="00753863">
            <w:pPr>
              <w:suppressAutoHyphens/>
              <w:ind w:right="70"/>
              <w:jc w:val="center"/>
              <w:rPr>
                <w:sz w:val="24"/>
                <w:szCs w:val="24"/>
                <w:lang w:eastAsia="en-US"/>
              </w:rPr>
            </w:pPr>
            <w:r w:rsidRPr="000F4113">
              <w:rPr>
                <w:sz w:val="24"/>
                <w:szCs w:val="24"/>
                <w:lang w:eastAsia="en-US"/>
              </w:rPr>
              <w:t>60</w:t>
            </w:r>
          </w:p>
        </w:tc>
      </w:tr>
    </w:tbl>
    <w:p w14:paraId="2C2B03E9" w14:textId="77777777" w:rsidR="00C3209D" w:rsidRPr="000F4113" w:rsidRDefault="00C3209D" w:rsidP="00753863">
      <w:pPr>
        <w:keepNext/>
        <w:ind w:firstLine="709"/>
        <w:jc w:val="both"/>
        <w:rPr>
          <w:sz w:val="28"/>
          <w:szCs w:val="28"/>
        </w:rPr>
      </w:pPr>
    </w:p>
    <w:p w14:paraId="0941D08C" w14:textId="77777777" w:rsidR="00C26191" w:rsidRPr="000F4113" w:rsidRDefault="00C26191" w:rsidP="00753863">
      <w:pPr>
        <w:pStyle w:val="11"/>
        <w:ind w:left="1390"/>
      </w:pPr>
      <w:r w:rsidRPr="000F4113">
        <w:t>Формы</w:t>
      </w:r>
      <w:r w:rsidRPr="000F4113">
        <w:rPr>
          <w:spacing w:val="-6"/>
        </w:rPr>
        <w:t xml:space="preserve"> </w:t>
      </w:r>
      <w:r w:rsidRPr="000F4113">
        <w:t>текущего контроля</w:t>
      </w:r>
      <w:r w:rsidRPr="000F4113">
        <w:rPr>
          <w:spacing w:val="-5"/>
        </w:rPr>
        <w:t xml:space="preserve"> </w:t>
      </w:r>
      <w:r w:rsidRPr="000F4113">
        <w:t>успеваемости</w:t>
      </w:r>
      <w:r w:rsidRPr="000F4113">
        <w:rPr>
          <w:spacing w:val="-3"/>
        </w:rPr>
        <w:t xml:space="preserve"> </w:t>
      </w:r>
      <w:r w:rsidRPr="000F4113">
        <w:t>и</w:t>
      </w:r>
      <w:r w:rsidRPr="000F4113">
        <w:rPr>
          <w:spacing w:val="-3"/>
        </w:rPr>
        <w:t xml:space="preserve"> </w:t>
      </w:r>
      <w:r w:rsidRPr="000F4113">
        <w:t>их</w:t>
      </w:r>
      <w:r w:rsidRPr="000F4113">
        <w:rPr>
          <w:spacing w:val="-1"/>
        </w:rPr>
        <w:t xml:space="preserve"> </w:t>
      </w:r>
      <w:r w:rsidRPr="000F4113">
        <w:t>балльная</w:t>
      </w:r>
      <w:r w:rsidRPr="000F4113">
        <w:rPr>
          <w:spacing w:val="-3"/>
        </w:rPr>
        <w:t xml:space="preserve"> </w:t>
      </w:r>
      <w:r w:rsidRPr="000F4113">
        <w:t>оценка</w:t>
      </w: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3"/>
        <w:gridCol w:w="5670"/>
        <w:gridCol w:w="3685"/>
      </w:tblGrid>
      <w:tr w:rsidR="00C26191" w:rsidRPr="000F4113" w14:paraId="342C8F10" w14:textId="77777777" w:rsidTr="00624AA7">
        <w:trPr>
          <w:trHeight w:val="275"/>
        </w:trPr>
        <w:tc>
          <w:tcPr>
            <w:tcW w:w="993" w:type="dxa"/>
          </w:tcPr>
          <w:p w14:paraId="3CEA489A" w14:textId="77777777" w:rsidR="00C26191" w:rsidRPr="000F4113" w:rsidRDefault="00C26191" w:rsidP="00753863">
            <w:pPr>
              <w:pStyle w:val="TableParagraph"/>
              <w:ind w:left="8"/>
              <w:jc w:val="center"/>
              <w:rPr>
                <w:b/>
                <w:sz w:val="24"/>
              </w:rPr>
            </w:pPr>
            <w:r w:rsidRPr="000F4113">
              <w:rPr>
                <w:b/>
                <w:sz w:val="24"/>
              </w:rPr>
              <w:t>№</w:t>
            </w:r>
          </w:p>
        </w:tc>
        <w:tc>
          <w:tcPr>
            <w:tcW w:w="5670" w:type="dxa"/>
          </w:tcPr>
          <w:p w14:paraId="02F00933" w14:textId="77777777" w:rsidR="00C26191" w:rsidRPr="000F4113" w:rsidRDefault="00C26191" w:rsidP="00753863">
            <w:pPr>
              <w:pStyle w:val="TableParagraph"/>
              <w:ind w:left="1538"/>
              <w:rPr>
                <w:b/>
                <w:sz w:val="24"/>
              </w:rPr>
            </w:pPr>
            <w:proofErr w:type="spellStart"/>
            <w:r w:rsidRPr="000F4113">
              <w:rPr>
                <w:b/>
                <w:sz w:val="24"/>
              </w:rPr>
              <w:t>Формы</w:t>
            </w:r>
            <w:proofErr w:type="spellEnd"/>
            <w:r w:rsidRPr="000F4113">
              <w:rPr>
                <w:b/>
                <w:spacing w:val="-3"/>
                <w:sz w:val="24"/>
              </w:rPr>
              <w:t xml:space="preserve"> </w:t>
            </w:r>
            <w:proofErr w:type="spellStart"/>
            <w:r w:rsidRPr="000F4113">
              <w:rPr>
                <w:b/>
                <w:sz w:val="24"/>
              </w:rPr>
              <w:t>текущего</w:t>
            </w:r>
            <w:proofErr w:type="spellEnd"/>
            <w:r w:rsidRPr="000F4113">
              <w:rPr>
                <w:b/>
                <w:spacing w:val="-2"/>
                <w:sz w:val="24"/>
              </w:rPr>
              <w:t xml:space="preserve"> </w:t>
            </w:r>
            <w:proofErr w:type="spellStart"/>
            <w:r w:rsidRPr="000F4113">
              <w:rPr>
                <w:b/>
                <w:sz w:val="24"/>
              </w:rPr>
              <w:t>контроля</w:t>
            </w:r>
            <w:proofErr w:type="spellEnd"/>
          </w:p>
        </w:tc>
        <w:tc>
          <w:tcPr>
            <w:tcW w:w="3685" w:type="dxa"/>
          </w:tcPr>
          <w:p w14:paraId="4D9DA76B" w14:textId="77777777" w:rsidR="00C26191" w:rsidRPr="000F4113" w:rsidRDefault="00C26191" w:rsidP="00753863">
            <w:pPr>
              <w:pStyle w:val="TableParagraph"/>
              <w:ind w:left="337" w:right="326"/>
              <w:jc w:val="center"/>
              <w:rPr>
                <w:b/>
                <w:sz w:val="24"/>
              </w:rPr>
            </w:pPr>
            <w:proofErr w:type="spellStart"/>
            <w:r w:rsidRPr="000F4113">
              <w:rPr>
                <w:b/>
                <w:sz w:val="24"/>
              </w:rPr>
              <w:t>Количество</w:t>
            </w:r>
            <w:proofErr w:type="spellEnd"/>
            <w:r w:rsidR="00A55712" w:rsidRPr="000F4113">
              <w:rPr>
                <w:b/>
                <w:sz w:val="24"/>
                <w:lang w:val="ru-RU"/>
              </w:rPr>
              <w:t xml:space="preserve">  </w:t>
            </w:r>
            <w:r w:rsidRPr="000F4113">
              <w:rPr>
                <w:b/>
                <w:spacing w:val="-3"/>
                <w:sz w:val="24"/>
              </w:rPr>
              <w:t xml:space="preserve"> </w:t>
            </w:r>
            <w:proofErr w:type="spellStart"/>
            <w:r w:rsidRPr="000F4113">
              <w:rPr>
                <w:b/>
                <w:sz w:val="24"/>
              </w:rPr>
              <w:t>баллов</w:t>
            </w:r>
            <w:proofErr w:type="spellEnd"/>
          </w:p>
        </w:tc>
      </w:tr>
      <w:tr w:rsidR="00C26191" w:rsidRPr="000F4113" w14:paraId="334B8D2D" w14:textId="77777777" w:rsidTr="00624AA7">
        <w:trPr>
          <w:trHeight w:val="551"/>
        </w:trPr>
        <w:tc>
          <w:tcPr>
            <w:tcW w:w="993" w:type="dxa"/>
          </w:tcPr>
          <w:p w14:paraId="2C792577" w14:textId="77777777" w:rsidR="00C26191" w:rsidRPr="000F4113" w:rsidRDefault="00C26191" w:rsidP="00753863">
            <w:pPr>
              <w:pStyle w:val="TableParagraph"/>
              <w:ind w:left="89" w:right="139"/>
              <w:jc w:val="center"/>
              <w:rPr>
                <w:sz w:val="24"/>
              </w:rPr>
            </w:pPr>
            <w:r w:rsidRPr="000F4113">
              <w:rPr>
                <w:sz w:val="24"/>
              </w:rPr>
              <w:t>1.</w:t>
            </w:r>
          </w:p>
        </w:tc>
        <w:tc>
          <w:tcPr>
            <w:tcW w:w="5670" w:type="dxa"/>
          </w:tcPr>
          <w:p w14:paraId="3E9F191A" w14:textId="77777777" w:rsidR="00C26191" w:rsidRPr="000F4113" w:rsidRDefault="00C26191" w:rsidP="00753863">
            <w:pPr>
              <w:pStyle w:val="TableParagraph"/>
              <w:ind w:left="105"/>
              <w:rPr>
                <w:sz w:val="24"/>
                <w:lang w:val="ru-RU"/>
              </w:rPr>
            </w:pPr>
            <w:r w:rsidRPr="000F4113">
              <w:rPr>
                <w:sz w:val="24"/>
                <w:lang w:val="ru-RU"/>
              </w:rPr>
              <w:t>Активная</w:t>
            </w:r>
            <w:r w:rsidRPr="000F4113">
              <w:rPr>
                <w:spacing w:val="31"/>
                <w:sz w:val="24"/>
                <w:lang w:val="ru-RU"/>
              </w:rPr>
              <w:t xml:space="preserve"> </w:t>
            </w:r>
            <w:r w:rsidRPr="000F4113">
              <w:rPr>
                <w:sz w:val="24"/>
                <w:lang w:val="ru-RU"/>
              </w:rPr>
              <w:t>работа</w:t>
            </w:r>
            <w:r w:rsidRPr="000F4113">
              <w:rPr>
                <w:spacing w:val="30"/>
                <w:sz w:val="24"/>
                <w:lang w:val="ru-RU"/>
              </w:rPr>
              <w:t xml:space="preserve"> </w:t>
            </w:r>
            <w:r w:rsidRPr="000F4113">
              <w:rPr>
                <w:sz w:val="24"/>
                <w:lang w:val="ru-RU"/>
              </w:rPr>
              <w:t>на</w:t>
            </w:r>
            <w:r w:rsidRPr="000F4113">
              <w:rPr>
                <w:spacing w:val="31"/>
                <w:sz w:val="24"/>
                <w:lang w:val="ru-RU"/>
              </w:rPr>
              <w:t xml:space="preserve"> </w:t>
            </w:r>
            <w:r w:rsidRPr="000F4113">
              <w:rPr>
                <w:sz w:val="24"/>
                <w:lang w:val="ru-RU"/>
              </w:rPr>
              <w:t>семинарском</w:t>
            </w:r>
            <w:r w:rsidRPr="000F4113">
              <w:rPr>
                <w:spacing w:val="30"/>
                <w:sz w:val="24"/>
                <w:lang w:val="ru-RU"/>
              </w:rPr>
              <w:t xml:space="preserve"> </w:t>
            </w:r>
            <w:r w:rsidRPr="000F4113">
              <w:rPr>
                <w:sz w:val="24"/>
                <w:lang w:val="ru-RU"/>
              </w:rPr>
              <w:t>занятии</w:t>
            </w:r>
            <w:r w:rsidRPr="000F4113">
              <w:rPr>
                <w:spacing w:val="31"/>
                <w:sz w:val="24"/>
                <w:lang w:val="ru-RU"/>
              </w:rPr>
              <w:t xml:space="preserve"> </w:t>
            </w:r>
            <w:r w:rsidRPr="000F4113">
              <w:rPr>
                <w:sz w:val="24"/>
                <w:lang w:val="ru-RU"/>
              </w:rPr>
              <w:t>(в</w:t>
            </w:r>
            <w:r w:rsidRPr="000F4113">
              <w:rPr>
                <w:spacing w:val="31"/>
                <w:sz w:val="24"/>
                <w:lang w:val="ru-RU"/>
              </w:rPr>
              <w:t xml:space="preserve"> </w:t>
            </w:r>
            <w:r w:rsidRPr="000F4113">
              <w:rPr>
                <w:sz w:val="24"/>
                <w:lang w:val="ru-RU"/>
              </w:rPr>
              <w:t>том</w:t>
            </w:r>
            <w:r w:rsidRPr="000F4113">
              <w:rPr>
                <w:spacing w:val="31"/>
                <w:sz w:val="24"/>
                <w:lang w:val="ru-RU"/>
              </w:rPr>
              <w:t xml:space="preserve"> </w:t>
            </w:r>
            <w:r w:rsidRPr="000F4113">
              <w:rPr>
                <w:sz w:val="24"/>
                <w:lang w:val="ru-RU"/>
              </w:rPr>
              <w:t>числе</w:t>
            </w:r>
            <w:r w:rsidR="002A5F04" w:rsidRPr="000F4113">
              <w:rPr>
                <w:sz w:val="24"/>
                <w:lang w:val="ru-RU"/>
              </w:rPr>
              <w:t xml:space="preserve"> </w:t>
            </w:r>
            <w:r w:rsidRPr="000F4113">
              <w:rPr>
                <w:sz w:val="24"/>
                <w:lang w:val="ru-RU"/>
              </w:rPr>
              <w:t>блиц-опрос</w:t>
            </w:r>
            <w:r w:rsidRPr="000F4113">
              <w:rPr>
                <w:spacing w:val="-2"/>
                <w:sz w:val="24"/>
                <w:lang w:val="ru-RU"/>
              </w:rPr>
              <w:t xml:space="preserve"> </w:t>
            </w:r>
            <w:r w:rsidRPr="000F4113">
              <w:rPr>
                <w:sz w:val="24"/>
                <w:lang w:val="ru-RU"/>
              </w:rPr>
              <w:t>по</w:t>
            </w:r>
            <w:r w:rsidRPr="000F4113">
              <w:rPr>
                <w:spacing w:val="-3"/>
                <w:sz w:val="24"/>
                <w:lang w:val="ru-RU"/>
              </w:rPr>
              <w:t xml:space="preserve"> </w:t>
            </w:r>
            <w:r w:rsidRPr="000F4113">
              <w:rPr>
                <w:sz w:val="24"/>
                <w:lang w:val="ru-RU"/>
              </w:rPr>
              <w:t>теме)</w:t>
            </w:r>
          </w:p>
        </w:tc>
        <w:tc>
          <w:tcPr>
            <w:tcW w:w="3685" w:type="dxa"/>
          </w:tcPr>
          <w:p w14:paraId="7892D03C" w14:textId="77777777" w:rsidR="00C26191" w:rsidRPr="000F4113" w:rsidRDefault="00C26191" w:rsidP="00753863">
            <w:pPr>
              <w:pStyle w:val="TableParagraph"/>
              <w:ind w:left="337" w:right="325"/>
              <w:jc w:val="center"/>
              <w:rPr>
                <w:sz w:val="24"/>
                <w:lang w:val="ru-RU"/>
              </w:rPr>
            </w:pPr>
            <w:r w:rsidRPr="000F4113">
              <w:rPr>
                <w:sz w:val="24"/>
              </w:rPr>
              <w:t>1</w:t>
            </w:r>
            <w:r w:rsidR="00392E5E" w:rsidRPr="000F4113">
              <w:rPr>
                <w:sz w:val="24"/>
                <w:lang w:val="ru-RU"/>
              </w:rPr>
              <w:t>0</w:t>
            </w:r>
          </w:p>
        </w:tc>
      </w:tr>
      <w:tr w:rsidR="00C26191" w:rsidRPr="000F4113" w14:paraId="5E41BB61" w14:textId="77777777" w:rsidTr="00624AA7">
        <w:trPr>
          <w:trHeight w:val="275"/>
        </w:trPr>
        <w:tc>
          <w:tcPr>
            <w:tcW w:w="993" w:type="dxa"/>
          </w:tcPr>
          <w:p w14:paraId="7473C917" w14:textId="77777777" w:rsidR="00C26191" w:rsidRPr="000F4113" w:rsidRDefault="00C26191" w:rsidP="00753863">
            <w:pPr>
              <w:pStyle w:val="TableParagraph"/>
              <w:ind w:left="89" w:right="139"/>
              <w:jc w:val="center"/>
              <w:rPr>
                <w:sz w:val="24"/>
              </w:rPr>
            </w:pPr>
            <w:r w:rsidRPr="000F4113">
              <w:rPr>
                <w:sz w:val="24"/>
              </w:rPr>
              <w:lastRenderedPageBreak/>
              <w:t>2.</w:t>
            </w:r>
          </w:p>
        </w:tc>
        <w:tc>
          <w:tcPr>
            <w:tcW w:w="5670" w:type="dxa"/>
          </w:tcPr>
          <w:p w14:paraId="18F67E14" w14:textId="77777777" w:rsidR="00C26191" w:rsidRPr="000F4113" w:rsidRDefault="00C26191" w:rsidP="00753863">
            <w:pPr>
              <w:pStyle w:val="TableParagraph"/>
              <w:ind w:left="105"/>
              <w:rPr>
                <w:sz w:val="24"/>
              </w:rPr>
            </w:pPr>
            <w:proofErr w:type="spellStart"/>
            <w:r w:rsidRPr="000F4113">
              <w:rPr>
                <w:sz w:val="24"/>
              </w:rPr>
              <w:t>Посещение</w:t>
            </w:r>
            <w:proofErr w:type="spellEnd"/>
          </w:p>
        </w:tc>
        <w:tc>
          <w:tcPr>
            <w:tcW w:w="3685" w:type="dxa"/>
          </w:tcPr>
          <w:p w14:paraId="434F8F85" w14:textId="77777777" w:rsidR="00C26191" w:rsidRPr="000F4113" w:rsidRDefault="00392E5E" w:rsidP="00753863">
            <w:pPr>
              <w:pStyle w:val="TableParagraph"/>
              <w:ind w:left="12"/>
              <w:jc w:val="center"/>
              <w:rPr>
                <w:sz w:val="24"/>
                <w:lang w:val="ru-RU"/>
              </w:rPr>
            </w:pPr>
            <w:r w:rsidRPr="000F4113">
              <w:rPr>
                <w:sz w:val="24"/>
                <w:lang w:val="ru-RU"/>
              </w:rPr>
              <w:t>5</w:t>
            </w:r>
          </w:p>
        </w:tc>
      </w:tr>
      <w:tr w:rsidR="00C26191" w:rsidRPr="000F4113" w14:paraId="532DB876" w14:textId="77777777" w:rsidTr="00624AA7">
        <w:trPr>
          <w:trHeight w:val="275"/>
        </w:trPr>
        <w:tc>
          <w:tcPr>
            <w:tcW w:w="993" w:type="dxa"/>
          </w:tcPr>
          <w:p w14:paraId="1ABE5ED1" w14:textId="77777777" w:rsidR="00C26191" w:rsidRPr="000F4113" w:rsidRDefault="00C26191" w:rsidP="00753863">
            <w:pPr>
              <w:pStyle w:val="TableParagraph"/>
              <w:ind w:left="89" w:right="139"/>
              <w:jc w:val="center"/>
              <w:rPr>
                <w:sz w:val="24"/>
              </w:rPr>
            </w:pPr>
            <w:r w:rsidRPr="000F4113">
              <w:rPr>
                <w:sz w:val="24"/>
              </w:rPr>
              <w:t>3.</w:t>
            </w:r>
          </w:p>
        </w:tc>
        <w:tc>
          <w:tcPr>
            <w:tcW w:w="5670" w:type="dxa"/>
          </w:tcPr>
          <w:p w14:paraId="144844F4" w14:textId="77777777" w:rsidR="00C26191" w:rsidRPr="000F4113" w:rsidRDefault="00C26191" w:rsidP="00753863">
            <w:pPr>
              <w:pStyle w:val="TableParagraph"/>
              <w:ind w:left="105"/>
              <w:rPr>
                <w:sz w:val="24"/>
              </w:rPr>
            </w:pPr>
            <w:proofErr w:type="spellStart"/>
            <w:r w:rsidRPr="000F4113">
              <w:rPr>
                <w:sz w:val="24"/>
              </w:rPr>
              <w:t>Выполнение</w:t>
            </w:r>
            <w:proofErr w:type="spellEnd"/>
            <w:r w:rsidRPr="000F4113">
              <w:rPr>
                <w:spacing w:val="-5"/>
                <w:sz w:val="24"/>
              </w:rPr>
              <w:t xml:space="preserve"> </w:t>
            </w:r>
            <w:proofErr w:type="spellStart"/>
            <w:r w:rsidRPr="000F4113">
              <w:rPr>
                <w:sz w:val="24"/>
              </w:rPr>
              <w:t>промежуточных</w:t>
            </w:r>
            <w:proofErr w:type="spellEnd"/>
            <w:r w:rsidRPr="000F4113">
              <w:rPr>
                <w:spacing w:val="-2"/>
                <w:sz w:val="24"/>
              </w:rPr>
              <w:t xml:space="preserve"> </w:t>
            </w:r>
            <w:proofErr w:type="spellStart"/>
            <w:r w:rsidRPr="000F4113">
              <w:rPr>
                <w:sz w:val="24"/>
              </w:rPr>
              <w:t>проверочных</w:t>
            </w:r>
            <w:proofErr w:type="spellEnd"/>
            <w:r w:rsidRPr="000F4113">
              <w:rPr>
                <w:spacing w:val="-1"/>
                <w:sz w:val="24"/>
              </w:rPr>
              <w:t xml:space="preserve"> </w:t>
            </w:r>
            <w:proofErr w:type="spellStart"/>
            <w:r w:rsidRPr="000F4113">
              <w:rPr>
                <w:sz w:val="24"/>
              </w:rPr>
              <w:t>работ</w:t>
            </w:r>
            <w:proofErr w:type="spellEnd"/>
          </w:p>
        </w:tc>
        <w:tc>
          <w:tcPr>
            <w:tcW w:w="3685" w:type="dxa"/>
          </w:tcPr>
          <w:p w14:paraId="338A13FE" w14:textId="77777777" w:rsidR="00C26191" w:rsidRPr="000F4113" w:rsidRDefault="00392E5E" w:rsidP="00753863">
            <w:pPr>
              <w:pStyle w:val="TableParagraph"/>
              <w:ind w:left="337" w:right="325"/>
              <w:jc w:val="center"/>
              <w:rPr>
                <w:sz w:val="24"/>
                <w:lang w:val="ru-RU"/>
              </w:rPr>
            </w:pPr>
            <w:r w:rsidRPr="000F4113">
              <w:rPr>
                <w:sz w:val="24"/>
                <w:lang w:val="ru-RU"/>
              </w:rPr>
              <w:t>10</w:t>
            </w:r>
          </w:p>
        </w:tc>
      </w:tr>
      <w:tr w:rsidR="00C26191" w:rsidRPr="000F4113" w14:paraId="5D49E9F9" w14:textId="77777777" w:rsidTr="00624AA7">
        <w:trPr>
          <w:trHeight w:val="275"/>
        </w:trPr>
        <w:tc>
          <w:tcPr>
            <w:tcW w:w="993" w:type="dxa"/>
          </w:tcPr>
          <w:p w14:paraId="1C0A61C2" w14:textId="77777777" w:rsidR="00C26191" w:rsidRPr="000F4113" w:rsidRDefault="00C26191" w:rsidP="00753863">
            <w:pPr>
              <w:pStyle w:val="TableParagraph"/>
              <w:ind w:left="89" w:right="139"/>
              <w:jc w:val="center"/>
              <w:rPr>
                <w:sz w:val="24"/>
              </w:rPr>
            </w:pPr>
            <w:r w:rsidRPr="000F4113">
              <w:rPr>
                <w:sz w:val="24"/>
              </w:rPr>
              <w:t>4.</w:t>
            </w:r>
          </w:p>
        </w:tc>
        <w:tc>
          <w:tcPr>
            <w:tcW w:w="5670" w:type="dxa"/>
          </w:tcPr>
          <w:p w14:paraId="55550F9D" w14:textId="77777777" w:rsidR="00C26191" w:rsidRPr="000F4113" w:rsidRDefault="00C26191" w:rsidP="00753863">
            <w:pPr>
              <w:pStyle w:val="TableParagraph"/>
              <w:ind w:left="105"/>
              <w:rPr>
                <w:sz w:val="24"/>
                <w:lang w:val="ru-RU"/>
              </w:rPr>
            </w:pPr>
            <w:proofErr w:type="spellStart"/>
            <w:r w:rsidRPr="000F4113">
              <w:rPr>
                <w:sz w:val="24"/>
              </w:rPr>
              <w:t>Выполнение</w:t>
            </w:r>
            <w:proofErr w:type="spellEnd"/>
            <w:r w:rsidRPr="000F4113">
              <w:rPr>
                <w:spacing w:val="-4"/>
                <w:sz w:val="24"/>
              </w:rPr>
              <w:t xml:space="preserve"> </w:t>
            </w:r>
            <w:r w:rsidR="004F42E7" w:rsidRPr="000F4113">
              <w:rPr>
                <w:sz w:val="24"/>
                <w:lang w:val="ru-RU"/>
              </w:rPr>
              <w:t xml:space="preserve">контрольной </w:t>
            </w:r>
            <w:r w:rsidR="000B3D89" w:rsidRPr="000F4113">
              <w:rPr>
                <w:sz w:val="24"/>
                <w:lang w:val="ru-RU"/>
              </w:rPr>
              <w:t>работы</w:t>
            </w:r>
          </w:p>
        </w:tc>
        <w:tc>
          <w:tcPr>
            <w:tcW w:w="3685" w:type="dxa"/>
          </w:tcPr>
          <w:p w14:paraId="3B44E675" w14:textId="77777777" w:rsidR="00C26191" w:rsidRPr="000F4113" w:rsidRDefault="00C26191" w:rsidP="00753863">
            <w:pPr>
              <w:pStyle w:val="TableParagraph"/>
              <w:ind w:left="337" w:right="325"/>
              <w:jc w:val="center"/>
              <w:rPr>
                <w:sz w:val="24"/>
                <w:lang w:val="ru-RU"/>
              </w:rPr>
            </w:pPr>
            <w:r w:rsidRPr="000F4113">
              <w:rPr>
                <w:sz w:val="24"/>
              </w:rPr>
              <w:t>1</w:t>
            </w:r>
            <w:r w:rsidR="00392E5E" w:rsidRPr="000F4113">
              <w:rPr>
                <w:sz w:val="24"/>
                <w:lang w:val="ru-RU"/>
              </w:rPr>
              <w:t>5</w:t>
            </w:r>
          </w:p>
        </w:tc>
      </w:tr>
      <w:tr w:rsidR="00C26191" w:rsidRPr="000F4113" w14:paraId="4CFD6C2D" w14:textId="77777777" w:rsidTr="00624AA7">
        <w:trPr>
          <w:trHeight w:val="277"/>
        </w:trPr>
        <w:tc>
          <w:tcPr>
            <w:tcW w:w="993" w:type="dxa"/>
          </w:tcPr>
          <w:p w14:paraId="77A1DCA1" w14:textId="77777777" w:rsidR="00C26191" w:rsidRPr="000F4113" w:rsidRDefault="00C26191" w:rsidP="00753863">
            <w:pPr>
              <w:pStyle w:val="TableParagraph"/>
              <w:rPr>
                <w:sz w:val="20"/>
              </w:rPr>
            </w:pPr>
          </w:p>
        </w:tc>
        <w:tc>
          <w:tcPr>
            <w:tcW w:w="5670" w:type="dxa"/>
          </w:tcPr>
          <w:p w14:paraId="179A1144" w14:textId="77777777" w:rsidR="00C26191" w:rsidRPr="000F4113" w:rsidRDefault="00C26191" w:rsidP="00753863">
            <w:pPr>
              <w:pStyle w:val="TableParagraph"/>
              <w:ind w:left="105"/>
              <w:rPr>
                <w:sz w:val="24"/>
              </w:rPr>
            </w:pPr>
            <w:proofErr w:type="spellStart"/>
            <w:r w:rsidRPr="000F4113">
              <w:rPr>
                <w:sz w:val="24"/>
              </w:rPr>
              <w:t>Итого</w:t>
            </w:r>
            <w:proofErr w:type="spellEnd"/>
          </w:p>
        </w:tc>
        <w:tc>
          <w:tcPr>
            <w:tcW w:w="3685" w:type="dxa"/>
          </w:tcPr>
          <w:p w14:paraId="0C950C16" w14:textId="77777777" w:rsidR="00C26191" w:rsidRPr="000F4113" w:rsidRDefault="00C26191" w:rsidP="00753863">
            <w:pPr>
              <w:pStyle w:val="TableParagraph"/>
              <w:ind w:left="337" w:right="325"/>
              <w:jc w:val="center"/>
              <w:rPr>
                <w:sz w:val="24"/>
              </w:rPr>
            </w:pPr>
            <w:r w:rsidRPr="000F4113">
              <w:rPr>
                <w:sz w:val="24"/>
              </w:rPr>
              <w:t>40</w:t>
            </w:r>
          </w:p>
        </w:tc>
      </w:tr>
    </w:tbl>
    <w:p w14:paraId="312BDF6D" w14:textId="77777777" w:rsidR="00A14C83" w:rsidRPr="000F4113" w:rsidRDefault="00A14C83" w:rsidP="00753863">
      <w:pPr>
        <w:pStyle w:val="ab"/>
        <w:ind w:firstLine="709"/>
        <w:jc w:val="both"/>
        <w:rPr>
          <w:b w:val="0"/>
          <w:szCs w:val="28"/>
          <w:highlight w:val="red"/>
        </w:rPr>
      </w:pPr>
    </w:p>
    <w:p w14:paraId="7B2733B5" w14:textId="03211D7D" w:rsidR="00A14C83" w:rsidRPr="000F4113" w:rsidRDefault="0098563F" w:rsidP="00753863">
      <w:pPr>
        <w:pStyle w:val="ab"/>
        <w:ind w:firstLine="709"/>
        <w:jc w:val="both"/>
        <w:rPr>
          <w:szCs w:val="28"/>
        </w:rPr>
      </w:pPr>
      <w:r w:rsidRPr="000F4113">
        <w:rPr>
          <w:b w:val="0"/>
          <w:szCs w:val="28"/>
        </w:rPr>
        <w:t xml:space="preserve">  </w:t>
      </w:r>
      <w:r w:rsidRPr="000F4113">
        <w:rPr>
          <w:szCs w:val="28"/>
        </w:rPr>
        <w:t>Примерный перечень вопросов и заданий для подготовки к текущему контролю</w:t>
      </w:r>
    </w:p>
    <w:p w14:paraId="39FAEFBC" w14:textId="77777777" w:rsidR="00F13A56" w:rsidRDefault="00731DF8" w:rsidP="00F13A56">
      <w:pPr>
        <w:pStyle w:val="11"/>
        <w:ind w:left="1390"/>
      </w:pPr>
      <w:r w:rsidRPr="00F13A56">
        <w:t>Примеры</w:t>
      </w:r>
      <w:r w:rsidRPr="00F13A56">
        <w:rPr>
          <w:spacing w:val="-5"/>
        </w:rPr>
        <w:t xml:space="preserve"> </w:t>
      </w:r>
      <w:r w:rsidRPr="00F13A56">
        <w:t>проблемных</w:t>
      </w:r>
      <w:r w:rsidRPr="00F13A56">
        <w:rPr>
          <w:spacing w:val="-1"/>
        </w:rPr>
        <w:t xml:space="preserve"> </w:t>
      </w:r>
      <w:r w:rsidRPr="00F13A56">
        <w:t xml:space="preserve">ситуаций и заданий для размышления </w:t>
      </w:r>
    </w:p>
    <w:p w14:paraId="29F7A22A" w14:textId="6D38E01F" w:rsidR="00731DF8" w:rsidRPr="005568D6" w:rsidRDefault="00F13A56" w:rsidP="00F13A56">
      <w:pPr>
        <w:pStyle w:val="11"/>
        <w:ind w:left="1390"/>
      </w:pPr>
      <w:r w:rsidRPr="005568D6">
        <w:t>(промежуточных</w:t>
      </w:r>
      <w:r w:rsidRPr="005568D6">
        <w:rPr>
          <w:spacing w:val="-2"/>
        </w:rPr>
        <w:t xml:space="preserve"> </w:t>
      </w:r>
      <w:r w:rsidRPr="005568D6">
        <w:t>проверочных</w:t>
      </w:r>
      <w:r w:rsidRPr="005568D6">
        <w:rPr>
          <w:spacing w:val="-1"/>
        </w:rPr>
        <w:t xml:space="preserve"> </w:t>
      </w:r>
      <w:r w:rsidRPr="005568D6">
        <w:t>работ)</w:t>
      </w:r>
    </w:p>
    <w:p w14:paraId="7B4ADEC4" w14:textId="77777777" w:rsidR="0023558C" w:rsidRPr="000F4113" w:rsidRDefault="0023558C" w:rsidP="00F13A56">
      <w:pPr>
        <w:pStyle w:val="11"/>
        <w:ind w:left="1390"/>
      </w:pPr>
    </w:p>
    <w:p w14:paraId="1C14DF08" w14:textId="45AD9DAC" w:rsidR="00392E5E" w:rsidRPr="000F4113" w:rsidRDefault="00731DF8" w:rsidP="00F92815">
      <w:pPr>
        <w:pStyle w:val="af1"/>
        <w:shd w:val="clear" w:color="auto" w:fill="FFFFFF"/>
        <w:spacing w:after="0"/>
        <w:ind w:right="108" w:firstLine="709"/>
        <w:jc w:val="both"/>
        <w:rPr>
          <w:color w:val="231F20"/>
          <w:spacing w:val="-14"/>
          <w:w w:val="105"/>
          <w:sz w:val="28"/>
          <w:szCs w:val="28"/>
        </w:rPr>
      </w:pPr>
      <w:r w:rsidRPr="000F4113">
        <w:rPr>
          <w:color w:val="231F20"/>
          <w:w w:val="105"/>
          <w:sz w:val="28"/>
          <w:szCs w:val="28"/>
        </w:rPr>
        <w:t xml:space="preserve">1. Фактическая цена </w:t>
      </w:r>
      <w:r w:rsidR="00353BF3" w:rsidRPr="000F4113">
        <w:rPr>
          <w:color w:val="231F20"/>
          <w:w w:val="105"/>
          <w:sz w:val="28"/>
          <w:szCs w:val="28"/>
        </w:rPr>
        <w:t xml:space="preserve">приобретения и </w:t>
      </w:r>
      <w:r w:rsidRPr="000F4113">
        <w:rPr>
          <w:color w:val="231F20"/>
          <w:w w:val="105"/>
          <w:sz w:val="28"/>
          <w:szCs w:val="28"/>
        </w:rPr>
        <w:t>реализации ценных бумаг, не</w:t>
      </w:r>
      <w:r w:rsidR="00CA4EC8">
        <w:rPr>
          <w:color w:val="231F20"/>
          <w:w w:val="105"/>
          <w:sz w:val="28"/>
          <w:szCs w:val="28"/>
        </w:rPr>
        <w:t xml:space="preserve"> </w:t>
      </w:r>
      <w:r w:rsidRPr="000F4113">
        <w:rPr>
          <w:color w:val="231F20"/>
          <w:spacing w:val="-1"/>
          <w:w w:val="105"/>
          <w:sz w:val="28"/>
          <w:szCs w:val="28"/>
        </w:rPr>
        <w:t>обращающихся</w:t>
      </w:r>
      <w:r w:rsidRPr="000F4113">
        <w:rPr>
          <w:color w:val="231F20"/>
          <w:spacing w:val="-17"/>
          <w:w w:val="105"/>
          <w:sz w:val="28"/>
          <w:szCs w:val="28"/>
        </w:rPr>
        <w:t xml:space="preserve"> </w:t>
      </w:r>
      <w:r w:rsidRPr="000F4113">
        <w:rPr>
          <w:color w:val="231F20"/>
          <w:spacing w:val="-1"/>
          <w:w w:val="105"/>
          <w:sz w:val="28"/>
          <w:szCs w:val="28"/>
        </w:rPr>
        <w:t>на</w:t>
      </w:r>
      <w:r w:rsidRPr="000F4113">
        <w:rPr>
          <w:color w:val="231F20"/>
          <w:spacing w:val="-16"/>
          <w:w w:val="105"/>
          <w:sz w:val="28"/>
          <w:szCs w:val="28"/>
        </w:rPr>
        <w:t xml:space="preserve"> </w:t>
      </w:r>
      <w:r w:rsidRPr="000F4113">
        <w:rPr>
          <w:color w:val="231F20"/>
          <w:spacing w:val="-1"/>
          <w:w w:val="105"/>
          <w:sz w:val="28"/>
          <w:szCs w:val="28"/>
        </w:rPr>
        <w:t>организованном</w:t>
      </w:r>
      <w:r w:rsidRPr="000F4113">
        <w:rPr>
          <w:color w:val="231F20"/>
          <w:spacing w:val="-17"/>
          <w:w w:val="105"/>
          <w:sz w:val="28"/>
          <w:szCs w:val="28"/>
        </w:rPr>
        <w:t xml:space="preserve"> </w:t>
      </w:r>
      <w:r w:rsidRPr="000F4113">
        <w:rPr>
          <w:color w:val="231F20"/>
          <w:spacing w:val="-1"/>
          <w:w w:val="105"/>
          <w:sz w:val="28"/>
          <w:szCs w:val="28"/>
        </w:rPr>
        <w:t>рынке,</w:t>
      </w:r>
      <w:r w:rsidRPr="000F4113">
        <w:rPr>
          <w:color w:val="231F20"/>
          <w:spacing w:val="-16"/>
          <w:w w:val="105"/>
          <w:sz w:val="28"/>
          <w:szCs w:val="28"/>
        </w:rPr>
        <w:t xml:space="preserve"> </w:t>
      </w:r>
      <w:r w:rsidR="00F92815">
        <w:rPr>
          <w:color w:val="231F20"/>
          <w:spacing w:val="-16"/>
          <w:w w:val="105"/>
          <w:sz w:val="28"/>
          <w:szCs w:val="28"/>
        </w:rPr>
        <w:t>при совершении</w:t>
      </w:r>
      <w:r w:rsidR="0023558C">
        <w:rPr>
          <w:color w:val="231F20"/>
          <w:spacing w:val="-16"/>
          <w:w w:val="105"/>
          <w:sz w:val="28"/>
          <w:szCs w:val="28"/>
        </w:rPr>
        <w:t xml:space="preserve"> </w:t>
      </w:r>
      <w:r w:rsidR="00353BF3">
        <w:rPr>
          <w:color w:val="231F20"/>
          <w:spacing w:val="-16"/>
          <w:w w:val="105"/>
          <w:sz w:val="28"/>
          <w:szCs w:val="28"/>
        </w:rPr>
        <w:t>контролируемых сделок</w:t>
      </w:r>
      <w:r w:rsidR="0023558C">
        <w:rPr>
          <w:color w:val="231F20"/>
          <w:spacing w:val="-16"/>
          <w:w w:val="105"/>
          <w:sz w:val="28"/>
          <w:szCs w:val="28"/>
        </w:rPr>
        <w:t xml:space="preserve"> </w:t>
      </w:r>
      <w:r w:rsidRPr="000F4113">
        <w:rPr>
          <w:color w:val="231F20"/>
          <w:spacing w:val="-1"/>
          <w:w w:val="105"/>
          <w:sz w:val="28"/>
          <w:szCs w:val="28"/>
        </w:rPr>
        <w:t>не</w:t>
      </w:r>
      <w:r w:rsidRPr="000F4113">
        <w:rPr>
          <w:color w:val="231F20"/>
          <w:spacing w:val="-16"/>
          <w:w w:val="105"/>
          <w:sz w:val="28"/>
          <w:szCs w:val="28"/>
        </w:rPr>
        <w:t xml:space="preserve"> </w:t>
      </w:r>
      <w:r w:rsidRPr="000F4113">
        <w:rPr>
          <w:color w:val="231F20"/>
          <w:spacing w:val="-1"/>
          <w:w w:val="105"/>
          <w:sz w:val="28"/>
          <w:szCs w:val="28"/>
        </w:rPr>
        <w:t>должна</w:t>
      </w:r>
      <w:r w:rsidRPr="000F4113">
        <w:rPr>
          <w:color w:val="231F20"/>
          <w:spacing w:val="-17"/>
          <w:w w:val="105"/>
          <w:sz w:val="28"/>
          <w:szCs w:val="28"/>
        </w:rPr>
        <w:t xml:space="preserve"> </w:t>
      </w:r>
      <w:r w:rsidRPr="000F4113">
        <w:rPr>
          <w:color w:val="231F20"/>
          <w:w w:val="105"/>
          <w:sz w:val="28"/>
          <w:szCs w:val="28"/>
        </w:rPr>
        <w:t>отличаться</w:t>
      </w:r>
      <w:r w:rsidRPr="000F4113">
        <w:rPr>
          <w:color w:val="231F20"/>
          <w:spacing w:val="-16"/>
          <w:w w:val="105"/>
          <w:sz w:val="28"/>
          <w:szCs w:val="28"/>
        </w:rPr>
        <w:t xml:space="preserve"> </w:t>
      </w:r>
      <w:r w:rsidRPr="000F4113">
        <w:rPr>
          <w:color w:val="231F20"/>
          <w:w w:val="105"/>
          <w:sz w:val="28"/>
          <w:szCs w:val="28"/>
        </w:rPr>
        <w:t>от</w:t>
      </w:r>
      <w:r w:rsidRPr="000F4113">
        <w:rPr>
          <w:color w:val="231F20"/>
          <w:spacing w:val="-16"/>
          <w:w w:val="105"/>
          <w:sz w:val="28"/>
          <w:szCs w:val="28"/>
        </w:rPr>
        <w:t xml:space="preserve"> </w:t>
      </w:r>
      <w:r w:rsidRPr="000F4113">
        <w:rPr>
          <w:color w:val="231F20"/>
          <w:w w:val="105"/>
          <w:sz w:val="28"/>
          <w:szCs w:val="28"/>
        </w:rPr>
        <w:t>расчетной</w:t>
      </w:r>
      <w:r w:rsidRPr="000F4113">
        <w:rPr>
          <w:color w:val="231F20"/>
          <w:spacing w:val="-5"/>
          <w:w w:val="105"/>
          <w:sz w:val="28"/>
          <w:szCs w:val="28"/>
        </w:rPr>
        <w:t xml:space="preserve"> </w:t>
      </w:r>
      <w:r w:rsidRPr="000F4113">
        <w:rPr>
          <w:color w:val="231F20"/>
          <w:w w:val="105"/>
          <w:sz w:val="28"/>
          <w:szCs w:val="28"/>
        </w:rPr>
        <w:t>цены</w:t>
      </w:r>
      <w:r w:rsidRPr="000F4113">
        <w:rPr>
          <w:color w:val="231F20"/>
          <w:spacing w:val="-5"/>
          <w:w w:val="105"/>
          <w:sz w:val="28"/>
          <w:szCs w:val="28"/>
        </w:rPr>
        <w:t xml:space="preserve"> </w:t>
      </w:r>
      <w:r w:rsidRPr="000F4113">
        <w:rPr>
          <w:color w:val="231F20"/>
          <w:w w:val="105"/>
          <w:sz w:val="28"/>
          <w:szCs w:val="28"/>
        </w:rPr>
        <w:t>более</w:t>
      </w:r>
      <w:r w:rsidRPr="000F4113">
        <w:rPr>
          <w:color w:val="231F20"/>
          <w:spacing w:val="-5"/>
          <w:w w:val="105"/>
          <w:sz w:val="28"/>
          <w:szCs w:val="28"/>
        </w:rPr>
        <w:t xml:space="preserve"> </w:t>
      </w:r>
      <w:r w:rsidRPr="000F4113">
        <w:rPr>
          <w:color w:val="231F20"/>
          <w:w w:val="105"/>
          <w:sz w:val="28"/>
          <w:szCs w:val="28"/>
        </w:rPr>
        <w:t>чем</w:t>
      </w:r>
      <w:r w:rsidRPr="000F4113">
        <w:rPr>
          <w:color w:val="231F20"/>
          <w:spacing w:val="-5"/>
          <w:w w:val="105"/>
          <w:sz w:val="28"/>
          <w:szCs w:val="28"/>
        </w:rPr>
        <w:t xml:space="preserve"> </w:t>
      </w:r>
      <w:r w:rsidRPr="000F4113">
        <w:rPr>
          <w:color w:val="231F20"/>
          <w:w w:val="105"/>
          <w:sz w:val="28"/>
          <w:szCs w:val="28"/>
        </w:rPr>
        <w:t>на</w:t>
      </w:r>
      <w:r w:rsidRPr="000F4113">
        <w:rPr>
          <w:color w:val="231F20"/>
          <w:spacing w:val="-4"/>
          <w:w w:val="105"/>
          <w:sz w:val="28"/>
          <w:szCs w:val="28"/>
        </w:rPr>
        <w:t xml:space="preserve"> </w:t>
      </w:r>
      <w:r w:rsidRPr="000F4113">
        <w:rPr>
          <w:color w:val="231F20"/>
          <w:w w:val="105"/>
          <w:sz w:val="28"/>
          <w:szCs w:val="28"/>
        </w:rPr>
        <w:t>20%</w:t>
      </w:r>
      <w:r w:rsidRPr="000F4113">
        <w:rPr>
          <w:color w:val="231F20"/>
          <w:spacing w:val="-5"/>
          <w:w w:val="105"/>
          <w:sz w:val="28"/>
          <w:szCs w:val="28"/>
        </w:rPr>
        <w:t xml:space="preserve"> </w:t>
      </w:r>
      <w:r w:rsidRPr="000F4113">
        <w:rPr>
          <w:color w:val="231F20"/>
          <w:w w:val="105"/>
          <w:sz w:val="28"/>
          <w:szCs w:val="28"/>
        </w:rPr>
        <w:t>в</w:t>
      </w:r>
      <w:r w:rsidRPr="000F4113">
        <w:rPr>
          <w:color w:val="231F20"/>
          <w:spacing w:val="-5"/>
          <w:w w:val="105"/>
          <w:sz w:val="28"/>
          <w:szCs w:val="28"/>
        </w:rPr>
        <w:t xml:space="preserve"> </w:t>
      </w:r>
      <w:r w:rsidRPr="000F4113">
        <w:rPr>
          <w:color w:val="231F20"/>
          <w:w w:val="105"/>
          <w:sz w:val="28"/>
          <w:szCs w:val="28"/>
        </w:rPr>
        <w:t>сторону</w:t>
      </w:r>
      <w:r w:rsidRPr="000F4113">
        <w:rPr>
          <w:color w:val="231F20"/>
          <w:spacing w:val="-5"/>
          <w:w w:val="105"/>
          <w:sz w:val="28"/>
          <w:szCs w:val="28"/>
        </w:rPr>
        <w:t xml:space="preserve"> </w:t>
      </w:r>
      <w:r w:rsidRPr="000F4113">
        <w:rPr>
          <w:color w:val="231F20"/>
          <w:w w:val="105"/>
          <w:sz w:val="28"/>
          <w:szCs w:val="28"/>
        </w:rPr>
        <w:t>повышения/понижения. С какой целью необходимо соблюдение данного условия?</w:t>
      </w:r>
      <w:r w:rsidR="009F2D11">
        <w:rPr>
          <w:color w:val="231F20"/>
          <w:w w:val="105"/>
          <w:sz w:val="28"/>
          <w:szCs w:val="28"/>
        </w:rPr>
        <w:t xml:space="preserve"> В том случае, когда </w:t>
      </w:r>
      <w:r w:rsidRPr="000F4113">
        <w:rPr>
          <w:color w:val="231F20"/>
          <w:spacing w:val="-15"/>
          <w:w w:val="105"/>
          <w:sz w:val="28"/>
          <w:szCs w:val="28"/>
        </w:rPr>
        <w:t xml:space="preserve">приведенное выше </w:t>
      </w:r>
      <w:r w:rsidRPr="000F4113">
        <w:rPr>
          <w:color w:val="231F20"/>
          <w:w w:val="105"/>
          <w:sz w:val="28"/>
          <w:szCs w:val="28"/>
        </w:rPr>
        <w:t>отклонение</w:t>
      </w:r>
      <w:r w:rsidRPr="000F4113">
        <w:rPr>
          <w:color w:val="231F20"/>
          <w:spacing w:val="-14"/>
          <w:w w:val="105"/>
          <w:sz w:val="28"/>
          <w:szCs w:val="28"/>
        </w:rPr>
        <w:t xml:space="preserve"> </w:t>
      </w:r>
      <w:r w:rsidRPr="000F4113">
        <w:rPr>
          <w:color w:val="231F20"/>
          <w:w w:val="105"/>
          <w:sz w:val="28"/>
          <w:szCs w:val="28"/>
        </w:rPr>
        <w:t>превышает</w:t>
      </w:r>
      <w:r w:rsidRPr="000F4113">
        <w:rPr>
          <w:color w:val="231F20"/>
          <w:spacing w:val="-15"/>
          <w:w w:val="105"/>
          <w:sz w:val="28"/>
          <w:szCs w:val="28"/>
        </w:rPr>
        <w:t xml:space="preserve"> </w:t>
      </w:r>
      <w:r w:rsidRPr="000F4113">
        <w:rPr>
          <w:color w:val="231F20"/>
          <w:w w:val="105"/>
          <w:sz w:val="28"/>
          <w:szCs w:val="28"/>
        </w:rPr>
        <w:t>20%,</w:t>
      </w:r>
      <w:r w:rsidRPr="000F4113">
        <w:rPr>
          <w:color w:val="231F20"/>
          <w:spacing w:val="-15"/>
          <w:w w:val="105"/>
          <w:sz w:val="28"/>
          <w:szCs w:val="28"/>
        </w:rPr>
        <w:t xml:space="preserve"> </w:t>
      </w:r>
      <w:r w:rsidRPr="000F4113">
        <w:rPr>
          <w:color w:val="231F20"/>
          <w:w w:val="105"/>
          <w:sz w:val="28"/>
          <w:szCs w:val="28"/>
        </w:rPr>
        <w:t>то</w:t>
      </w:r>
      <w:r w:rsidRPr="000F4113">
        <w:rPr>
          <w:color w:val="231F20"/>
          <w:spacing w:val="-14"/>
          <w:w w:val="105"/>
          <w:sz w:val="28"/>
          <w:szCs w:val="28"/>
        </w:rPr>
        <w:t xml:space="preserve"> какие действия необходимо предпринять? Ответ обоснуйте.  </w:t>
      </w:r>
    </w:p>
    <w:p w14:paraId="5594434C" w14:textId="274E034E" w:rsidR="00CE1910" w:rsidRPr="00AF5B63" w:rsidRDefault="00626B67" w:rsidP="00F92815">
      <w:pPr>
        <w:pStyle w:val="af1"/>
        <w:shd w:val="clear" w:color="auto" w:fill="FFFFFF"/>
        <w:spacing w:after="0"/>
        <w:ind w:right="108" w:firstLine="709"/>
        <w:jc w:val="both"/>
        <w:rPr>
          <w:b/>
          <w:color w:val="0D0D0D" w:themeColor="text1" w:themeTint="F2"/>
          <w:sz w:val="28"/>
          <w:szCs w:val="28"/>
        </w:rPr>
      </w:pPr>
      <w:r>
        <w:rPr>
          <w:spacing w:val="28"/>
          <w:sz w:val="28"/>
          <w:szCs w:val="28"/>
        </w:rPr>
        <w:t>2</w:t>
      </w:r>
      <w:r w:rsidR="00CE1910" w:rsidRPr="00AF5B63">
        <w:rPr>
          <w:spacing w:val="28"/>
          <w:sz w:val="28"/>
          <w:szCs w:val="28"/>
        </w:rPr>
        <w:t>. Проанализируйте а</w:t>
      </w:r>
      <w:r w:rsidR="00CE1910" w:rsidRPr="00AF5B63">
        <w:rPr>
          <w:sz w:val="28"/>
          <w:szCs w:val="28"/>
        </w:rPr>
        <w:t>ктуальные</w:t>
      </w:r>
      <w:r w:rsidR="00CE1910" w:rsidRPr="00AF5B63">
        <w:rPr>
          <w:spacing w:val="28"/>
          <w:sz w:val="28"/>
          <w:szCs w:val="28"/>
        </w:rPr>
        <w:t xml:space="preserve"> </w:t>
      </w:r>
      <w:r w:rsidR="00CE1910" w:rsidRPr="00AF5B63">
        <w:rPr>
          <w:sz w:val="28"/>
          <w:szCs w:val="28"/>
        </w:rPr>
        <w:t>изменения</w:t>
      </w:r>
      <w:r w:rsidR="00CE1910" w:rsidRPr="00AF5B63">
        <w:rPr>
          <w:spacing w:val="29"/>
          <w:sz w:val="28"/>
          <w:szCs w:val="28"/>
        </w:rPr>
        <w:t xml:space="preserve"> </w:t>
      </w:r>
      <w:r w:rsidR="00CE1910" w:rsidRPr="00AF5B63">
        <w:rPr>
          <w:sz w:val="28"/>
          <w:szCs w:val="28"/>
        </w:rPr>
        <w:t>в</w:t>
      </w:r>
      <w:r w:rsidR="00CE1910" w:rsidRPr="00AF5B63">
        <w:rPr>
          <w:spacing w:val="27"/>
          <w:sz w:val="28"/>
          <w:szCs w:val="28"/>
        </w:rPr>
        <w:t xml:space="preserve"> </w:t>
      </w:r>
      <w:r w:rsidR="00CE1910" w:rsidRPr="00AF5B63">
        <w:rPr>
          <w:sz w:val="28"/>
          <w:szCs w:val="28"/>
        </w:rPr>
        <w:t>понятии</w:t>
      </w:r>
      <w:r w:rsidR="00CE1910" w:rsidRPr="00AF5B63">
        <w:rPr>
          <w:spacing w:val="30"/>
          <w:sz w:val="28"/>
          <w:szCs w:val="28"/>
        </w:rPr>
        <w:t xml:space="preserve"> </w:t>
      </w:r>
      <w:r w:rsidR="00CE1910" w:rsidRPr="00AF5B63">
        <w:rPr>
          <w:sz w:val="28"/>
          <w:szCs w:val="28"/>
        </w:rPr>
        <w:t>«дивиденды»</w:t>
      </w:r>
      <w:r w:rsidR="00CE1910" w:rsidRPr="00AF5B63">
        <w:rPr>
          <w:spacing w:val="24"/>
          <w:sz w:val="28"/>
          <w:szCs w:val="28"/>
        </w:rPr>
        <w:t xml:space="preserve"> </w:t>
      </w:r>
      <w:r w:rsidR="00CE1910" w:rsidRPr="00AF5B63">
        <w:rPr>
          <w:sz w:val="28"/>
          <w:szCs w:val="28"/>
        </w:rPr>
        <w:t>и «проценты»</w:t>
      </w:r>
      <w:r w:rsidR="00CE1910" w:rsidRPr="00AF5B63">
        <w:rPr>
          <w:spacing w:val="1"/>
          <w:sz w:val="28"/>
          <w:szCs w:val="28"/>
        </w:rPr>
        <w:t xml:space="preserve"> </w:t>
      </w:r>
      <w:r w:rsidR="00CE1910" w:rsidRPr="00AF5B63">
        <w:rPr>
          <w:sz w:val="28"/>
          <w:szCs w:val="28"/>
        </w:rPr>
        <w:t>в</w:t>
      </w:r>
      <w:r w:rsidR="00CE1910" w:rsidRPr="00AF5B63">
        <w:rPr>
          <w:spacing w:val="1"/>
          <w:sz w:val="28"/>
          <w:szCs w:val="28"/>
        </w:rPr>
        <w:t xml:space="preserve"> </w:t>
      </w:r>
      <w:r w:rsidR="00CE1910" w:rsidRPr="00AF5B63">
        <w:rPr>
          <w:sz w:val="28"/>
          <w:szCs w:val="28"/>
        </w:rPr>
        <w:t>денонсируемых</w:t>
      </w:r>
      <w:r w:rsidR="00CE1910" w:rsidRPr="00AF5B63">
        <w:rPr>
          <w:spacing w:val="1"/>
          <w:sz w:val="28"/>
          <w:szCs w:val="28"/>
        </w:rPr>
        <w:t xml:space="preserve"> </w:t>
      </w:r>
      <w:r w:rsidR="00CE1910" w:rsidRPr="00AF5B63">
        <w:rPr>
          <w:sz w:val="28"/>
          <w:szCs w:val="28"/>
        </w:rPr>
        <w:t>соглашениях</w:t>
      </w:r>
      <w:r w:rsidR="00CE1910" w:rsidRPr="00AF5B63">
        <w:rPr>
          <w:spacing w:val="1"/>
          <w:sz w:val="28"/>
          <w:szCs w:val="28"/>
        </w:rPr>
        <w:t xml:space="preserve"> </w:t>
      </w:r>
      <w:r w:rsidR="00CE1910" w:rsidRPr="00AF5B63">
        <w:rPr>
          <w:sz w:val="28"/>
          <w:szCs w:val="28"/>
        </w:rPr>
        <w:t>об</w:t>
      </w:r>
      <w:r w:rsidR="00CE1910" w:rsidRPr="00AF5B63">
        <w:rPr>
          <w:spacing w:val="1"/>
          <w:sz w:val="28"/>
          <w:szCs w:val="28"/>
        </w:rPr>
        <w:t xml:space="preserve"> </w:t>
      </w:r>
      <w:proofErr w:type="spellStart"/>
      <w:r w:rsidR="00CE1910" w:rsidRPr="00AF5B63">
        <w:rPr>
          <w:sz w:val="28"/>
          <w:szCs w:val="28"/>
        </w:rPr>
        <w:t>избежании</w:t>
      </w:r>
      <w:proofErr w:type="spellEnd"/>
      <w:r w:rsidR="00CE1910" w:rsidRPr="00AF5B63">
        <w:rPr>
          <w:spacing w:val="1"/>
          <w:sz w:val="28"/>
          <w:szCs w:val="28"/>
        </w:rPr>
        <w:t xml:space="preserve"> </w:t>
      </w:r>
      <w:r w:rsidR="00CE1910" w:rsidRPr="00AF5B63">
        <w:rPr>
          <w:sz w:val="28"/>
          <w:szCs w:val="28"/>
        </w:rPr>
        <w:t>двойного</w:t>
      </w:r>
      <w:r w:rsidR="00CE1910" w:rsidRPr="00AF5B63">
        <w:rPr>
          <w:spacing w:val="1"/>
          <w:sz w:val="28"/>
          <w:szCs w:val="28"/>
        </w:rPr>
        <w:t xml:space="preserve"> </w:t>
      </w:r>
      <w:r w:rsidR="00CE1910" w:rsidRPr="00AF5B63">
        <w:rPr>
          <w:sz w:val="28"/>
          <w:szCs w:val="28"/>
        </w:rPr>
        <w:t>налогообложения,</w:t>
      </w:r>
      <w:r w:rsidR="00CE1910" w:rsidRPr="00AF5B63">
        <w:rPr>
          <w:spacing w:val="1"/>
          <w:sz w:val="28"/>
          <w:szCs w:val="28"/>
        </w:rPr>
        <w:t xml:space="preserve"> </w:t>
      </w:r>
      <w:r w:rsidR="00CE1910" w:rsidRPr="00AF5B63">
        <w:rPr>
          <w:sz w:val="28"/>
          <w:szCs w:val="28"/>
        </w:rPr>
        <w:t>в</w:t>
      </w:r>
      <w:r w:rsidR="00CE1910" w:rsidRPr="00AF5B63">
        <w:rPr>
          <w:spacing w:val="1"/>
          <w:sz w:val="28"/>
          <w:szCs w:val="28"/>
        </w:rPr>
        <w:t xml:space="preserve"> </w:t>
      </w:r>
      <w:r w:rsidR="00CE1910" w:rsidRPr="00AF5B63">
        <w:rPr>
          <w:sz w:val="28"/>
          <w:szCs w:val="28"/>
        </w:rPr>
        <w:t>российском</w:t>
      </w:r>
      <w:r w:rsidR="00CE1910" w:rsidRPr="00AF5B63">
        <w:rPr>
          <w:spacing w:val="1"/>
          <w:sz w:val="28"/>
          <w:szCs w:val="28"/>
        </w:rPr>
        <w:t xml:space="preserve"> </w:t>
      </w:r>
      <w:r w:rsidR="00CE1910" w:rsidRPr="00AF5B63">
        <w:rPr>
          <w:sz w:val="28"/>
          <w:szCs w:val="28"/>
        </w:rPr>
        <w:t>налоговом</w:t>
      </w:r>
      <w:r w:rsidR="00CE1910" w:rsidRPr="00AF5B63">
        <w:rPr>
          <w:spacing w:val="1"/>
          <w:sz w:val="28"/>
          <w:szCs w:val="28"/>
        </w:rPr>
        <w:t xml:space="preserve"> </w:t>
      </w:r>
      <w:r w:rsidR="00CE1910" w:rsidRPr="00AF5B63">
        <w:rPr>
          <w:sz w:val="28"/>
          <w:szCs w:val="28"/>
        </w:rPr>
        <w:t>законодательстве</w:t>
      </w:r>
      <w:r w:rsidR="00CE1910" w:rsidRPr="00AF5B63">
        <w:rPr>
          <w:spacing w:val="1"/>
          <w:sz w:val="28"/>
          <w:szCs w:val="28"/>
        </w:rPr>
        <w:t xml:space="preserve"> </w:t>
      </w:r>
      <w:r w:rsidR="00CE1910" w:rsidRPr="00AF5B63">
        <w:rPr>
          <w:sz w:val="28"/>
          <w:szCs w:val="28"/>
        </w:rPr>
        <w:t>и</w:t>
      </w:r>
      <w:r w:rsidR="00CE1910" w:rsidRPr="00AF5B63">
        <w:rPr>
          <w:spacing w:val="-67"/>
          <w:sz w:val="28"/>
          <w:szCs w:val="28"/>
        </w:rPr>
        <w:t xml:space="preserve"> </w:t>
      </w:r>
      <w:r w:rsidR="00CE1910" w:rsidRPr="00AF5B63">
        <w:rPr>
          <w:sz w:val="28"/>
          <w:szCs w:val="28"/>
        </w:rPr>
        <w:t>законодательстве</w:t>
      </w:r>
      <w:r w:rsidR="00CE1910" w:rsidRPr="00AF5B63">
        <w:rPr>
          <w:spacing w:val="1"/>
          <w:sz w:val="28"/>
          <w:szCs w:val="28"/>
        </w:rPr>
        <w:t xml:space="preserve"> з</w:t>
      </w:r>
      <w:r w:rsidR="00CE1910" w:rsidRPr="00AF5B63">
        <w:rPr>
          <w:sz w:val="28"/>
          <w:szCs w:val="28"/>
        </w:rPr>
        <w:t>арубежных</w:t>
      </w:r>
      <w:r w:rsidR="00CE1910" w:rsidRPr="00AF5B63">
        <w:rPr>
          <w:spacing w:val="1"/>
          <w:sz w:val="28"/>
          <w:szCs w:val="28"/>
        </w:rPr>
        <w:t xml:space="preserve"> </w:t>
      </w:r>
      <w:r w:rsidR="00CE1910" w:rsidRPr="00AF5B63">
        <w:rPr>
          <w:sz w:val="28"/>
          <w:szCs w:val="28"/>
        </w:rPr>
        <w:t>стран.</w:t>
      </w:r>
      <w:r w:rsidR="00CE1910" w:rsidRPr="00AF5B63">
        <w:rPr>
          <w:spacing w:val="1"/>
          <w:sz w:val="28"/>
          <w:szCs w:val="28"/>
        </w:rPr>
        <w:t xml:space="preserve"> Раскройте у</w:t>
      </w:r>
      <w:r w:rsidR="00CE1910" w:rsidRPr="00AF5B63">
        <w:rPr>
          <w:sz w:val="28"/>
          <w:szCs w:val="28"/>
        </w:rPr>
        <w:t>словия и обоснуйте необходимость применения</w:t>
      </w:r>
      <w:r w:rsidR="00CE1910" w:rsidRPr="00AF5B63">
        <w:rPr>
          <w:spacing w:val="1"/>
          <w:sz w:val="28"/>
          <w:szCs w:val="28"/>
        </w:rPr>
        <w:t xml:space="preserve"> </w:t>
      </w:r>
      <w:r w:rsidR="00CE1910" w:rsidRPr="00AF5B63">
        <w:rPr>
          <w:sz w:val="28"/>
          <w:szCs w:val="28"/>
        </w:rPr>
        <w:t>пониженных ставок налога на прибыль в государстве нахождения источника выплаты</w:t>
      </w:r>
      <w:r w:rsidR="00CE1910" w:rsidRPr="00AF5B63">
        <w:rPr>
          <w:spacing w:val="1"/>
          <w:sz w:val="28"/>
          <w:szCs w:val="28"/>
        </w:rPr>
        <w:t xml:space="preserve"> </w:t>
      </w:r>
      <w:r w:rsidR="00CE1910" w:rsidRPr="00AF5B63">
        <w:rPr>
          <w:sz w:val="28"/>
          <w:szCs w:val="28"/>
        </w:rPr>
        <w:t xml:space="preserve">дивидендов (процентов). </w:t>
      </w:r>
      <w:r w:rsidR="00CE1910" w:rsidRPr="00AF5B63">
        <w:rPr>
          <w:spacing w:val="1"/>
          <w:sz w:val="28"/>
          <w:szCs w:val="28"/>
        </w:rPr>
        <w:t xml:space="preserve">Какова цель </w:t>
      </w:r>
      <w:r w:rsidR="00C31037">
        <w:rPr>
          <w:sz w:val="28"/>
          <w:szCs w:val="28"/>
        </w:rPr>
        <w:t xml:space="preserve">налогового планирования </w:t>
      </w:r>
      <w:r w:rsidR="00CE1910" w:rsidRPr="00AF5B63">
        <w:rPr>
          <w:sz w:val="28"/>
          <w:szCs w:val="28"/>
        </w:rPr>
        <w:t>и налоговые риски трансграничных операций</w:t>
      </w:r>
      <w:r w:rsidR="00CE1910" w:rsidRPr="00AF5B63">
        <w:rPr>
          <w:spacing w:val="1"/>
          <w:sz w:val="28"/>
          <w:szCs w:val="28"/>
        </w:rPr>
        <w:t xml:space="preserve"> </w:t>
      </w:r>
      <w:r w:rsidR="00CE1910" w:rsidRPr="00AF5B63">
        <w:rPr>
          <w:sz w:val="28"/>
          <w:szCs w:val="28"/>
        </w:rPr>
        <w:t>по</w:t>
      </w:r>
      <w:r w:rsidR="00CE1910" w:rsidRPr="00AF5B63">
        <w:rPr>
          <w:spacing w:val="1"/>
          <w:sz w:val="28"/>
          <w:szCs w:val="28"/>
        </w:rPr>
        <w:t xml:space="preserve"> </w:t>
      </w:r>
      <w:r w:rsidR="00CE1910" w:rsidRPr="00AF5B63">
        <w:rPr>
          <w:sz w:val="28"/>
          <w:szCs w:val="28"/>
        </w:rPr>
        <w:t>долговому</w:t>
      </w:r>
      <w:r w:rsidR="00CE1910" w:rsidRPr="00AF5B63">
        <w:rPr>
          <w:spacing w:val="1"/>
          <w:sz w:val="28"/>
          <w:szCs w:val="28"/>
        </w:rPr>
        <w:t xml:space="preserve"> </w:t>
      </w:r>
      <w:r w:rsidR="00CE1910" w:rsidRPr="00AF5B63">
        <w:rPr>
          <w:sz w:val="28"/>
          <w:szCs w:val="28"/>
        </w:rPr>
        <w:t>и</w:t>
      </w:r>
      <w:r w:rsidR="00CE1910" w:rsidRPr="00AF5B63">
        <w:rPr>
          <w:spacing w:val="1"/>
          <w:sz w:val="28"/>
          <w:szCs w:val="28"/>
        </w:rPr>
        <w:t xml:space="preserve"> </w:t>
      </w:r>
      <w:r w:rsidR="00CE1910" w:rsidRPr="00AF5B63">
        <w:rPr>
          <w:sz w:val="28"/>
          <w:szCs w:val="28"/>
        </w:rPr>
        <w:t>заемному</w:t>
      </w:r>
      <w:r w:rsidR="00CE1910" w:rsidRPr="00AF5B63">
        <w:rPr>
          <w:spacing w:val="1"/>
          <w:sz w:val="28"/>
          <w:szCs w:val="28"/>
        </w:rPr>
        <w:t xml:space="preserve"> </w:t>
      </w:r>
      <w:r w:rsidR="00CE1910" w:rsidRPr="00AF5B63">
        <w:rPr>
          <w:sz w:val="28"/>
          <w:szCs w:val="28"/>
        </w:rPr>
        <w:t>финансированию</w:t>
      </w:r>
      <w:r w:rsidR="00CE1910" w:rsidRPr="00AF5B63">
        <w:rPr>
          <w:spacing w:val="1"/>
          <w:sz w:val="28"/>
          <w:szCs w:val="28"/>
        </w:rPr>
        <w:t xml:space="preserve"> </w:t>
      </w:r>
      <w:r w:rsidR="00CE1910" w:rsidRPr="00AF5B63">
        <w:rPr>
          <w:sz w:val="28"/>
          <w:szCs w:val="28"/>
        </w:rPr>
        <w:t>компаний?</w:t>
      </w:r>
    </w:p>
    <w:p w14:paraId="32D38F2E" w14:textId="2B5E588A" w:rsidR="00731DF8" w:rsidRDefault="00626B67" w:rsidP="00753863">
      <w:pPr>
        <w:ind w:firstLine="709"/>
        <w:jc w:val="both"/>
        <w:rPr>
          <w:bCs/>
          <w:sz w:val="28"/>
          <w:szCs w:val="28"/>
        </w:rPr>
      </w:pPr>
      <w:r>
        <w:rPr>
          <w:bCs/>
          <w:sz w:val="28"/>
          <w:szCs w:val="28"/>
        </w:rPr>
        <w:t xml:space="preserve">3. </w:t>
      </w:r>
      <w:r w:rsidRPr="00626B67">
        <w:rPr>
          <w:bCs/>
          <w:sz w:val="28"/>
          <w:szCs w:val="28"/>
        </w:rPr>
        <w:t>Организация-эмитент выкупила</w:t>
      </w:r>
      <w:r>
        <w:rPr>
          <w:bCs/>
          <w:sz w:val="28"/>
          <w:szCs w:val="28"/>
        </w:rPr>
        <w:t xml:space="preserve"> собственные долговые обязательства, обращающиеся на организованном рынке ценных бумаг. Определите порядок формирования налоговой базы по налогу на прибыль организаций в случае повторного размещения ценных бумаг на вторичном рынке.  Будет ли отличаться порядок отражения факта досрочного выкупа собственных облигаций на налоговой базе по налогу на прибыль организаций, если облигации досрочно выкуплены с целью погашения? Обоснуйте со ссылками на нормативную базу.</w:t>
      </w:r>
    </w:p>
    <w:p w14:paraId="2667FC40" w14:textId="78D00B04" w:rsidR="00650927" w:rsidRDefault="00650927" w:rsidP="00753863">
      <w:pPr>
        <w:ind w:firstLine="709"/>
        <w:jc w:val="both"/>
        <w:rPr>
          <w:bCs/>
          <w:sz w:val="28"/>
          <w:szCs w:val="28"/>
        </w:rPr>
      </w:pPr>
      <w:r>
        <w:rPr>
          <w:bCs/>
          <w:sz w:val="28"/>
          <w:szCs w:val="28"/>
        </w:rPr>
        <w:t xml:space="preserve">4. </w:t>
      </w:r>
      <w:r w:rsidR="00573C6C">
        <w:rPr>
          <w:bCs/>
          <w:sz w:val="28"/>
          <w:szCs w:val="28"/>
        </w:rPr>
        <w:t>Согласно п. 17.2 ст. 217 НК РФ не подлежат обложению НДФЛ доходы от реализации акций, находящихся в собственности налогоплательщика более 5 лет.  После нахождения акций в собственности на протяжении 3 лет произошло дробление/консолидация акций по решению эмитента.</w:t>
      </w:r>
      <w:r w:rsidR="00062785">
        <w:rPr>
          <w:bCs/>
          <w:sz w:val="28"/>
          <w:szCs w:val="28"/>
        </w:rPr>
        <w:t xml:space="preserve"> Вправе ли налогоплательщик – держатель акций через 2 года после дробления/консолидации акций претендовать на освобождение доходов от реализации данных акций от налогообложения?</w:t>
      </w:r>
    </w:p>
    <w:p w14:paraId="24D7DCC8" w14:textId="77777777" w:rsidR="003A1A03" w:rsidRPr="00626B67" w:rsidRDefault="003A1A03" w:rsidP="00753863">
      <w:pPr>
        <w:ind w:firstLine="709"/>
        <w:jc w:val="both"/>
        <w:rPr>
          <w:bCs/>
          <w:sz w:val="28"/>
          <w:szCs w:val="28"/>
        </w:rPr>
      </w:pPr>
    </w:p>
    <w:p w14:paraId="79289F30" w14:textId="2BC3D9E9" w:rsidR="00A14C83" w:rsidRPr="000F4113" w:rsidRDefault="00053A89" w:rsidP="00753863">
      <w:pPr>
        <w:pStyle w:val="ab"/>
        <w:ind w:firstLine="709"/>
        <w:jc w:val="both"/>
        <w:rPr>
          <w:color w:val="000000" w:themeColor="text1"/>
          <w:szCs w:val="28"/>
        </w:rPr>
      </w:pPr>
      <w:r w:rsidRPr="000F4113">
        <w:rPr>
          <w:color w:val="000000" w:themeColor="text1"/>
          <w:szCs w:val="28"/>
        </w:rPr>
        <w:t xml:space="preserve">           </w:t>
      </w:r>
      <w:r w:rsidR="00183846" w:rsidRPr="000F4113">
        <w:rPr>
          <w:color w:val="000000" w:themeColor="text1"/>
          <w:szCs w:val="28"/>
        </w:rPr>
        <w:t xml:space="preserve">        </w:t>
      </w:r>
      <w:r w:rsidRPr="000F4113">
        <w:rPr>
          <w:color w:val="000000" w:themeColor="text1"/>
          <w:szCs w:val="28"/>
        </w:rPr>
        <w:t xml:space="preserve">Примерные </w:t>
      </w:r>
      <w:r w:rsidR="0098563F" w:rsidRPr="000F4113">
        <w:rPr>
          <w:color w:val="000000" w:themeColor="text1"/>
          <w:szCs w:val="28"/>
        </w:rPr>
        <w:t>задания</w:t>
      </w:r>
      <w:r w:rsidR="00A14C83" w:rsidRPr="000F4113">
        <w:rPr>
          <w:color w:val="000000" w:themeColor="text1"/>
          <w:szCs w:val="28"/>
        </w:rPr>
        <w:t xml:space="preserve"> контрольных работ</w:t>
      </w:r>
    </w:p>
    <w:p w14:paraId="266FFF95" w14:textId="06B32585" w:rsidR="00C2188C" w:rsidRPr="000F4113" w:rsidRDefault="0027785D" w:rsidP="00753863">
      <w:pPr>
        <w:pStyle w:val="af6"/>
        <w:ind w:left="-218"/>
        <w:jc w:val="both"/>
        <w:rPr>
          <w:b/>
          <w:color w:val="0D0D0D" w:themeColor="text1" w:themeTint="F2"/>
          <w:sz w:val="28"/>
          <w:szCs w:val="28"/>
          <w:lang w:val="ru-RU"/>
        </w:rPr>
      </w:pPr>
      <w:r w:rsidRPr="000F4113">
        <w:rPr>
          <w:b/>
          <w:color w:val="0D0D0D" w:themeColor="text1" w:themeTint="F2"/>
          <w:sz w:val="28"/>
          <w:szCs w:val="28"/>
          <w:lang w:val="ru-RU"/>
        </w:rPr>
        <w:t>Задание</w:t>
      </w:r>
      <w:r w:rsidR="00C2188C" w:rsidRPr="000F4113">
        <w:rPr>
          <w:b/>
          <w:color w:val="0D0D0D" w:themeColor="text1" w:themeTint="F2"/>
          <w:sz w:val="28"/>
          <w:szCs w:val="28"/>
          <w:lang w:val="ru-RU"/>
        </w:rPr>
        <w:t xml:space="preserve"> 1</w:t>
      </w:r>
      <w:r w:rsidR="00087060" w:rsidRPr="000F4113">
        <w:rPr>
          <w:b/>
          <w:color w:val="0D0D0D" w:themeColor="text1" w:themeTint="F2"/>
          <w:sz w:val="28"/>
          <w:szCs w:val="28"/>
          <w:lang w:val="ru-RU"/>
        </w:rPr>
        <w:t>.</w:t>
      </w:r>
      <w:r w:rsidR="00392E5E" w:rsidRPr="000F4113">
        <w:rPr>
          <w:b/>
          <w:color w:val="0D0D0D" w:themeColor="text1" w:themeTint="F2"/>
          <w:sz w:val="28"/>
          <w:szCs w:val="28"/>
          <w:lang w:val="ru-RU"/>
        </w:rPr>
        <w:t xml:space="preserve"> (3</w:t>
      </w:r>
      <w:r w:rsidR="00822943">
        <w:rPr>
          <w:b/>
          <w:color w:val="0D0D0D" w:themeColor="text1" w:themeTint="F2"/>
          <w:sz w:val="28"/>
          <w:szCs w:val="28"/>
          <w:lang w:val="ru-RU"/>
        </w:rPr>
        <w:t xml:space="preserve"> </w:t>
      </w:r>
      <w:r w:rsidR="00392E5E" w:rsidRPr="000F4113">
        <w:rPr>
          <w:b/>
          <w:color w:val="0D0D0D" w:themeColor="text1" w:themeTint="F2"/>
          <w:sz w:val="28"/>
          <w:szCs w:val="28"/>
          <w:lang w:val="ru-RU"/>
        </w:rPr>
        <w:t>балла)</w:t>
      </w:r>
    </w:p>
    <w:p w14:paraId="06BA7CC3" w14:textId="0712B061" w:rsidR="00887B5A" w:rsidRPr="00766512" w:rsidRDefault="00C2188C" w:rsidP="008F2BDF">
      <w:pPr>
        <w:jc w:val="both"/>
        <w:rPr>
          <w:color w:val="231F20"/>
          <w:sz w:val="28"/>
          <w:szCs w:val="28"/>
        </w:rPr>
      </w:pPr>
      <w:r w:rsidRPr="000F4113">
        <w:rPr>
          <w:color w:val="231F20"/>
          <w:sz w:val="28"/>
          <w:szCs w:val="28"/>
        </w:rPr>
        <w:t xml:space="preserve">  Общество с ограниченной ответственностью </w:t>
      </w:r>
      <w:r w:rsidRPr="00766512">
        <w:rPr>
          <w:color w:val="231F20"/>
          <w:sz w:val="28"/>
          <w:szCs w:val="28"/>
        </w:rPr>
        <w:t>«Калипсо» приобрела</w:t>
      </w:r>
      <w:r w:rsidRPr="00766512">
        <w:rPr>
          <w:color w:val="231F20"/>
          <w:spacing w:val="48"/>
          <w:sz w:val="28"/>
          <w:szCs w:val="28"/>
        </w:rPr>
        <w:t xml:space="preserve"> </w:t>
      </w:r>
      <w:r w:rsidRPr="00766512">
        <w:rPr>
          <w:color w:val="231F20"/>
          <w:sz w:val="28"/>
          <w:szCs w:val="28"/>
        </w:rPr>
        <w:t xml:space="preserve">акции </w:t>
      </w:r>
      <w:r w:rsidR="00766512" w:rsidRPr="00766512">
        <w:rPr>
          <w:color w:val="231F20"/>
          <w:sz w:val="28"/>
          <w:szCs w:val="28"/>
        </w:rPr>
        <w:t>АО</w:t>
      </w:r>
      <w:r w:rsidR="00887B5A" w:rsidRPr="00766512">
        <w:rPr>
          <w:color w:val="231F20"/>
          <w:sz w:val="28"/>
          <w:szCs w:val="28"/>
        </w:rPr>
        <w:t xml:space="preserve"> «</w:t>
      </w:r>
      <w:r w:rsidR="00766512" w:rsidRPr="00766512">
        <w:rPr>
          <w:color w:val="231F20"/>
          <w:sz w:val="28"/>
          <w:szCs w:val="28"/>
        </w:rPr>
        <w:t>Прометей</w:t>
      </w:r>
      <w:r w:rsidRPr="00766512">
        <w:rPr>
          <w:color w:val="231F20"/>
          <w:sz w:val="28"/>
          <w:szCs w:val="28"/>
        </w:rPr>
        <w:t xml:space="preserve">», </w:t>
      </w:r>
      <w:r w:rsidR="00766512" w:rsidRPr="00766512">
        <w:rPr>
          <w:color w:val="231F20"/>
          <w:sz w:val="28"/>
          <w:szCs w:val="28"/>
        </w:rPr>
        <w:t>признаваемые обращающимися</w:t>
      </w:r>
      <w:r w:rsidR="00C31037">
        <w:rPr>
          <w:color w:val="231F20"/>
          <w:sz w:val="28"/>
          <w:szCs w:val="28"/>
        </w:rPr>
        <w:t xml:space="preserve"> </w:t>
      </w:r>
      <w:r w:rsidRPr="00766512">
        <w:rPr>
          <w:color w:val="231F20"/>
          <w:sz w:val="28"/>
          <w:szCs w:val="28"/>
        </w:rPr>
        <w:t>на</w:t>
      </w:r>
      <w:r w:rsidRPr="000F4113">
        <w:rPr>
          <w:color w:val="231F20"/>
          <w:sz w:val="28"/>
          <w:szCs w:val="28"/>
        </w:rPr>
        <w:t xml:space="preserve"> орг</w:t>
      </w:r>
      <w:r w:rsidR="00C31037">
        <w:rPr>
          <w:color w:val="231F20"/>
          <w:sz w:val="28"/>
          <w:szCs w:val="28"/>
        </w:rPr>
        <w:t xml:space="preserve">анизованном рынке ценных </w:t>
      </w:r>
      <w:proofErr w:type="gramStart"/>
      <w:r w:rsidR="00C31037">
        <w:rPr>
          <w:color w:val="231F20"/>
          <w:sz w:val="28"/>
          <w:szCs w:val="28"/>
        </w:rPr>
        <w:t xml:space="preserve">бумаг, </w:t>
      </w:r>
      <w:r w:rsidRPr="000F4113">
        <w:rPr>
          <w:color w:val="231F20"/>
          <w:spacing w:val="-45"/>
          <w:sz w:val="28"/>
          <w:szCs w:val="28"/>
        </w:rPr>
        <w:t xml:space="preserve"> </w:t>
      </w:r>
      <w:r w:rsidRPr="000F4113">
        <w:rPr>
          <w:color w:val="231F20"/>
          <w:sz w:val="28"/>
          <w:szCs w:val="28"/>
        </w:rPr>
        <w:t>на</w:t>
      </w:r>
      <w:proofErr w:type="gramEnd"/>
      <w:r w:rsidRPr="000F4113">
        <w:rPr>
          <w:color w:val="231F20"/>
          <w:spacing w:val="3"/>
          <w:sz w:val="28"/>
          <w:szCs w:val="28"/>
        </w:rPr>
        <w:t xml:space="preserve"> </w:t>
      </w:r>
      <w:r w:rsidRPr="000F4113">
        <w:rPr>
          <w:color w:val="231F20"/>
          <w:sz w:val="28"/>
          <w:szCs w:val="28"/>
        </w:rPr>
        <w:t>внебиржевом</w:t>
      </w:r>
      <w:r w:rsidRPr="000F4113">
        <w:rPr>
          <w:color w:val="231F20"/>
          <w:spacing w:val="3"/>
          <w:sz w:val="28"/>
          <w:szCs w:val="28"/>
        </w:rPr>
        <w:t xml:space="preserve"> </w:t>
      </w:r>
      <w:r w:rsidRPr="000F4113">
        <w:rPr>
          <w:color w:val="231F20"/>
          <w:sz w:val="28"/>
          <w:szCs w:val="28"/>
        </w:rPr>
        <w:t>рынке</w:t>
      </w:r>
      <w:r w:rsidRPr="000F4113">
        <w:rPr>
          <w:color w:val="231F20"/>
          <w:spacing w:val="3"/>
          <w:sz w:val="28"/>
          <w:szCs w:val="28"/>
        </w:rPr>
        <w:t xml:space="preserve"> </w:t>
      </w:r>
      <w:r w:rsidRPr="000F4113">
        <w:rPr>
          <w:color w:val="231F20"/>
          <w:sz w:val="28"/>
          <w:szCs w:val="28"/>
        </w:rPr>
        <w:t>в</w:t>
      </w:r>
      <w:r w:rsidRPr="000F4113">
        <w:rPr>
          <w:color w:val="231F20"/>
          <w:spacing w:val="4"/>
          <w:sz w:val="28"/>
          <w:szCs w:val="28"/>
        </w:rPr>
        <w:t xml:space="preserve"> </w:t>
      </w:r>
      <w:r w:rsidRPr="000F4113">
        <w:rPr>
          <w:color w:val="231F20"/>
          <w:sz w:val="28"/>
          <w:szCs w:val="28"/>
        </w:rPr>
        <w:t>пакетах, указанных в ниже приведенной таблице</w:t>
      </w:r>
      <w:r w:rsidR="008F2BDF">
        <w:rPr>
          <w:color w:val="231F20"/>
          <w:sz w:val="28"/>
          <w:szCs w:val="28"/>
        </w:rPr>
        <w:t>:</w:t>
      </w:r>
    </w:p>
    <w:p w14:paraId="49DFF98C" w14:textId="77777777" w:rsidR="00C2188C" w:rsidRPr="000F4113" w:rsidRDefault="00C2188C" w:rsidP="00753863">
      <w:pPr>
        <w:rPr>
          <w:b/>
          <w:sz w:val="28"/>
          <w:szCs w:val="28"/>
        </w:rPr>
      </w:pPr>
    </w:p>
    <w:tbl>
      <w:tblPr>
        <w:tblStyle w:val="a8"/>
        <w:tblW w:w="0" w:type="auto"/>
        <w:jc w:val="center"/>
        <w:tblLayout w:type="fixed"/>
        <w:tblLook w:val="04A0" w:firstRow="1" w:lastRow="0" w:firstColumn="1" w:lastColumn="0" w:noHBand="0" w:noVBand="1"/>
      </w:tblPr>
      <w:tblGrid>
        <w:gridCol w:w="4273"/>
        <w:gridCol w:w="1418"/>
        <w:gridCol w:w="1595"/>
        <w:gridCol w:w="1240"/>
        <w:gridCol w:w="1393"/>
      </w:tblGrid>
      <w:tr w:rsidR="00C2188C" w:rsidRPr="000F4113" w14:paraId="6DA339C9" w14:textId="77777777" w:rsidTr="0067394F">
        <w:trPr>
          <w:trHeight w:val="300"/>
          <w:jc w:val="center"/>
        </w:trPr>
        <w:tc>
          <w:tcPr>
            <w:tcW w:w="4273" w:type="dxa"/>
            <w:vMerge w:val="restart"/>
          </w:tcPr>
          <w:p w14:paraId="30754A4D" w14:textId="77777777" w:rsidR="00C2188C" w:rsidRPr="000F4113" w:rsidRDefault="008F2BDF" w:rsidP="00753863">
            <w:pPr>
              <w:ind w:right="327"/>
              <w:jc w:val="center"/>
              <w:rPr>
                <w:sz w:val="28"/>
                <w:szCs w:val="28"/>
              </w:rPr>
            </w:pPr>
            <w:r>
              <w:rPr>
                <w:sz w:val="28"/>
                <w:szCs w:val="28"/>
              </w:rPr>
              <w:t>д</w:t>
            </w:r>
            <w:r w:rsidR="00C2188C" w:rsidRPr="000F4113">
              <w:rPr>
                <w:sz w:val="28"/>
                <w:szCs w:val="28"/>
              </w:rPr>
              <w:t>ата</w:t>
            </w:r>
          </w:p>
        </w:tc>
        <w:tc>
          <w:tcPr>
            <w:tcW w:w="1418" w:type="dxa"/>
            <w:vMerge w:val="restart"/>
          </w:tcPr>
          <w:p w14:paraId="1EB028AB" w14:textId="77777777" w:rsidR="00C2188C" w:rsidRPr="000F4113" w:rsidRDefault="002C51EE" w:rsidP="00753863">
            <w:pPr>
              <w:ind w:right="327"/>
              <w:jc w:val="center"/>
              <w:rPr>
                <w:sz w:val="28"/>
                <w:szCs w:val="28"/>
              </w:rPr>
            </w:pPr>
            <w:r>
              <w:rPr>
                <w:sz w:val="28"/>
                <w:szCs w:val="28"/>
              </w:rPr>
              <w:t>к</w:t>
            </w:r>
            <w:r w:rsidR="00C2188C" w:rsidRPr="000F4113">
              <w:rPr>
                <w:sz w:val="28"/>
                <w:szCs w:val="28"/>
              </w:rPr>
              <w:t>урс сделки</w:t>
            </w:r>
          </w:p>
        </w:tc>
        <w:tc>
          <w:tcPr>
            <w:tcW w:w="1595" w:type="dxa"/>
            <w:vMerge w:val="restart"/>
          </w:tcPr>
          <w:p w14:paraId="6714E08A" w14:textId="77777777" w:rsidR="00C2188C" w:rsidRPr="000F4113" w:rsidRDefault="002C51EE" w:rsidP="00753863">
            <w:pPr>
              <w:ind w:right="327"/>
              <w:jc w:val="center"/>
              <w:rPr>
                <w:sz w:val="28"/>
                <w:szCs w:val="28"/>
              </w:rPr>
            </w:pPr>
            <w:r>
              <w:rPr>
                <w:sz w:val="28"/>
                <w:szCs w:val="28"/>
              </w:rPr>
              <w:t>к</w:t>
            </w:r>
            <w:r w:rsidR="00C2188C" w:rsidRPr="000F4113">
              <w:rPr>
                <w:sz w:val="28"/>
                <w:szCs w:val="28"/>
              </w:rPr>
              <w:t xml:space="preserve">оличество, </w:t>
            </w:r>
            <w:r w:rsidR="00C2188C" w:rsidRPr="000F4113">
              <w:rPr>
                <w:sz w:val="28"/>
                <w:szCs w:val="28"/>
              </w:rPr>
              <w:lastRenderedPageBreak/>
              <w:t>един</w:t>
            </w:r>
            <w:r>
              <w:rPr>
                <w:sz w:val="28"/>
                <w:szCs w:val="28"/>
              </w:rPr>
              <w:t>иц</w:t>
            </w:r>
          </w:p>
        </w:tc>
        <w:tc>
          <w:tcPr>
            <w:tcW w:w="2633" w:type="dxa"/>
            <w:gridSpan w:val="2"/>
          </w:tcPr>
          <w:p w14:paraId="26F705B8" w14:textId="76875D38" w:rsidR="00C2188C" w:rsidRPr="000F4113" w:rsidRDefault="002C51EE" w:rsidP="00753863">
            <w:pPr>
              <w:ind w:right="327"/>
              <w:jc w:val="center"/>
              <w:rPr>
                <w:sz w:val="28"/>
                <w:szCs w:val="28"/>
              </w:rPr>
            </w:pPr>
            <w:r>
              <w:rPr>
                <w:sz w:val="28"/>
                <w:szCs w:val="28"/>
              </w:rPr>
              <w:lastRenderedPageBreak/>
              <w:t>ц</w:t>
            </w:r>
            <w:r w:rsidR="00C2188C" w:rsidRPr="000F4113">
              <w:rPr>
                <w:sz w:val="28"/>
                <w:szCs w:val="28"/>
              </w:rPr>
              <w:t>ена у организатора</w:t>
            </w:r>
            <w:r w:rsidR="00766512">
              <w:rPr>
                <w:sz w:val="28"/>
                <w:szCs w:val="28"/>
              </w:rPr>
              <w:t xml:space="preserve"> торгов</w:t>
            </w:r>
          </w:p>
        </w:tc>
      </w:tr>
      <w:tr w:rsidR="00C2188C" w:rsidRPr="000F4113" w14:paraId="6C64B8D2" w14:textId="77777777" w:rsidTr="0067394F">
        <w:trPr>
          <w:trHeight w:val="280"/>
          <w:jc w:val="center"/>
        </w:trPr>
        <w:tc>
          <w:tcPr>
            <w:tcW w:w="4273" w:type="dxa"/>
            <w:vMerge/>
          </w:tcPr>
          <w:p w14:paraId="29ECBAF9" w14:textId="77777777" w:rsidR="00C2188C" w:rsidRPr="000F4113" w:rsidRDefault="00C2188C" w:rsidP="00753863">
            <w:pPr>
              <w:ind w:right="327"/>
              <w:jc w:val="both"/>
              <w:rPr>
                <w:sz w:val="28"/>
                <w:szCs w:val="28"/>
              </w:rPr>
            </w:pPr>
          </w:p>
        </w:tc>
        <w:tc>
          <w:tcPr>
            <w:tcW w:w="1418" w:type="dxa"/>
            <w:vMerge/>
          </w:tcPr>
          <w:p w14:paraId="79CDAC1C" w14:textId="77777777" w:rsidR="00C2188C" w:rsidRPr="000F4113" w:rsidRDefault="00C2188C" w:rsidP="00753863">
            <w:pPr>
              <w:ind w:right="327"/>
              <w:jc w:val="center"/>
              <w:rPr>
                <w:sz w:val="28"/>
                <w:szCs w:val="28"/>
              </w:rPr>
            </w:pPr>
          </w:p>
        </w:tc>
        <w:tc>
          <w:tcPr>
            <w:tcW w:w="1595" w:type="dxa"/>
            <w:vMerge/>
          </w:tcPr>
          <w:p w14:paraId="62509D37" w14:textId="77777777" w:rsidR="00C2188C" w:rsidRPr="000F4113" w:rsidRDefault="00C2188C" w:rsidP="00753863">
            <w:pPr>
              <w:ind w:right="327"/>
              <w:jc w:val="center"/>
              <w:rPr>
                <w:sz w:val="28"/>
                <w:szCs w:val="28"/>
              </w:rPr>
            </w:pPr>
          </w:p>
        </w:tc>
        <w:tc>
          <w:tcPr>
            <w:tcW w:w="1240" w:type="dxa"/>
          </w:tcPr>
          <w:p w14:paraId="49AC2850" w14:textId="77777777" w:rsidR="00C2188C" w:rsidRPr="000F4113" w:rsidRDefault="002C51EE" w:rsidP="00753863">
            <w:pPr>
              <w:ind w:right="327"/>
              <w:jc w:val="center"/>
              <w:rPr>
                <w:sz w:val="28"/>
                <w:szCs w:val="28"/>
              </w:rPr>
            </w:pPr>
            <w:r>
              <w:rPr>
                <w:sz w:val="28"/>
                <w:szCs w:val="28"/>
              </w:rPr>
              <w:t>м</w:t>
            </w:r>
            <w:r w:rsidR="00C2188C" w:rsidRPr="000F4113">
              <w:rPr>
                <w:sz w:val="28"/>
                <w:szCs w:val="28"/>
              </w:rPr>
              <w:t>ин.</w:t>
            </w:r>
          </w:p>
        </w:tc>
        <w:tc>
          <w:tcPr>
            <w:tcW w:w="1393" w:type="dxa"/>
          </w:tcPr>
          <w:p w14:paraId="6C935D07" w14:textId="77777777" w:rsidR="00C2188C" w:rsidRPr="000F4113" w:rsidRDefault="002C51EE" w:rsidP="00753863">
            <w:pPr>
              <w:ind w:right="327"/>
              <w:jc w:val="center"/>
              <w:rPr>
                <w:sz w:val="28"/>
                <w:szCs w:val="28"/>
              </w:rPr>
            </w:pPr>
            <w:r>
              <w:rPr>
                <w:sz w:val="28"/>
                <w:szCs w:val="28"/>
              </w:rPr>
              <w:t>м</w:t>
            </w:r>
            <w:r w:rsidR="00C2188C" w:rsidRPr="000F4113">
              <w:rPr>
                <w:sz w:val="28"/>
                <w:szCs w:val="28"/>
              </w:rPr>
              <w:t>ак</w:t>
            </w:r>
            <w:r w:rsidR="00E664F7" w:rsidRPr="000F4113">
              <w:rPr>
                <w:sz w:val="28"/>
                <w:szCs w:val="28"/>
              </w:rPr>
              <w:t>с.</w:t>
            </w:r>
          </w:p>
        </w:tc>
      </w:tr>
      <w:tr w:rsidR="00C2188C" w:rsidRPr="000F4113" w14:paraId="2C9BC6C2" w14:textId="77777777" w:rsidTr="0067394F">
        <w:trPr>
          <w:jc w:val="center"/>
        </w:trPr>
        <w:tc>
          <w:tcPr>
            <w:tcW w:w="4273" w:type="dxa"/>
          </w:tcPr>
          <w:p w14:paraId="6F13440D" w14:textId="77777777" w:rsidR="00C2188C" w:rsidRPr="000F4113" w:rsidRDefault="00C2188C" w:rsidP="00753863">
            <w:pPr>
              <w:ind w:right="327"/>
              <w:jc w:val="both"/>
              <w:rPr>
                <w:sz w:val="28"/>
                <w:szCs w:val="28"/>
              </w:rPr>
            </w:pPr>
            <w:r w:rsidRPr="000F4113">
              <w:rPr>
                <w:sz w:val="28"/>
                <w:szCs w:val="28"/>
              </w:rPr>
              <w:t>14 января 2023</w:t>
            </w:r>
          </w:p>
        </w:tc>
        <w:tc>
          <w:tcPr>
            <w:tcW w:w="1418" w:type="dxa"/>
          </w:tcPr>
          <w:p w14:paraId="512698FD" w14:textId="77777777" w:rsidR="00C2188C" w:rsidRPr="000F4113" w:rsidRDefault="00C2188C" w:rsidP="00753863">
            <w:pPr>
              <w:ind w:right="327"/>
              <w:jc w:val="center"/>
              <w:rPr>
                <w:sz w:val="28"/>
                <w:szCs w:val="28"/>
              </w:rPr>
            </w:pPr>
            <w:r w:rsidRPr="000F4113">
              <w:rPr>
                <w:sz w:val="28"/>
                <w:szCs w:val="28"/>
              </w:rPr>
              <w:t>180</w:t>
            </w:r>
          </w:p>
        </w:tc>
        <w:tc>
          <w:tcPr>
            <w:tcW w:w="1595" w:type="dxa"/>
          </w:tcPr>
          <w:p w14:paraId="50C7FBE6" w14:textId="77777777" w:rsidR="00C2188C" w:rsidRPr="000F4113" w:rsidRDefault="00C2188C" w:rsidP="00753863">
            <w:pPr>
              <w:ind w:right="327"/>
              <w:jc w:val="center"/>
              <w:rPr>
                <w:sz w:val="28"/>
                <w:szCs w:val="28"/>
              </w:rPr>
            </w:pPr>
            <w:r w:rsidRPr="000F4113">
              <w:rPr>
                <w:sz w:val="28"/>
                <w:szCs w:val="28"/>
              </w:rPr>
              <w:t>700</w:t>
            </w:r>
          </w:p>
        </w:tc>
        <w:tc>
          <w:tcPr>
            <w:tcW w:w="1240" w:type="dxa"/>
          </w:tcPr>
          <w:p w14:paraId="2317862A" w14:textId="77777777" w:rsidR="00C2188C" w:rsidRPr="000F4113" w:rsidRDefault="00C2188C" w:rsidP="00753863">
            <w:pPr>
              <w:ind w:right="327"/>
              <w:jc w:val="center"/>
              <w:rPr>
                <w:sz w:val="28"/>
                <w:szCs w:val="28"/>
              </w:rPr>
            </w:pPr>
            <w:r w:rsidRPr="000F4113">
              <w:rPr>
                <w:sz w:val="28"/>
                <w:szCs w:val="28"/>
              </w:rPr>
              <w:t>162</w:t>
            </w:r>
          </w:p>
        </w:tc>
        <w:tc>
          <w:tcPr>
            <w:tcW w:w="1393" w:type="dxa"/>
          </w:tcPr>
          <w:p w14:paraId="5882CA67" w14:textId="77777777" w:rsidR="00C2188C" w:rsidRPr="000F4113" w:rsidRDefault="00C2188C" w:rsidP="00753863">
            <w:pPr>
              <w:ind w:right="327"/>
              <w:jc w:val="center"/>
              <w:rPr>
                <w:sz w:val="28"/>
                <w:szCs w:val="28"/>
              </w:rPr>
            </w:pPr>
            <w:r w:rsidRPr="000F4113">
              <w:rPr>
                <w:sz w:val="28"/>
                <w:szCs w:val="28"/>
              </w:rPr>
              <w:t>178</w:t>
            </w:r>
          </w:p>
        </w:tc>
      </w:tr>
      <w:tr w:rsidR="00C2188C" w:rsidRPr="000F4113" w14:paraId="747C4444" w14:textId="77777777" w:rsidTr="0067394F">
        <w:trPr>
          <w:jc w:val="center"/>
        </w:trPr>
        <w:tc>
          <w:tcPr>
            <w:tcW w:w="4273" w:type="dxa"/>
          </w:tcPr>
          <w:p w14:paraId="6F24C52F" w14:textId="77777777" w:rsidR="00C2188C" w:rsidRPr="000F4113" w:rsidRDefault="00C2188C" w:rsidP="00753863">
            <w:pPr>
              <w:ind w:right="327"/>
              <w:jc w:val="both"/>
              <w:rPr>
                <w:sz w:val="28"/>
                <w:szCs w:val="28"/>
              </w:rPr>
            </w:pPr>
            <w:r w:rsidRPr="000F4113">
              <w:rPr>
                <w:sz w:val="28"/>
                <w:szCs w:val="28"/>
              </w:rPr>
              <w:t>14 февраля 2023</w:t>
            </w:r>
          </w:p>
        </w:tc>
        <w:tc>
          <w:tcPr>
            <w:tcW w:w="1418" w:type="dxa"/>
          </w:tcPr>
          <w:p w14:paraId="70AD8B91" w14:textId="77777777" w:rsidR="00C2188C" w:rsidRPr="000F4113" w:rsidRDefault="00C2188C" w:rsidP="00753863">
            <w:pPr>
              <w:ind w:right="327"/>
              <w:jc w:val="center"/>
              <w:rPr>
                <w:sz w:val="28"/>
                <w:szCs w:val="28"/>
              </w:rPr>
            </w:pPr>
            <w:r w:rsidRPr="000F4113">
              <w:rPr>
                <w:sz w:val="28"/>
                <w:szCs w:val="28"/>
              </w:rPr>
              <w:t>190</w:t>
            </w:r>
          </w:p>
        </w:tc>
        <w:tc>
          <w:tcPr>
            <w:tcW w:w="1595" w:type="dxa"/>
          </w:tcPr>
          <w:p w14:paraId="4CD01E4E" w14:textId="77777777" w:rsidR="00C2188C" w:rsidRPr="000F4113" w:rsidRDefault="00C2188C" w:rsidP="00753863">
            <w:pPr>
              <w:ind w:right="327"/>
              <w:jc w:val="center"/>
              <w:rPr>
                <w:sz w:val="28"/>
                <w:szCs w:val="28"/>
              </w:rPr>
            </w:pPr>
            <w:r w:rsidRPr="000F4113">
              <w:rPr>
                <w:sz w:val="28"/>
                <w:szCs w:val="28"/>
              </w:rPr>
              <w:t>1000</w:t>
            </w:r>
          </w:p>
        </w:tc>
        <w:tc>
          <w:tcPr>
            <w:tcW w:w="1240" w:type="dxa"/>
          </w:tcPr>
          <w:p w14:paraId="67276E13" w14:textId="77777777" w:rsidR="00C2188C" w:rsidRPr="000F4113" w:rsidRDefault="00C2188C" w:rsidP="00753863">
            <w:pPr>
              <w:ind w:right="327"/>
              <w:jc w:val="center"/>
              <w:rPr>
                <w:sz w:val="28"/>
                <w:szCs w:val="28"/>
              </w:rPr>
            </w:pPr>
            <w:r w:rsidRPr="000F4113">
              <w:rPr>
                <w:sz w:val="28"/>
                <w:szCs w:val="28"/>
              </w:rPr>
              <w:t>175</w:t>
            </w:r>
          </w:p>
        </w:tc>
        <w:tc>
          <w:tcPr>
            <w:tcW w:w="1393" w:type="dxa"/>
          </w:tcPr>
          <w:p w14:paraId="6EB6C3A3" w14:textId="77777777" w:rsidR="00C2188C" w:rsidRPr="000F4113" w:rsidRDefault="00C2188C" w:rsidP="00753863">
            <w:pPr>
              <w:ind w:right="327"/>
              <w:jc w:val="center"/>
              <w:rPr>
                <w:sz w:val="28"/>
                <w:szCs w:val="28"/>
              </w:rPr>
            </w:pPr>
            <w:r w:rsidRPr="000F4113">
              <w:rPr>
                <w:sz w:val="28"/>
                <w:szCs w:val="28"/>
              </w:rPr>
              <w:t>186</w:t>
            </w:r>
          </w:p>
        </w:tc>
      </w:tr>
      <w:tr w:rsidR="00C2188C" w:rsidRPr="000F4113" w14:paraId="2C0157AA" w14:textId="77777777" w:rsidTr="0067394F">
        <w:trPr>
          <w:jc w:val="center"/>
        </w:trPr>
        <w:tc>
          <w:tcPr>
            <w:tcW w:w="4273" w:type="dxa"/>
          </w:tcPr>
          <w:p w14:paraId="5E53CEE0" w14:textId="77777777" w:rsidR="00C2188C" w:rsidRPr="000F4113" w:rsidRDefault="00C2188C" w:rsidP="00753863">
            <w:pPr>
              <w:ind w:right="327"/>
              <w:jc w:val="both"/>
              <w:rPr>
                <w:sz w:val="28"/>
                <w:szCs w:val="28"/>
              </w:rPr>
            </w:pPr>
            <w:r w:rsidRPr="000F4113">
              <w:rPr>
                <w:sz w:val="28"/>
                <w:szCs w:val="28"/>
              </w:rPr>
              <w:t>18 марта 2023</w:t>
            </w:r>
          </w:p>
        </w:tc>
        <w:tc>
          <w:tcPr>
            <w:tcW w:w="1418" w:type="dxa"/>
          </w:tcPr>
          <w:p w14:paraId="5034500D" w14:textId="77777777" w:rsidR="00C2188C" w:rsidRPr="000F4113" w:rsidRDefault="00C2188C" w:rsidP="00753863">
            <w:pPr>
              <w:ind w:right="327"/>
              <w:jc w:val="center"/>
              <w:rPr>
                <w:sz w:val="28"/>
                <w:szCs w:val="28"/>
              </w:rPr>
            </w:pPr>
            <w:r w:rsidRPr="000F4113">
              <w:rPr>
                <w:sz w:val="28"/>
                <w:szCs w:val="28"/>
              </w:rPr>
              <w:t>195</w:t>
            </w:r>
          </w:p>
        </w:tc>
        <w:tc>
          <w:tcPr>
            <w:tcW w:w="1595" w:type="dxa"/>
          </w:tcPr>
          <w:p w14:paraId="01EFD30D" w14:textId="77777777" w:rsidR="00C2188C" w:rsidRPr="000F4113" w:rsidRDefault="00C2188C" w:rsidP="00753863">
            <w:pPr>
              <w:ind w:right="327"/>
              <w:jc w:val="center"/>
              <w:rPr>
                <w:sz w:val="28"/>
                <w:szCs w:val="28"/>
              </w:rPr>
            </w:pPr>
            <w:r w:rsidRPr="000F4113">
              <w:rPr>
                <w:sz w:val="28"/>
                <w:szCs w:val="28"/>
              </w:rPr>
              <w:t>200</w:t>
            </w:r>
          </w:p>
        </w:tc>
        <w:tc>
          <w:tcPr>
            <w:tcW w:w="1240" w:type="dxa"/>
          </w:tcPr>
          <w:p w14:paraId="68804268" w14:textId="77777777" w:rsidR="00C2188C" w:rsidRPr="000F4113" w:rsidRDefault="00C2188C" w:rsidP="00753863">
            <w:pPr>
              <w:ind w:right="327"/>
              <w:jc w:val="center"/>
              <w:rPr>
                <w:sz w:val="28"/>
                <w:szCs w:val="28"/>
              </w:rPr>
            </w:pPr>
            <w:r w:rsidRPr="000F4113">
              <w:rPr>
                <w:sz w:val="28"/>
                <w:szCs w:val="28"/>
              </w:rPr>
              <w:t>170</w:t>
            </w:r>
          </w:p>
        </w:tc>
        <w:tc>
          <w:tcPr>
            <w:tcW w:w="1393" w:type="dxa"/>
          </w:tcPr>
          <w:p w14:paraId="1B8081D4" w14:textId="77777777" w:rsidR="00C2188C" w:rsidRPr="000F4113" w:rsidRDefault="00C2188C" w:rsidP="00753863">
            <w:pPr>
              <w:ind w:right="327"/>
              <w:jc w:val="center"/>
              <w:rPr>
                <w:sz w:val="28"/>
                <w:szCs w:val="28"/>
              </w:rPr>
            </w:pPr>
            <w:r w:rsidRPr="000F4113">
              <w:rPr>
                <w:sz w:val="28"/>
                <w:szCs w:val="28"/>
              </w:rPr>
              <w:t>193</w:t>
            </w:r>
          </w:p>
        </w:tc>
      </w:tr>
      <w:tr w:rsidR="00C2188C" w:rsidRPr="000F4113" w14:paraId="513A8607" w14:textId="77777777" w:rsidTr="0067394F">
        <w:trPr>
          <w:jc w:val="center"/>
        </w:trPr>
        <w:tc>
          <w:tcPr>
            <w:tcW w:w="4273" w:type="dxa"/>
          </w:tcPr>
          <w:p w14:paraId="4A8CF0B2" w14:textId="77777777" w:rsidR="00C2188C" w:rsidRPr="000F4113" w:rsidRDefault="00C2188C" w:rsidP="00753863">
            <w:pPr>
              <w:ind w:right="327"/>
              <w:jc w:val="both"/>
              <w:rPr>
                <w:sz w:val="28"/>
                <w:szCs w:val="28"/>
              </w:rPr>
            </w:pPr>
            <w:r w:rsidRPr="000F4113">
              <w:rPr>
                <w:sz w:val="28"/>
                <w:szCs w:val="28"/>
              </w:rPr>
              <w:t>19 апреля 2023</w:t>
            </w:r>
          </w:p>
        </w:tc>
        <w:tc>
          <w:tcPr>
            <w:tcW w:w="1418" w:type="dxa"/>
          </w:tcPr>
          <w:p w14:paraId="1BFAB1A3" w14:textId="77777777" w:rsidR="00C2188C" w:rsidRPr="000F4113" w:rsidRDefault="00C2188C" w:rsidP="00753863">
            <w:pPr>
              <w:ind w:right="327"/>
              <w:jc w:val="center"/>
              <w:rPr>
                <w:sz w:val="28"/>
                <w:szCs w:val="28"/>
              </w:rPr>
            </w:pPr>
            <w:r w:rsidRPr="000F4113">
              <w:rPr>
                <w:sz w:val="28"/>
                <w:szCs w:val="28"/>
              </w:rPr>
              <w:t>201</w:t>
            </w:r>
          </w:p>
        </w:tc>
        <w:tc>
          <w:tcPr>
            <w:tcW w:w="1595" w:type="dxa"/>
          </w:tcPr>
          <w:p w14:paraId="7B7D6CF0" w14:textId="77777777" w:rsidR="00C2188C" w:rsidRPr="000F4113" w:rsidRDefault="00C2188C" w:rsidP="00753863">
            <w:pPr>
              <w:ind w:right="327"/>
              <w:jc w:val="center"/>
              <w:rPr>
                <w:sz w:val="28"/>
                <w:szCs w:val="28"/>
              </w:rPr>
            </w:pPr>
            <w:r w:rsidRPr="000F4113">
              <w:rPr>
                <w:sz w:val="28"/>
                <w:szCs w:val="28"/>
              </w:rPr>
              <w:t>300</w:t>
            </w:r>
          </w:p>
        </w:tc>
        <w:tc>
          <w:tcPr>
            <w:tcW w:w="1240" w:type="dxa"/>
          </w:tcPr>
          <w:p w14:paraId="15C93245" w14:textId="77777777" w:rsidR="00C2188C" w:rsidRPr="000F4113" w:rsidRDefault="00C2188C" w:rsidP="00753863">
            <w:pPr>
              <w:ind w:right="327"/>
              <w:jc w:val="center"/>
              <w:rPr>
                <w:sz w:val="28"/>
                <w:szCs w:val="28"/>
              </w:rPr>
            </w:pPr>
            <w:r w:rsidRPr="000F4113">
              <w:rPr>
                <w:sz w:val="28"/>
                <w:szCs w:val="28"/>
              </w:rPr>
              <w:t>205</w:t>
            </w:r>
          </w:p>
        </w:tc>
        <w:tc>
          <w:tcPr>
            <w:tcW w:w="1393" w:type="dxa"/>
          </w:tcPr>
          <w:p w14:paraId="629A36F0" w14:textId="77777777" w:rsidR="00C2188C" w:rsidRPr="000F4113" w:rsidRDefault="00C2188C" w:rsidP="00753863">
            <w:pPr>
              <w:ind w:right="327"/>
              <w:jc w:val="center"/>
              <w:rPr>
                <w:sz w:val="28"/>
                <w:szCs w:val="28"/>
              </w:rPr>
            </w:pPr>
            <w:r w:rsidRPr="000F4113">
              <w:rPr>
                <w:sz w:val="28"/>
                <w:szCs w:val="28"/>
              </w:rPr>
              <w:t>215</w:t>
            </w:r>
          </w:p>
        </w:tc>
      </w:tr>
    </w:tbl>
    <w:p w14:paraId="4D34A983" w14:textId="77777777" w:rsidR="00C2188C" w:rsidRPr="000F4113" w:rsidRDefault="00C2188C" w:rsidP="00753863">
      <w:pPr>
        <w:ind w:right="392"/>
        <w:jc w:val="both"/>
        <w:rPr>
          <w:color w:val="231F20"/>
          <w:sz w:val="28"/>
          <w:szCs w:val="28"/>
        </w:rPr>
      </w:pPr>
      <w:r w:rsidRPr="000F4113">
        <w:rPr>
          <w:color w:val="231F20"/>
          <w:sz w:val="28"/>
          <w:szCs w:val="28"/>
        </w:rPr>
        <w:t xml:space="preserve">   </w:t>
      </w:r>
    </w:p>
    <w:p w14:paraId="7857E0CD" w14:textId="6128E60E" w:rsidR="00C2188C" w:rsidRPr="000F4113" w:rsidRDefault="00C2188C" w:rsidP="00753863">
      <w:pPr>
        <w:ind w:right="392"/>
        <w:jc w:val="both"/>
        <w:rPr>
          <w:color w:val="231F20"/>
          <w:sz w:val="28"/>
          <w:szCs w:val="28"/>
        </w:rPr>
      </w:pPr>
      <w:r w:rsidRPr="000F4113">
        <w:rPr>
          <w:color w:val="231F20"/>
          <w:sz w:val="28"/>
          <w:szCs w:val="28"/>
        </w:rPr>
        <w:t xml:space="preserve">    На дату 20</w:t>
      </w:r>
      <w:r w:rsidRPr="000F4113">
        <w:rPr>
          <w:color w:val="231F20"/>
          <w:spacing w:val="42"/>
          <w:sz w:val="28"/>
          <w:szCs w:val="28"/>
        </w:rPr>
        <w:t xml:space="preserve"> </w:t>
      </w:r>
      <w:r w:rsidRPr="000F4113">
        <w:rPr>
          <w:color w:val="231F20"/>
          <w:sz w:val="28"/>
          <w:szCs w:val="28"/>
        </w:rPr>
        <w:t>апреля 2023г.</w:t>
      </w:r>
      <w:r w:rsidR="00887B5A">
        <w:rPr>
          <w:color w:val="231F20"/>
          <w:sz w:val="28"/>
          <w:szCs w:val="28"/>
        </w:rPr>
        <w:t xml:space="preserve"> </w:t>
      </w:r>
      <w:r w:rsidR="00AC7BD9" w:rsidRPr="000F4113">
        <w:rPr>
          <w:color w:val="231F20"/>
          <w:sz w:val="28"/>
          <w:szCs w:val="28"/>
        </w:rPr>
        <w:t xml:space="preserve">организацией </w:t>
      </w:r>
      <w:r w:rsidR="00AC7BD9" w:rsidRPr="000F4113">
        <w:rPr>
          <w:color w:val="231F20"/>
          <w:spacing w:val="43"/>
          <w:sz w:val="28"/>
          <w:szCs w:val="28"/>
        </w:rPr>
        <w:t>было</w:t>
      </w:r>
      <w:r w:rsidRPr="000F4113">
        <w:rPr>
          <w:color w:val="231F20"/>
          <w:spacing w:val="43"/>
          <w:sz w:val="28"/>
          <w:szCs w:val="28"/>
        </w:rPr>
        <w:t xml:space="preserve"> </w:t>
      </w:r>
      <w:r w:rsidRPr="000F4113">
        <w:rPr>
          <w:color w:val="231F20"/>
          <w:sz w:val="28"/>
          <w:szCs w:val="28"/>
        </w:rPr>
        <w:t>реализовано</w:t>
      </w:r>
      <w:r w:rsidRPr="000F4113">
        <w:rPr>
          <w:color w:val="231F20"/>
          <w:spacing w:val="43"/>
          <w:sz w:val="28"/>
          <w:szCs w:val="28"/>
        </w:rPr>
        <w:t xml:space="preserve"> 20</w:t>
      </w:r>
      <w:r w:rsidRPr="000F4113">
        <w:rPr>
          <w:color w:val="231F20"/>
          <w:sz w:val="28"/>
          <w:szCs w:val="28"/>
        </w:rPr>
        <w:t>00</w:t>
      </w:r>
      <w:r w:rsidRPr="000F4113">
        <w:rPr>
          <w:color w:val="231F20"/>
          <w:spacing w:val="43"/>
          <w:sz w:val="28"/>
          <w:szCs w:val="28"/>
        </w:rPr>
        <w:t xml:space="preserve"> </w:t>
      </w:r>
      <w:r w:rsidRPr="000F4113">
        <w:rPr>
          <w:color w:val="231F20"/>
          <w:sz w:val="28"/>
          <w:szCs w:val="28"/>
        </w:rPr>
        <w:t>акций</w:t>
      </w:r>
      <w:r w:rsidRPr="000F4113">
        <w:rPr>
          <w:color w:val="231F20"/>
          <w:spacing w:val="-45"/>
          <w:sz w:val="28"/>
          <w:szCs w:val="28"/>
        </w:rPr>
        <w:t xml:space="preserve"> </w:t>
      </w:r>
      <w:r w:rsidRPr="000F4113">
        <w:rPr>
          <w:color w:val="231F20"/>
          <w:sz w:val="28"/>
          <w:szCs w:val="28"/>
        </w:rPr>
        <w:t>по</w:t>
      </w:r>
      <w:r w:rsidRPr="000F4113">
        <w:rPr>
          <w:color w:val="231F20"/>
          <w:spacing w:val="22"/>
          <w:sz w:val="28"/>
          <w:szCs w:val="28"/>
        </w:rPr>
        <w:t xml:space="preserve"> </w:t>
      </w:r>
      <w:r w:rsidRPr="000F4113">
        <w:rPr>
          <w:color w:val="231F20"/>
          <w:sz w:val="28"/>
          <w:szCs w:val="28"/>
        </w:rPr>
        <w:t>цене</w:t>
      </w:r>
      <w:r w:rsidRPr="000F4113">
        <w:rPr>
          <w:color w:val="231F20"/>
          <w:spacing w:val="22"/>
          <w:sz w:val="28"/>
          <w:szCs w:val="28"/>
        </w:rPr>
        <w:t xml:space="preserve"> </w:t>
      </w:r>
      <w:r w:rsidRPr="000F4113">
        <w:rPr>
          <w:color w:val="231F20"/>
          <w:sz w:val="28"/>
          <w:szCs w:val="28"/>
        </w:rPr>
        <w:t>220</w:t>
      </w:r>
      <w:r w:rsidRPr="000F4113">
        <w:rPr>
          <w:color w:val="231F20"/>
          <w:spacing w:val="22"/>
          <w:sz w:val="28"/>
          <w:szCs w:val="28"/>
        </w:rPr>
        <w:t xml:space="preserve"> </w:t>
      </w:r>
      <w:r w:rsidRPr="000F4113">
        <w:rPr>
          <w:color w:val="231F20"/>
          <w:sz w:val="28"/>
          <w:szCs w:val="28"/>
        </w:rPr>
        <w:t>руб.</w:t>
      </w:r>
      <w:r w:rsidR="00AC7BD9">
        <w:rPr>
          <w:color w:val="231F20"/>
          <w:sz w:val="28"/>
          <w:szCs w:val="28"/>
        </w:rPr>
        <w:t xml:space="preserve"> также на внебиржевом рынке. У организатора торгов на эту дату не было зафиксировано ни одной сделки.</w:t>
      </w:r>
      <w:r w:rsidRPr="000F4113">
        <w:rPr>
          <w:color w:val="231F20"/>
          <w:spacing w:val="22"/>
          <w:sz w:val="28"/>
          <w:szCs w:val="28"/>
        </w:rPr>
        <w:t xml:space="preserve"> </w:t>
      </w:r>
      <w:r w:rsidRPr="000F4113">
        <w:rPr>
          <w:color w:val="231F20"/>
          <w:sz w:val="28"/>
          <w:szCs w:val="28"/>
        </w:rPr>
        <w:t>Расходы</w:t>
      </w:r>
      <w:r w:rsidRPr="000F4113">
        <w:rPr>
          <w:color w:val="231F20"/>
          <w:spacing w:val="22"/>
          <w:sz w:val="28"/>
          <w:szCs w:val="28"/>
        </w:rPr>
        <w:t xml:space="preserve"> </w:t>
      </w:r>
      <w:r w:rsidRPr="000F4113">
        <w:rPr>
          <w:color w:val="231F20"/>
          <w:sz w:val="28"/>
          <w:szCs w:val="28"/>
        </w:rPr>
        <w:t>по</w:t>
      </w:r>
      <w:r w:rsidRPr="000F4113">
        <w:rPr>
          <w:color w:val="231F20"/>
          <w:spacing w:val="23"/>
          <w:sz w:val="28"/>
          <w:szCs w:val="28"/>
        </w:rPr>
        <w:t xml:space="preserve"> </w:t>
      </w:r>
      <w:r w:rsidRPr="000F4113">
        <w:rPr>
          <w:color w:val="231F20"/>
          <w:sz w:val="28"/>
          <w:szCs w:val="28"/>
        </w:rPr>
        <w:t>регистрации</w:t>
      </w:r>
      <w:r w:rsidRPr="000F4113">
        <w:rPr>
          <w:color w:val="231F20"/>
          <w:spacing w:val="22"/>
          <w:sz w:val="28"/>
          <w:szCs w:val="28"/>
        </w:rPr>
        <w:t xml:space="preserve"> </w:t>
      </w:r>
      <w:r w:rsidRPr="000F4113">
        <w:rPr>
          <w:color w:val="231F20"/>
          <w:sz w:val="28"/>
          <w:szCs w:val="28"/>
        </w:rPr>
        <w:t>сделок</w:t>
      </w:r>
      <w:r w:rsidRPr="000F4113">
        <w:rPr>
          <w:color w:val="231F20"/>
          <w:spacing w:val="22"/>
          <w:sz w:val="28"/>
          <w:szCs w:val="28"/>
        </w:rPr>
        <w:t xml:space="preserve"> </w:t>
      </w:r>
      <w:r w:rsidRPr="000F4113">
        <w:rPr>
          <w:color w:val="231F20"/>
          <w:sz w:val="28"/>
          <w:szCs w:val="28"/>
        </w:rPr>
        <w:t>покупки</w:t>
      </w:r>
      <w:r w:rsidRPr="000F4113">
        <w:rPr>
          <w:color w:val="231F20"/>
          <w:spacing w:val="22"/>
          <w:sz w:val="28"/>
          <w:szCs w:val="28"/>
        </w:rPr>
        <w:t xml:space="preserve"> составили </w:t>
      </w:r>
      <w:r w:rsidRPr="000F4113">
        <w:rPr>
          <w:color w:val="231F20"/>
          <w:sz w:val="28"/>
          <w:szCs w:val="28"/>
        </w:rPr>
        <w:t>0,5%</w:t>
      </w:r>
      <w:r w:rsidRPr="000F4113">
        <w:rPr>
          <w:color w:val="231F20"/>
          <w:spacing w:val="-46"/>
          <w:sz w:val="28"/>
          <w:szCs w:val="28"/>
        </w:rPr>
        <w:t xml:space="preserve"> </w:t>
      </w:r>
      <w:r w:rsidRPr="000F4113">
        <w:rPr>
          <w:color w:val="231F20"/>
          <w:sz w:val="28"/>
          <w:szCs w:val="28"/>
        </w:rPr>
        <w:t>с</w:t>
      </w:r>
      <w:r w:rsidRPr="000F4113">
        <w:rPr>
          <w:color w:val="231F20"/>
          <w:spacing w:val="-6"/>
          <w:sz w:val="28"/>
          <w:szCs w:val="28"/>
        </w:rPr>
        <w:t xml:space="preserve"> </w:t>
      </w:r>
      <w:r w:rsidRPr="000F4113">
        <w:rPr>
          <w:color w:val="231F20"/>
          <w:sz w:val="28"/>
          <w:szCs w:val="28"/>
        </w:rPr>
        <w:t>оборота,</w:t>
      </w:r>
      <w:r w:rsidRPr="000F4113">
        <w:rPr>
          <w:color w:val="231F20"/>
          <w:spacing w:val="-5"/>
          <w:sz w:val="28"/>
          <w:szCs w:val="28"/>
        </w:rPr>
        <w:t xml:space="preserve"> </w:t>
      </w:r>
      <w:r w:rsidRPr="000F4113">
        <w:rPr>
          <w:color w:val="231F20"/>
          <w:sz w:val="28"/>
          <w:szCs w:val="28"/>
        </w:rPr>
        <w:t>была</w:t>
      </w:r>
      <w:r w:rsidRPr="000F4113">
        <w:rPr>
          <w:color w:val="231F20"/>
          <w:spacing w:val="-6"/>
          <w:sz w:val="28"/>
          <w:szCs w:val="28"/>
        </w:rPr>
        <w:t xml:space="preserve"> </w:t>
      </w:r>
      <w:r w:rsidRPr="000F4113">
        <w:rPr>
          <w:color w:val="231F20"/>
          <w:sz w:val="28"/>
          <w:szCs w:val="28"/>
        </w:rPr>
        <w:t>уплачена</w:t>
      </w:r>
      <w:r w:rsidRPr="000F4113">
        <w:rPr>
          <w:color w:val="231F20"/>
          <w:spacing w:val="-5"/>
          <w:sz w:val="28"/>
          <w:szCs w:val="28"/>
        </w:rPr>
        <w:t xml:space="preserve"> </w:t>
      </w:r>
      <w:r w:rsidRPr="000F4113">
        <w:rPr>
          <w:color w:val="231F20"/>
          <w:sz w:val="28"/>
          <w:szCs w:val="28"/>
        </w:rPr>
        <w:t>комиссия</w:t>
      </w:r>
      <w:r w:rsidRPr="000F4113">
        <w:rPr>
          <w:color w:val="231F20"/>
          <w:spacing w:val="-6"/>
          <w:sz w:val="28"/>
          <w:szCs w:val="28"/>
        </w:rPr>
        <w:t xml:space="preserve"> </w:t>
      </w:r>
      <w:r w:rsidR="00586A39">
        <w:rPr>
          <w:color w:val="231F20"/>
          <w:sz w:val="28"/>
          <w:szCs w:val="28"/>
        </w:rPr>
        <w:t>брокеру</w:t>
      </w:r>
      <w:r w:rsidRPr="000F4113">
        <w:rPr>
          <w:color w:val="231F20"/>
          <w:spacing w:val="-5"/>
          <w:sz w:val="28"/>
          <w:szCs w:val="28"/>
        </w:rPr>
        <w:t xml:space="preserve"> </w:t>
      </w:r>
      <w:r w:rsidRPr="000F4113">
        <w:rPr>
          <w:color w:val="231F20"/>
          <w:sz w:val="28"/>
          <w:szCs w:val="28"/>
        </w:rPr>
        <w:t>в</w:t>
      </w:r>
      <w:r w:rsidRPr="000F4113">
        <w:rPr>
          <w:color w:val="231F20"/>
          <w:spacing w:val="-8"/>
          <w:sz w:val="28"/>
          <w:szCs w:val="28"/>
        </w:rPr>
        <w:t xml:space="preserve"> </w:t>
      </w:r>
      <w:r w:rsidRPr="000F4113">
        <w:rPr>
          <w:color w:val="231F20"/>
          <w:sz w:val="28"/>
          <w:szCs w:val="28"/>
        </w:rPr>
        <w:t>размере</w:t>
      </w:r>
      <w:r w:rsidRPr="000F4113">
        <w:rPr>
          <w:color w:val="231F20"/>
          <w:spacing w:val="-45"/>
          <w:sz w:val="28"/>
          <w:szCs w:val="28"/>
        </w:rPr>
        <w:t xml:space="preserve"> </w:t>
      </w:r>
      <w:r w:rsidRPr="000F4113">
        <w:rPr>
          <w:color w:val="231F20"/>
          <w:sz w:val="28"/>
          <w:szCs w:val="28"/>
        </w:rPr>
        <w:t>0,2%</w:t>
      </w:r>
      <w:r w:rsidRPr="000F4113">
        <w:rPr>
          <w:color w:val="231F20"/>
          <w:spacing w:val="2"/>
          <w:sz w:val="28"/>
          <w:szCs w:val="28"/>
        </w:rPr>
        <w:t xml:space="preserve"> </w:t>
      </w:r>
      <w:r w:rsidRPr="000F4113">
        <w:rPr>
          <w:color w:val="231F20"/>
          <w:sz w:val="28"/>
          <w:szCs w:val="28"/>
        </w:rPr>
        <w:t>с</w:t>
      </w:r>
      <w:r w:rsidRPr="000F4113">
        <w:rPr>
          <w:color w:val="231F20"/>
          <w:spacing w:val="2"/>
          <w:sz w:val="28"/>
          <w:szCs w:val="28"/>
        </w:rPr>
        <w:t xml:space="preserve"> </w:t>
      </w:r>
      <w:r w:rsidRPr="000F4113">
        <w:rPr>
          <w:color w:val="231F20"/>
          <w:sz w:val="28"/>
          <w:szCs w:val="28"/>
        </w:rPr>
        <w:t>оборота. Сделки</w:t>
      </w:r>
      <w:r w:rsidRPr="000F4113">
        <w:rPr>
          <w:color w:val="231F20"/>
          <w:spacing w:val="-6"/>
          <w:sz w:val="28"/>
          <w:szCs w:val="28"/>
        </w:rPr>
        <w:t xml:space="preserve"> </w:t>
      </w:r>
      <w:r w:rsidRPr="000F4113">
        <w:rPr>
          <w:color w:val="231F20"/>
          <w:sz w:val="28"/>
          <w:szCs w:val="28"/>
        </w:rPr>
        <w:t>по</w:t>
      </w:r>
      <w:r w:rsidRPr="000F4113">
        <w:rPr>
          <w:color w:val="231F20"/>
          <w:spacing w:val="-4"/>
          <w:sz w:val="28"/>
          <w:szCs w:val="28"/>
        </w:rPr>
        <w:t xml:space="preserve"> </w:t>
      </w:r>
      <w:r w:rsidRPr="000F4113">
        <w:rPr>
          <w:color w:val="231F20"/>
          <w:sz w:val="28"/>
          <w:szCs w:val="28"/>
        </w:rPr>
        <w:t>покупке</w:t>
      </w:r>
      <w:r w:rsidRPr="000F4113">
        <w:rPr>
          <w:color w:val="231F20"/>
          <w:spacing w:val="-6"/>
          <w:sz w:val="28"/>
          <w:szCs w:val="28"/>
        </w:rPr>
        <w:t xml:space="preserve"> </w:t>
      </w:r>
      <w:r w:rsidRPr="000F4113">
        <w:rPr>
          <w:color w:val="231F20"/>
          <w:sz w:val="28"/>
          <w:szCs w:val="28"/>
        </w:rPr>
        <w:t>и</w:t>
      </w:r>
      <w:r w:rsidRPr="000F4113">
        <w:rPr>
          <w:color w:val="231F20"/>
          <w:spacing w:val="-4"/>
          <w:sz w:val="28"/>
          <w:szCs w:val="28"/>
        </w:rPr>
        <w:t xml:space="preserve"> </w:t>
      </w:r>
      <w:r w:rsidRPr="000F4113">
        <w:rPr>
          <w:color w:val="231F20"/>
          <w:sz w:val="28"/>
          <w:szCs w:val="28"/>
        </w:rPr>
        <w:t>продаже</w:t>
      </w:r>
      <w:r w:rsidRPr="000F4113">
        <w:rPr>
          <w:color w:val="231F20"/>
          <w:spacing w:val="-6"/>
          <w:sz w:val="28"/>
          <w:szCs w:val="28"/>
        </w:rPr>
        <w:t xml:space="preserve"> </w:t>
      </w:r>
      <w:r w:rsidRPr="000F4113">
        <w:rPr>
          <w:color w:val="231F20"/>
          <w:sz w:val="28"/>
          <w:szCs w:val="28"/>
        </w:rPr>
        <w:t>ценных</w:t>
      </w:r>
      <w:r w:rsidRPr="000F4113">
        <w:rPr>
          <w:color w:val="231F20"/>
          <w:spacing w:val="-5"/>
          <w:sz w:val="28"/>
          <w:szCs w:val="28"/>
        </w:rPr>
        <w:t xml:space="preserve"> </w:t>
      </w:r>
      <w:r w:rsidRPr="000F4113">
        <w:rPr>
          <w:color w:val="231F20"/>
          <w:sz w:val="28"/>
          <w:szCs w:val="28"/>
        </w:rPr>
        <w:t>бумаг</w:t>
      </w:r>
      <w:r w:rsidRPr="000F4113">
        <w:rPr>
          <w:color w:val="231F20"/>
          <w:spacing w:val="-6"/>
          <w:sz w:val="28"/>
          <w:szCs w:val="28"/>
        </w:rPr>
        <w:t xml:space="preserve"> </w:t>
      </w:r>
      <w:r w:rsidRPr="000F4113">
        <w:rPr>
          <w:color w:val="231F20"/>
          <w:sz w:val="28"/>
          <w:szCs w:val="28"/>
        </w:rPr>
        <w:t>являются</w:t>
      </w:r>
      <w:r w:rsidRPr="000F4113">
        <w:rPr>
          <w:color w:val="231F20"/>
          <w:spacing w:val="-5"/>
          <w:sz w:val="28"/>
          <w:szCs w:val="28"/>
        </w:rPr>
        <w:t xml:space="preserve"> </w:t>
      </w:r>
      <w:r w:rsidRPr="000F4113">
        <w:rPr>
          <w:color w:val="231F20"/>
          <w:sz w:val="28"/>
          <w:szCs w:val="28"/>
        </w:rPr>
        <w:t>контролируемыми.</w:t>
      </w:r>
      <w:r w:rsidRPr="000F4113">
        <w:rPr>
          <w:color w:val="231F20"/>
          <w:spacing w:val="-11"/>
          <w:sz w:val="28"/>
          <w:szCs w:val="28"/>
        </w:rPr>
        <w:t xml:space="preserve"> </w:t>
      </w:r>
      <w:r w:rsidRPr="000F4113">
        <w:rPr>
          <w:color w:val="231F20"/>
          <w:sz w:val="28"/>
          <w:szCs w:val="28"/>
        </w:rPr>
        <w:t>Организация</w:t>
      </w:r>
      <w:r w:rsidRPr="000F4113">
        <w:rPr>
          <w:color w:val="231F20"/>
          <w:spacing w:val="-11"/>
          <w:sz w:val="28"/>
          <w:szCs w:val="28"/>
        </w:rPr>
        <w:t xml:space="preserve"> </w:t>
      </w:r>
      <w:r w:rsidRPr="000F4113">
        <w:rPr>
          <w:color w:val="231F20"/>
          <w:sz w:val="28"/>
          <w:szCs w:val="28"/>
        </w:rPr>
        <w:t>«Калипсо» применяет</w:t>
      </w:r>
      <w:r w:rsidRPr="000F4113">
        <w:rPr>
          <w:color w:val="231F20"/>
          <w:spacing w:val="-10"/>
          <w:sz w:val="28"/>
          <w:szCs w:val="28"/>
        </w:rPr>
        <w:t xml:space="preserve"> </w:t>
      </w:r>
      <w:r w:rsidRPr="000F4113">
        <w:rPr>
          <w:color w:val="231F20"/>
          <w:sz w:val="28"/>
          <w:szCs w:val="28"/>
        </w:rPr>
        <w:t>метод</w:t>
      </w:r>
      <w:r w:rsidRPr="000F4113">
        <w:rPr>
          <w:color w:val="231F20"/>
          <w:spacing w:val="-11"/>
          <w:sz w:val="28"/>
          <w:szCs w:val="28"/>
        </w:rPr>
        <w:t xml:space="preserve"> </w:t>
      </w:r>
      <w:r w:rsidRPr="000F4113">
        <w:rPr>
          <w:color w:val="231F20"/>
          <w:sz w:val="28"/>
          <w:szCs w:val="28"/>
        </w:rPr>
        <w:t>начисления</w:t>
      </w:r>
      <w:r w:rsidR="00DA5FB6" w:rsidRPr="000F4113">
        <w:rPr>
          <w:color w:val="231F20"/>
          <w:sz w:val="28"/>
          <w:szCs w:val="28"/>
        </w:rPr>
        <w:t>.</w:t>
      </w:r>
    </w:p>
    <w:p w14:paraId="5E580CFC" w14:textId="77777777" w:rsidR="00C2188C" w:rsidRPr="000F4113" w:rsidRDefault="00C2188C" w:rsidP="00753863">
      <w:pPr>
        <w:jc w:val="both"/>
        <w:rPr>
          <w:i/>
          <w:sz w:val="28"/>
          <w:szCs w:val="28"/>
        </w:rPr>
      </w:pPr>
      <w:r w:rsidRPr="000F4113">
        <w:rPr>
          <w:i/>
          <w:spacing w:val="-5"/>
          <w:sz w:val="28"/>
          <w:szCs w:val="28"/>
        </w:rPr>
        <w:t xml:space="preserve">Требуется: </w:t>
      </w:r>
      <w:r w:rsidRPr="000F4113">
        <w:rPr>
          <w:i/>
          <w:sz w:val="28"/>
          <w:szCs w:val="28"/>
        </w:rPr>
        <w:t xml:space="preserve"> </w:t>
      </w:r>
    </w:p>
    <w:p w14:paraId="72F70AC4" w14:textId="1727818C" w:rsidR="00C2188C" w:rsidRPr="000F4113" w:rsidRDefault="00C2188C" w:rsidP="00753863">
      <w:pPr>
        <w:rPr>
          <w:sz w:val="28"/>
          <w:szCs w:val="28"/>
        </w:rPr>
      </w:pPr>
      <w:r w:rsidRPr="000F4113">
        <w:rPr>
          <w:sz w:val="28"/>
          <w:szCs w:val="28"/>
        </w:rPr>
        <w:t xml:space="preserve">1. </w:t>
      </w:r>
      <w:r w:rsidR="001F5A6F" w:rsidRPr="000F4113">
        <w:rPr>
          <w:sz w:val="28"/>
          <w:szCs w:val="28"/>
        </w:rPr>
        <w:t>о</w:t>
      </w:r>
      <w:r w:rsidRPr="000F4113">
        <w:rPr>
          <w:color w:val="231F20"/>
          <w:sz w:val="28"/>
          <w:szCs w:val="28"/>
        </w:rPr>
        <w:t>тразить</w:t>
      </w:r>
      <w:r w:rsidRPr="000F4113">
        <w:rPr>
          <w:color w:val="231F20"/>
          <w:spacing w:val="-7"/>
          <w:sz w:val="28"/>
          <w:szCs w:val="28"/>
        </w:rPr>
        <w:t xml:space="preserve"> </w:t>
      </w:r>
      <w:r w:rsidRPr="000F4113">
        <w:rPr>
          <w:color w:val="231F20"/>
          <w:sz w:val="28"/>
          <w:szCs w:val="28"/>
        </w:rPr>
        <w:t>последствия</w:t>
      </w:r>
      <w:r w:rsidRPr="000F4113">
        <w:rPr>
          <w:color w:val="231F20"/>
          <w:spacing w:val="-6"/>
          <w:sz w:val="28"/>
          <w:szCs w:val="28"/>
        </w:rPr>
        <w:t xml:space="preserve"> </w:t>
      </w:r>
      <w:r w:rsidRPr="000F4113">
        <w:rPr>
          <w:color w:val="231F20"/>
          <w:sz w:val="28"/>
          <w:szCs w:val="28"/>
        </w:rPr>
        <w:t>операций</w:t>
      </w:r>
      <w:r w:rsidRPr="000F4113">
        <w:rPr>
          <w:color w:val="231F20"/>
          <w:spacing w:val="-7"/>
          <w:sz w:val="28"/>
          <w:szCs w:val="28"/>
        </w:rPr>
        <w:t xml:space="preserve"> с </w:t>
      </w:r>
      <w:r w:rsidR="00586A39">
        <w:rPr>
          <w:color w:val="231F20"/>
          <w:spacing w:val="-7"/>
          <w:sz w:val="28"/>
          <w:szCs w:val="28"/>
        </w:rPr>
        <w:t>ценными бумагами</w:t>
      </w:r>
      <w:r w:rsidRPr="000F4113">
        <w:rPr>
          <w:color w:val="231F20"/>
          <w:spacing w:val="-7"/>
          <w:sz w:val="28"/>
          <w:szCs w:val="28"/>
        </w:rPr>
        <w:t xml:space="preserve"> </w:t>
      </w:r>
      <w:r w:rsidRPr="000F4113">
        <w:rPr>
          <w:color w:val="231F20"/>
          <w:sz w:val="28"/>
          <w:szCs w:val="28"/>
        </w:rPr>
        <w:t>для</w:t>
      </w:r>
      <w:r w:rsidRPr="000F4113">
        <w:rPr>
          <w:color w:val="231F20"/>
          <w:spacing w:val="-6"/>
          <w:sz w:val="28"/>
          <w:szCs w:val="28"/>
        </w:rPr>
        <w:t xml:space="preserve"> </w:t>
      </w:r>
      <w:r w:rsidRPr="000F4113">
        <w:rPr>
          <w:color w:val="231F20"/>
          <w:sz w:val="28"/>
          <w:szCs w:val="28"/>
        </w:rPr>
        <w:t>целей</w:t>
      </w:r>
      <w:r w:rsidRPr="000F4113">
        <w:rPr>
          <w:color w:val="231F20"/>
          <w:spacing w:val="-6"/>
          <w:sz w:val="28"/>
          <w:szCs w:val="28"/>
        </w:rPr>
        <w:t xml:space="preserve"> </w:t>
      </w:r>
      <w:r w:rsidRPr="000F4113">
        <w:rPr>
          <w:color w:val="231F20"/>
          <w:sz w:val="28"/>
          <w:szCs w:val="28"/>
        </w:rPr>
        <w:t>исчисления</w:t>
      </w:r>
      <w:r w:rsidRPr="000F4113">
        <w:rPr>
          <w:color w:val="231F20"/>
          <w:spacing w:val="-7"/>
          <w:sz w:val="28"/>
          <w:szCs w:val="28"/>
        </w:rPr>
        <w:t xml:space="preserve"> </w:t>
      </w:r>
      <w:r w:rsidRPr="000F4113">
        <w:rPr>
          <w:color w:val="231F20"/>
          <w:sz w:val="28"/>
          <w:szCs w:val="28"/>
        </w:rPr>
        <w:t>налога</w:t>
      </w:r>
      <w:r w:rsidR="00C31037">
        <w:rPr>
          <w:color w:val="231F20"/>
          <w:sz w:val="28"/>
          <w:szCs w:val="28"/>
        </w:rPr>
        <w:t xml:space="preserve"> н</w:t>
      </w:r>
      <w:r w:rsidRPr="000F4113">
        <w:rPr>
          <w:color w:val="231F20"/>
          <w:sz w:val="28"/>
          <w:szCs w:val="28"/>
        </w:rPr>
        <w:t>а</w:t>
      </w:r>
      <w:r w:rsidR="00BF55BA" w:rsidRPr="000F4113">
        <w:rPr>
          <w:color w:val="231F20"/>
          <w:spacing w:val="-9"/>
          <w:sz w:val="28"/>
          <w:szCs w:val="28"/>
        </w:rPr>
        <w:t xml:space="preserve"> п</w:t>
      </w:r>
      <w:r w:rsidRPr="000F4113">
        <w:rPr>
          <w:color w:val="231F20"/>
          <w:sz w:val="28"/>
          <w:szCs w:val="28"/>
        </w:rPr>
        <w:t>рибыль</w:t>
      </w:r>
      <w:r w:rsidR="00C31037">
        <w:rPr>
          <w:color w:val="231F20"/>
          <w:sz w:val="28"/>
          <w:szCs w:val="28"/>
        </w:rPr>
        <w:t xml:space="preserve"> </w:t>
      </w:r>
      <w:r w:rsidRPr="000F4113">
        <w:rPr>
          <w:sz w:val="28"/>
          <w:szCs w:val="28"/>
        </w:rPr>
        <w:t>ООО «</w:t>
      </w:r>
      <w:r w:rsidRPr="000F4113">
        <w:rPr>
          <w:color w:val="231F20"/>
          <w:spacing w:val="2"/>
          <w:sz w:val="28"/>
          <w:szCs w:val="28"/>
        </w:rPr>
        <w:t>Калипсо</w:t>
      </w:r>
      <w:r w:rsidR="001F5A6F" w:rsidRPr="000F4113">
        <w:rPr>
          <w:sz w:val="28"/>
          <w:szCs w:val="28"/>
        </w:rPr>
        <w:t>»;</w:t>
      </w:r>
    </w:p>
    <w:p w14:paraId="0A64FEA3" w14:textId="7E9C12F6" w:rsidR="00C26191" w:rsidRPr="000F4113" w:rsidRDefault="00C2188C" w:rsidP="00753863">
      <w:pPr>
        <w:rPr>
          <w:sz w:val="28"/>
          <w:szCs w:val="28"/>
        </w:rPr>
      </w:pPr>
      <w:r w:rsidRPr="000F4113">
        <w:rPr>
          <w:color w:val="231F20"/>
          <w:sz w:val="28"/>
          <w:szCs w:val="28"/>
        </w:rPr>
        <w:t xml:space="preserve">2.  </w:t>
      </w:r>
      <w:r w:rsidR="001F5A6F" w:rsidRPr="000F4113">
        <w:rPr>
          <w:color w:val="231F20"/>
          <w:sz w:val="28"/>
          <w:szCs w:val="28"/>
        </w:rPr>
        <w:t>о</w:t>
      </w:r>
      <w:r w:rsidRPr="000F4113">
        <w:rPr>
          <w:color w:val="231F20"/>
          <w:sz w:val="28"/>
          <w:szCs w:val="28"/>
        </w:rPr>
        <w:t xml:space="preserve">пределить </w:t>
      </w:r>
      <w:r w:rsidRPr="000F4113">
        <w:rPr>
          <w:sz w:val="28"/>
          <w:szCs w:val="28"/>
        </w:rPr>
        <w:t>сумму налога на прибыль, подлежащую уплате в бюджет ООО «</w:t>
      </w:r>
      <w:r w:rsidRPr="000F4113">
        <w:rPr>
          <w:color w:val="231F20"/>
          <w:spacing w:val="2"/>
          <w:sz w:val="28"/>
          <w:szCs w:val="28"/>
        </w:rPr>
        <w:t>Калипсо</w:t>
      </w:r>
      <w:r w:rsidRPr="000F4113">
        <w:rPr>
          <w:sz w:val="28"/>
          <w:szCs w:val="28"/>
        </w:rPr>
        <w:t xml:space="preserve"> за </w:t>
      </w:r>
      <w:r w:rsidR="00586A39">
        <w:rPr>
          <w:sz w:val="28"/>
          <w:szCs w:val="28"/>
        </w:rPr>
        <w:t>полугодие</w:t>
      </w:r>
      <w:r w:rsidRPr="000F4113">
        <w:rPr>
          <w:sz w:val="28"/>
          <w:szCs w:val="28"/>
        </w:rPr>
        <w:t xml:space="preserve"> 2023г. </w:t>
      </w:r>
    </w:p>
    <w:p w14:paraId="5F896963" w14:textId="77777777" w:rsidR="0027785D" w:rsidRPr="000F4113" w:rsidRDefault="0027785D" w:rsidP="00753863">
      <w:pPr>
        <w:pStyle w:val="af6"/>
        <w:ind w:left="-218"/>
        <w:jc w:val="both"/>
        <w:rPr>
          <w:b/>
          <w:color w:val="0D0D0D" w:themeColor="text1" w:themeTint="F2"/>
          <w:sz w:val="24"/>
          <w:szCs w:val="24"/>
          <w:lang w:val="ru-RU"/>
        </w:rPr>
      </w:pPr>
    </w:p>
    <w:p w14:paraId="359CE151" w14:textId="12162DCF" w:rsidR="0027785D" w:rsidRPr="000F4113" w:rsidRDefault="0027785D" w:rsidP="00753863">
      <w:pPr>
        <w:pStyle w:val="af6"/>
        <w:ind w:left="-218"/>
        <w:jc w:val="both"/>
        <w:rPr>
          <w:b/>
          <w:color w:val="0D0D0D" w:themeColor="text1" w:themeTint="F2"/>
          <w:sz w:val="28"/>
          <w:szCs w:val="28"/>
          <w:lang w:val="ru-RU"/>
        </w:rPr>
      </w:pPr>
      <w:r w:rsidRPr="000F4113">
        <w:rPr>
          <w:b/>
          <w:color w:val="0D0D0D" w:themeColor="text1" w:themeTint="F2"/>
          <w:sz w:val="24"/>
          <w:szCs w:val="24"/>
          <w:lang w:val="ru-RU"/>
        </w:rPr>
        <w:t xml:space="preserve">  </w:t>
      </w:r>
      <w:r w:rsidRPr="000F4113">
        <w:rPr>
          <w:b/>
          <w:color w:val="0D0D0D" w:themeColor="text1" w:themeTint="F2"/>
          <w:sz w:val="28"/>
          <w:szCs w:val="28"/>
          <w:lang w:val="ru-RU"/>
        </w:rPr>
        <w:t xml:space="preserve">Задание 2. </w:t>
      </w:r>
      <w:r w:rsidR="00392E5E" w:rsidRPr="000F4113">
        <w:rPr>
          <w:b/>
          <w:color w:val="0D0D0D" w:themeColor="text1" w:themeTint="F2"/>
          <w:sz w:val="28"/>
          <w:szCs w:val="28"/>
          <w:lang w:val="ru-RU"/>
        </w:rPr>
        <w:t>(3</w:t>
      </w:r>
      <w:r w:rsidR="00E14824">
        <w:rPr>
          <w:b/>
          <w:color w:val="0D0D0D" w:themeColor="text1" w:themeTint="F2"/>
          <w:sz w:val="28"/>
          <w:szCs w:val="28"/>
          <w:lang w:val="ru-RU"/>
        </w:rPr>
        <w:t xml:space="preserve"> </w:t>
      </w:r>
      <w:r w:rsidR="00392E5E" w:rsidRPr="000F4113">
        <w:rPr>
          <w:b/>
          <w:color w:val="0D0D0D" w:themeColor="text1" w:themeTint="F2"/>
          <w:sz w:val="28"/>
          <w:szCs w:val="28"/>
          <w:lang w:val="ru-RU"/>
        </w:rPr>
        <w:t>балла)</w:t>
      </w:r>
    </w:p>
    <w:p w14:paraId="5E7CBEE9" w14:textId="77777777" w:rsidR="0027785D" w:rsidRPr="000F4113" w:rsidRDefault="0027785D" w:rsidP="00753863">
      <w:pPr>
        <w:pStyle w:val="af6"/>
        <w:ind w:left="-218"/>
        <w:jc w:val="both"/>
        <w:rPr>
          <w:b/>
          <w:color w:val="0D0D0D" w:themeColor="text1" w:themeTint="F2"/>
          <w:sz w:val="28"/>
          <w:szCs w:val="28"/>
          <w:lang w:val="ru-RU"/>
        </w:rPr>
      </w:pPr>
      <w:r w:rsidRPr="000F4113">
        <w:rPr>
          <w:b/>
          <w:color w:val="0D0D0D" w:themeColor="text1" w:themeTint="F2"/>
          <w:sz w:val="28"/>
          <w:szCs w:val="28"/>
          <w:lang w:val="ru-RU"/>
        </w:rPr>
        <w:t xml:space="preserve">      </w:t>
      </w:r>
      <w:r w:rsidRPr="000F4113">
        <w:rPr>
          <w:sz w:val="28"/>
          <w:szCs w:val="28"/>
          <w:lang w:val="ru-RU"/>
        </w:rPr>
        <w:t xml:space="preserve">Организация «Авангард» выбирает варианты инвестирования. </w:t>
      </w:r>
    </w:p>
    <w:p w14:paraId="72B4CC5B" w14:textId="555ECBAF" w:rsidR="0027785D" w:rsidRPr="000F4113" w:rsidRDefault="0027785D" w:rsidP="00753863">
      <w:pPr>
        <w:jc w:val="both"/>
        <w:rPr>
          <w:sz w:val="28"/>
          <w:szCs w:val="28"/>
        </w:rPr>
      </w:pPr>
      <w:r w:rsidRPr="000F4113">
        <w:rPr>
          <w:sz w:val="28"/>
          <w:szCs w:val="28"/>
          <w:u w:val="single"/>
        </w:rPr>
        <w:t>Вариант 1</w:t>
      </w:r>
      <w:r w:rsidRPr="000F4113">
        <w:rPr>
          <w:sz w:val="28"/>
          <w:szCs w:val="28"/>
        </w:rPr>
        <w:t xml:space="preserve">. </w:t>
      </w:r>
      <w:r w:rsidR="000155A8">
        <w:rPr>
          <w:sz w:val="28"/>
          <w:szCs w:val="28"/>
        </w:rPr>
        <w:t>Облигация федерального займа</w:t>
      </w:r>
      <w:r w:rsidRPr="000F4113">
        <w:rPr>
          <w:sz w:val="28"/>
          <w:szCs w:val="28"/>
        </w:rPr>
        <w:t xml:space="preserve"> номиналом 1 000 руб.; купонная ставка 9%, купон выплачивается два раза в год (5 сентября и 5 марта). Дата эмиссии 05.09.2021, дата погашения 05.09</w:t>
      </w:r>
      <w:r w:rsidRPr="00822943">
        <w:rPr>
          <w:sz w:val="28"/>
          <w:szCs w:val="28"/>
        </w:rPr>
        <w:t>.202</w:t>
      </w:r>
      <w:r w:rsidR="00766512">
        <w:rPr>
          <w:sz w:val="28"/>
          <w:szCs w:val="28"/>
        </w:rPr>
        <w:t>3</w:t>
      </w:r>
      <w:r w:rsidRPr="00822943">
        <w:rPr>
          <w:sz w:val="28"/>
          <w:szCs w:val="28"/>
        </w:rPr>
        <w:t>.</w:t>
      </w:r>
      <w:r w:rsidRPr="000F4113">
        <w:rPr>
          <w:sz w:val="28"/>
          <w:szCs w:val="28"/>
        </w:rPr>
        <w:t xml:space="preserve"> Облигацию (300 шт.) планируется приобрести 17.10.2022 за 1015 руб., а реализовать 02.</w:t>
      </w:r>
      <w:r w:rsidRPr="00766512">
        <w:rPr>
          <w:sz w:val="28"/>
          <w:szCs w:val="28"/>
        </w:rPr>
        <w:t>05.202</w:t>
      </w:r>
      <w:r w:rsidR="00766512" w:rsidRPr="00766512">
        <w:rPr>
          <w:sz w:val="28"/>
          <w:szCs w:val="28"/>
        </w:rPr>
        <w:t>3</w:t>
      </w:r>
      <w:r w:rsidRPr="000F4113">
        <w:rPr>
          <w:sz w:val="28"/>
          <w:szCs w:val="28"/>
        </w:rPr>
        <w:t xml:space="preserve"> за 1 058 руб. </w:t>
      </w:r>
    </w:p>
    <w:p w14:paraId="1D10A57D" w14:textId="77777777" w:rsidR="0027785D" w:rsidRPr="000F4113" w:rsidRDefault="0027785D" w:rsidP="00753863">
      <w:pPr>
        <w:jc w:val="both"/>
        <w:rPr>
          <w:sz w:val="28"/>
          <w:szCs w:val="28"/>
        </w:rPr>
      </w:pPr>
      <w:r w:rsidRPr="000F4113">
        <w:rPr>
          <w:sz w:val="28"/>
          <w:szCs w:val="28"/>
          <w:u w:val="single"/>
        </w:rPr>
        <w:t>Вариант 2.</w:t>
      </w:r>
      <w:r w:rsidRPr="000F4113">
        <w:rPr>
          <w:b/>
          <w:sz w:val="28"/>
          <w:szCs w:val="28"/>
        </w:rPr>
        <w:t xml:space="preserve"> </w:t>
      </w:r>
      <w:r w:rsidRPr="000F4113">
        <w:rPr>
          <w:sz w:val="28"/>
          <w:szCs w:val="28"/>
        </w:rPr>
        <w:t xml:space="preserve">Корпоративная процентная облигация (не обращается на ОРЦБ) номиналом 1000 руб.; купонная ставка 9%, купон выплачивается два раза в год (5 сентября и 5 марта). Дата эмиссии 05.09.2021, дата погашения 05.09.2023. Облигацию (300 шт.) планируется приобрести 17.10.22 за 1015 руб., а реализовать 02.05.2023 за 1058 руб. </w:t>
      </w:r>
    </w:p>
    <w:p w14:paraId="22A96B94" w14:textId="77777777" w:rsidR="0027785D" w:rsidRPr="000F4113" w:rsidRDefault="0027785D" w:rsidP="00753863">
      <w:pPr>
        <w:pStyle w:val="Dopolnit"/>
        <w:spacing w:line="240" w:lineRule="auto"/>
        <w:ind w:firstLine="0"/>
        <w:rPr>
          <w:rFonts w:ascii="Times New Roman" w:hAnsi="Times New Roman" w:cs="Times New Roman"/>
          <w:i/>
          <w:spacing w:val="-5"/>
          <w:sz w:val="28"/>
          <w:szCs w:val="28"/>
        </w:rPr>
      </w:pPr>
      <w:r w:rsidRPr="000F4113">
        <w:rPr>
          <w:rFonts w:ascii="Times New Roman" w:hAnsi="Times New Roman" w:cs="Times New Roman"/>
          <w:i/>
          <w:spacing w:val="-5"/>
          <w:sz w:val="28"/>
          <w:szCs w:val="28"/>
        </w:rPr>
        <w:t xml:space="preserve">Требуется: </w:t>
      </w:r>
    </w:p>
    <w:p w14:paraId="5890C4F6" w14:textId="77777777" w:rsidR="0027785D" w:rsidRPr="000F4113" w:rsidRDefault="0027785D" w:rsidP="00753863">
      <w:pPr>
        <w:rPr>
          <w:sz w:val="28"/>
          <w:szCs w:val="28"/>
        </w:rPr>
      </w:pPr>
      <w:r w:rsidRPr="000F4113">
        <w:rPr>
          <w:sz w:val="28"/>
          <w:szCs w:val="28"/>
        </w:rPr>
        <w:t xml:space="preserve">1.  </w:t>
      </w:r>
      <w:r w:rsidR="001F5A6F" w:rsidRPr="000F4113">
        <w:rPr>
          <w:sz w:val="28"/>
          <w:szCs w:val="28"/>
        </w:rPr>
        <w:t>о</w:t>
      </w:r>
      <w:r w:rsidRPr="000F4113">
        <w:rPr>
          <w:sz w:val="28"/>
          <w:szCs w:val="28"/>
        </w:rPr>
        <w:t>цените налоговые последствия каждого варианта инвестирования</w:t>
      </w:r>
      <w:r w:rsidR="001F5A6F" w:rsidRPr="000F4113">
        <w:rPr>
          <w:sz w:val="28"/>
          <w:szCs w:val="28"/>
        </w:rPr>
        <w:t>;</w:t>
      </w:r>
    </w:p>
    <w:p w14:paraId="44E0F40C" w14:textId="042888B5" w:rsidR="0027785D" w:rsidRPr="000F4113" w:rsidRDefault="001F5A6F" w:rsidP="00753863">
      <w:pPr>
        <w:pStyle w:val="af6"/>
        <w:rPr>
          <w:b/>
          <w:color w:val="0D0D0D" w:themeColor="text1" w:themeTint="F2"/>
          <w:sz w:val="28"/>
          <w:szCs w:val="28"/>
          <w:lang w:val="ru-RU"/>
        </w:rPr>
      </w:pPr>
      <w:r w:rsidRPr="000F4113">
        <w:rPr>
          <w:sz w:val="28"/>
          <w:szCs w:val="28"/>
          <w:lang w:val="ru-RU"/>
        </w:rPr>
        <w:t>2.  в</w:t>
      </w:r>
      <w:r w:rsidR="0027785D" w:rsidRPr="000F4113">
        <w:rPr>
          <w:sz w:val="28"/>
          <w:szCs w:val="28"/>
          <w:lang w:val="ru-RU"/>
        </w:rPr>
        <w:t>ыбрать оптимальный, с точки зрения налогообло</w:t>
      </w:r>
      <w:r w:rsidR="00C31037">
        <w:rPr>
          <w:sz w:val="28"/>
          <w:szCs w:val="28"/>
          <w:lang w:val="ru-RU"/>
        </w:rPr>
        <w:t xml:space="preserve">жения вариант инвестирования и </w:t>
      </w:r>
      <w:r w:rsidR="0027785D" w:rsidRPr="000F4113">
        <w:rPr>
          <w:sz w:val="28"/>
          <w:szCs w:val="28"/>
          <w:lang w:val="ru-RU"/>
        </w:rPr>
        <w:t>прокомментировать выбранное решение</w:t>
      </w:r>
      <w:r w:rsidRPr="000F4113">
        <w:rPr>
          <w:sz w:val="28"/>
          <w:szCs w:val="28"/>
          <w:lang w:val="ru-RU"/>
        </w:rPr>
        <w:t>.</w:t>
      </w:r>
    </w:p>
    <w:p w14:paraId="04FF52AB" w14:textId="77777777" w:rsidR="00BF55BA" w:rsidRPr="000F4113" w:rsidRDefault="00BF55BA" w:rsidP="00753863">
      <w:pPr>
        <w:rPr>
          <w:sz w:val="28"/>
          <w:szCs w:val="28"/>
        </w:rPr>
      </w:pPr>
    </w:p>
    <w:p w14:paraId="52132996" w14:textId="77E82826" w:rsidR="00BF55BA" w:rsidRPr="000F4113" w:rsidRDefault="0027785D" w:rsidP="00753863">
      <w:pPr>
        <w:pStyle w:val="af6"/>
        <w:ind w:left="-218"/>
        <w:jc w:val="both"/>
        <w:rPr>
          <w:b/>
          <w:color w:val="0D0D0D" w:themeColor="text1" w:themeTint="F2"/>
          <w:sz w:val="28"/>
          <w:szCs w:val="28"/>
          <w:lang w:val="ru-RU"/>
        </w:rPr>
      </w:pPr>
      <w:r w:rsidRPr="000F4113">
        <w:rPr>
          <w:b/>
          <w:color w:val="0D0D0D" w:themeColor="text1" w:themeTint="F2"/>
          <w:sz w:val="28"/>
          <w:szCs w:val="28"/>
          <w:lang w:val="ru-RU"/>
        </w:rPr>
        <w:t>Задание 3</w:t>
      </w:r>
      <w:r w:rsidR="00392E5E" w:rsidRPr="000F4113">
        <w:rPr>
          <w:b/>
          <w:color w:val="0D0D0D" w:themeColor="text1" w:themeTint="F2"/>
          <w:sz w:val="28"/>
          <w:szCs w:val="28"/>
          <w:lang w:val="ru-RU"/>
        </w:rPr>
        <w:t xml:space="preserve"> (4</w:t>
      </w:r>
      <w:r w:rsidR="00E14824">
        <w:rPr>
          <w:b/>
          <w:color w:val="0D0D0D" w:themeColor="text1" w:themeTint="F2"/>
          <w:sz w:val="28"/>
          <w:szCs w:val="28"/>
          <w:lang w:val="ru-RU"/>
        </w:rPr>
        <w:t xml:space="preserve"> </w:t>
      </w:r>
      <w:r w:rsidR="00392E5E" w:rsidRPr="000F4113">
        <w:rPr>
          <w:b/>
          <w:color w:val="0D0D0D" w:themeColor="text1" w:themeTint="F2"/>
          <w:sz w:val="28"/>
          <w:szCs w:val="28"/>
          <w:lang w:val="ru-RU"/>
        </w:rPr>
        <w:t>балла)</w:t>
      </w:r>
    </w:p>
    <w:p w14:paraId="442F3390" w14:textId="7D993BA4" w:rsidR="00DA5FB6" w:rsidRPr="000F4113" w:rsidRDefault="00DA5FB6" w:rsidP="00753863">
      <w:pPr>
        <w:pStyle w:val="af6"/>
        <w:ind w:left="-218"/>
        <w:jc w:val="both"/>
        <w:rPr>
          <w:b/>
          <w:color w:val="0D0D0D" w:themeColor="text1" w:themeTint="F2"/>
          <w:sz w:val="28"/>
          <w:szCs w:val="28"/>
          <w:lang w:val="ru-RU"/>
        </w:rPr>
      </w:pPr>
      <w:r w:rsidRPr="000F4113">
        <w:rPr>
          <w:rFonts w:eastAsiaTheme="minorHAnsi"/>
          <w:sz w:val="28"/>
          <w:szCs w:val="28"/>
          <w:lang w:val="ru-RU" w:eastAsia="en-US"/>
        </w:rPr>
        <w:t>Организация – непрофессиональный участник РЦБ приобрела и реализовала на внебиржевом рынке корпоративные облигац</w:t>
      </w:r>
      <w:r w:rsidR="00C31037">
        <w:rPr>
          <w:rFonts w:eastAsiaTheme="minorHAnsi"/>
          <w:sz w:val="28"/>
          <w:szCs w:val="28"/>
          <w:lang w:val="ru-RU" w:eastAsia="en-US"/>
        </w:rPr>
        <w:t xml:space="preserve">ии, не обращающиеся на ОРЦБ, по </w:t>
      </w:r>
      <w:r w:rsidRPr="000F4113">
        <w:rPr>
          <w:rFonts w:eastAsiaTheme="minorHAnsi"/>
          <w:sz w:val="28"/>
          <w:szCs w:val="28"/>
          <w:lang w:val="ru-RU" w:eastAsia="en-US"/>
        </w:rPr>
        <w:t>ценам</w:t>
      </w:r>
      <w:r w:rsidR="00C31037">
        <w:rPr>
          <w:rFonts w:eastAsiaTheme="minorHAnsi"/>
          <w:sz w:val="28"/>
          <w:szCs w:val="28"/>
          <w:lang w:val="ru-RU" w:eastAsia="en-US"/>
        </w:rPr>
        <w:t>,</w:t>
      </w:r>
      <w:r w:rsidRPr="000F4113">
        <w:rPr>
          <w:rFonts w:eastAsiaTheme="minorHAnsi"/>
          <w:sz w:val="28"/>
          <w:szCs w:val="28"/>
          <w:lang w:val="ru-RU" w:eastAsia="en-US"/>
        </w:rPr>
        <w:t xml:space="preserve"> указанным </w:t>
      </w:r>
      <w:r w:rsidR="00A55712" w:rsidRPr="000F4113">
        <w:rPr>
          <w:rFonts w:eastAsiaTheme="minorHAnsi"/>
          <w:sz w:val="28"/>
          <w:szCs w:val="28"/>
          <w:lang w:val="ru-RU" w:eastAsia="en-US"/>
        </w:rPr>
        <w:t xml:space="preserve">в ниже приведенной </w:t>
      </w:r>
      <w:r w:rsidR="006F0115" w:rsidRPr="000F4113">
        <w:rPr>
          <w:rFonts w:eastAsiaTheme="minorHAnsi"/>
          <w:sz w:val="28"/>
          <w:szCs w:val="28"/>
          <w:lang w:val="ru-RU" w:eastAsia="en-US"/>
        </w:rPr>
        <w:t>таблице</w:t>
      </w:r>
      <w:r w:rsidR="005C2E34">
        <w:rPr>
          <w:rFonts w:eastAsiaTheme="minorHAnsi"/>
          <w:sz w:val="28"/>
          <w:szCs w:val="28"/>
          <w:lang w:val="ru-RU" w:eastAsia="en-US"/>
        </w:rPr>
        <w:t>:</w:t>
      </w:r>
    </w:p>
    <w:p w14:paraId="61D9ED82" w14:textId="77777777" w:rsidR="00DA5FB6" w:rsidRPr="000F4113" w:rsidRDefault="00DA5FB6" w:rsidP="00753863">
      <w:pPr>
        <w:jc w:val="right"/>
        <w:rPr>
          <w:rFonts w:eastAsiaTheme="minorHAnsi"/>
          <w:sz w:val="28"/>
          <w:szCs w:val="28"/>
          <w:lang w:eastAsia="en-US"/>
        </w:rPr>
      </w:pPr>
    </w:p>
    <w:tbl>
      <w:tblPr>
        <w:tblStyle w:val="a8"/>
        <w:tblW w:w="4949" w:type="pct"/>
        <w:tblLayout w:type="fixed"/>
        <w:tblLook w:val="04A0" w:firstRow="1" w:lastRow="0" w:firstColumn="1" w:lastColumn="0" w:noHBand="0" w:noVBand="1"/>
      </w:tblPr>
      <w:tblGrid>
        <w:gridCol w:w="3997"/>
        <w:gridCol w:w="1655"/>
        <w:gridCol w:w="1378"/>
        <w:gridCol w:w="1788"/>
        <w:gridCol w:w="1273"/>
      </w:tblGrid>
      <w:tr w:rsidR="00DA5FB6" w:rsidRPr="000F4113" w14:paraId="7132605D" w14:textId="77777777" w:rsidTr="002C51EE">
        <w:trPr>
          <w:trHeight w:val="20"/>
          <w:tblHeader/>
        </w:trPr>
        <w:tc>
          <w:tcPr>
            <w:tcW w:w="1980" w:type="pct"/>
            <w:vMerge w:val="restart"/>
            <w:vAlign w:val="center"/>
          </w:tcPr>
          <w:p w14:paraId="00797809" w14:textId="77777777" w:rsidR="00DA5FB6" w:rsidRPr="000F4113" w:rsidRDefault="00DA5FB6" w:rsidP="00753863">
            <w:pPr>
              <w:jc w:val="center"/>
              <w:rPr>
                <w:rFonts w:eastAsiaTheme="minorHAnsi"/>
                <w:bCs/>
                <w:sz w:val="28"/>
                <w:szCs w:val="28"/>
                <w:lang w:eastAsia="en-US"/>
              </w:rPr>
            </w:pPr>
            <w:r w:rsidRPr="000F4113">
              <w:rPr>
                <w:rFonts w:eastAsiaTheme="minorHAnsi"/>
                <w:bCs/>
                <w:sz w:val="28"/>
                <w:szCs w:val="28"/>
                <w:lang w:eastAsia="en-US"/>
              </w:rPr>
              <w:t>Условия эмиссии</w:t>
            </w:r>
            <w:r w:rsidRPr="000F4113">
              <w:rPr>
                <w:rFonts w:eastAsiaTheme="minorHAnsi"/>
                <w:bCs/>
                <w:sz w:val="28"/>
                <w:szCs w:val="28"/>
                <w:lang w:eastAsia="en-US"/>
              </w:rPr>
              <w:br/>
              <w:t>облигации</w:t>
            </w:r>
          </w:p>
        </w:tc>
        <w:tc>
          <w:tcPr>
            <w:tcW w:w="1503" w:type="pct"/>
            <w:gridSpan w:val="2"/>
            <w:vAlign w:val="center"/>
          </w:tcPr>
          <w:p w14:paraId="4EFEA2A6" w14:textId="77777777" w:rsidR="00DA5FB6" w:rsidRPr="000F4113" w:rsidRDefault="00DA5FB6" w:rsidP="00753863">
            <w:pPr>
              <w:jc w:val="center"/>
              <w:rPr>
                <w:rFonts w:eastAsiaTheme="minorHAnsi"/>
                <w:bCs/>
                <w:sz w:val="28"/>
                <w:szCs w:val="28"/>
                <w:lang w:eastAsia="en-US"/>
              </w:rPr>
            </w:pPr>
            <w:r w:rsidRPr="000F4113">
              <w:rPr>
                <w:rFonts w:eastAsiaTheme="minorHAnsi"/>
                <w:bCs/>
                <w:sz w:val="28"/>
                <w:szCs w:val="28"/>
                <w:lang w:eastAsia="en-US"/>
              </w:rPr>
              <w:t>приобретение</w:t>
            </w:r>
          </w:p>
        </w:tc>
        <w:tc>
          <w:tcPr>
            <w:tcW w:w="1517" w:type="pct"/>
            <w:gridSpan w:val="2"/>
            <w:vAlign w:val="center"/>
          </w:tcPr>
          <w:p w14:paraId="19B288AF" w14:textId="77777777" w:rsidR="00DA5FB6" w:rsidRPr="000F4113" w:rsidRDefault="00DA5FB6" w:rsidP="00753863">
            <w:pPr>
              <w:jc w:val="center"/>
              <w:rPr>
                <w:rFonts w:eastAsiaTheme="minorHAnsi"/>
                <w:bCs/>
                <w:sz w:val="28"/>
                <w:szCs w:val="28"/>
                <w:lang w:eastAsia="en-US"/>
              </w:rPr>
            </w:pPr>
            <w:r w:rsidRPr="000F4113">
              <w:rPr>
                <w:rFonts w:eastAsiaTheme="minorHAnsi"/>
                <w:bCs/>
                <w:sz w:val="28"/>
                <w:szCs w:val="28"/>
                <w:lang w:eastAsia="en-US"/>
              </w:rPr>
              <w:t>реализация</w:t>
            </w:r>
          </w:p>
        </w:tc>
      </w:tr>
      <w:tr w:rsidR="00DA5FB6" w:rsidRPr="000F4113" w14:paraId="4A771536" w14:textId="77777777" w:rsidTr="002C51EE">
        <w:trPr>
          <w:trHeight w:val="20"/>
          <w:tblHeader/>
        </w:trPr>
        <w:tc>
          <w:tcPr>
            <w:tcW w:w="1980" w:type="pct"/>
            <w:vMerge/>
          </w:tcPr>
          <w:p w14:paraId="34A7B1DE" w14:textId="77777777" w:rsidR="00DA5FB6" w:rsidRPr="000F4113" w:rsidRDefault="00DA5FB6" w:rsidP="00753863">
            <w:pPr>
              <w:rPr>
                <w:rFonts w:eastAsiaTheme="minorHAnsi"/>
                <w:bCs/>
                <w:sz w:val="28"/>
                <w:szCs w:val="28"/>
                <w:lang w:eastAsia="en-US"/>
              </w:rPr>
            </w:pPr>
          </w:p>
        </w:tc>
        <w:tc>
          <w:tcPr>
            <w:tcW w:w="820" w:type="pct"/>
            <w:vAlign w:val="center"/>
          </w:tcPr>
          <w:p w14:paraId="205F62A6" w14:textId="77777777" w:rsidR="00DA5FB6" w:rsidRPr="000F4113" w:rsidRDefault="00DA5FB6" w:rsidP="00753863">
            <w:pPr>
              <w:jc w:val="center"/>
              <w:rPr>
                <w:rFonts w:eastAsiaTheme="minorHAnsi"/>
                <w:bCs/>
                <w:sz w:val="28"/>
                <w:szCs w:val="28"/>
                <w:lang w:eastAsia="en-US"/>
              </w:rPr>
            </w:pPr>
            <w:r w:rsidRPr="000F4113">
              <w:rPr>
                <w:rFonts w:eastAsiaTheme="minorHAnsi"/>
                <w:bCs/>
                <w:sz w:val="28"/>
                <w:szCs w:val="28"/>
                <w:lang w:eastAsia="en-US"/>
              </w:rPr>
              <w:t>дата / цена</w:t>
            </w:r>
            <w:r w:rsidRPr="000F4113">
              <w:rPr>
                <w:rFonts w:eastAsiaTheme="minorHAnsi"/>
                <w:bCs/>
                <w:sz w:val="28"/>
                <w:szCs w:val="28"/>
                <w:lang w:eastAsia="en-US"/>
              </w:rPr>
              <w:br/>
              <w:t>/ кол-во</w:t>
            </w:r>
          </w:p>
        </w:tc>
        <w:tc>
          <w:tcPr>
            <w:tcW w:w="683" w:type="pct"/>
            <w:vAlign w:val="center"/>
          </w:tcPr>
          <w:p w14:paraId="06583B59" w14:textId="77777777" w:rsidR="00DA5FB6" w:rsidRPr="000F4113" w:rsidRDefault="00DA5FB6" w:rsidP="00753863">
            <w:pPr>
              <w:jc w:val="center"/>
              <w:rPr>
                <w:rFonts w:eastAsiaTheme="minorHAnsi"/>
                <w:bCs/>
                <w:sz w:val="28"/>
                <w:szCs w:val="28"/>
                <w:lang w:eastAsia="en-US"/>
              </w:rPr>
            </w:pPr>
            <w:r w:rsidRPr="000F4113">
              <w:rPr>
                <w:rFonts w:eastAsiaTheme="minorHAnsi"/>
                <w:bCs/>
                <w:sz w:val="28"/>
                <w:szCs w:val="28"/>
                <w:lang w:eastAsia="en-US"/>
              </w:rPr>
              <w:t>расчетная цена</w:t>
            </w:r>
          </w:p>
        </w:tc>
        <w:tc>
          <w:tcPr>
            <w:tcW w:w="886" w:type="pct"/>
            <w:vAlign w:val="center"/>
          </w:tcPr>
          <w:p w14:paraId="01E96BED" w14:textId="77777777" w:rsidR="00DA5FB6" w:rsidRPr="000F4113" w:rsidRDefault="00DA5FB6" w:rsidP="00753863">
            <w:pPr>
              <w:jc w:val="center"/>
              <w:rPr>
                <w:rFonts w:eastAsiaTheme="minorHAnsi"/>
                <w:bCs/>
                <w:sz w:val="28"/>
                <w:szCs w:val="28"/>
                <w:lang w:eastAsia="en-US"/>
              </w:rPr>
            </w:pPr>
            <w:r w:rsidRPr="000F4113">
              <w:rPr>
                <w:rFonts w:eastAsiaTheme="minorHAnsi"/>
                <w:bCs/>
                <w:sz w:val="28"/>
                <w:szCs w:val="28"/>
                <w:lang w:eastAsia="en-US"/>
              </w:rPr>
              <w:t>дата / цена</w:t>
            </w:r>
            <w:r w:rsidRPr="000F4113">
              <w:rPr>
                <w:rFonts w:eastAsiaTheme="minorHAnsi"/>
                <w:bCs/>
                <w:sz w:val="28"/>
                <w:szCs w:val="28"/>
                <w:lang w:eastAsia="en-US"/>
              </w:rPr>
              <w:br/>
              <w:t>/ кол-во</w:t>
            </w:r>
          </w:p>
        </w:tc>
        <w:tc>
          <w:tcPr>
            <w:tcW w:w="631" w:type="pct"/>
            <w:vAlign w:val="center"/>
          </w:tcPr>
          <w:p w14:paraId="72DE051D" w14:textId="77777777" w:rsidR="00DA5FB6" w:rsidRPr="000F4113" w:rsidRDefault="00DA5FB6" w:rsidP="00753863">
            <w:pPr>
              <w:jc w:val="center"/>
              <w:rPr>
                <w:rFonts w:eastAsiaTheme="minorHAnsi"/>
                <w:bCs/>
                <w:sz w:val="28"/>
                <w:szCs w:val="28"/>
                <w:lang w:eastAsia="en-US"/>
              </w:rPr>
            </w:pPr>
            <w:r w:rsidRPr="000F4113">
              <w:rPr>
                <w:rFonts w:eastAsiaTheme="minorHAnsi"/>
                <w:bCs/>
                <w:sz w:val="28"/>
                <w:szCs w:val="28"/>
                <w:lang w:eastAsia="en-US"/>
              </w:rPr>
              <w:t>расчетная цена</w:t>
            </w:r>
          </w:p>
        </w:tc>
      </w:tr>
      <w:tr w:rsidR="00DA5FB6" w:rsidRPr="000F4113" w14:paraId="13E71B27" w14:textId="77777777" w:rsidTr="002C51EE">
        <w:trPr>
          <w:trHeight w:val="20"/>
        </w:trPr>
        <w:tc>
          <w:tcPr>
            <w:tcW w:w="1980" w:type="pct"/>
          </w:tcPr>
          <w:p w14:paraId="557583C5" w14:textId="77777777" w:rsidR="00DA5FB6" w:rsidRPr="000F4113" w:rsidRDefault="00DA5FB6" w:rsidP="00753863">
            <w:pPr>
              <w:rPr>
                <w:rFonts w:eastAsiaTheme="minorHAnsi"/>
                <w:sz w:val="28"/>
                <w:szCs w:val="28"/>
                <w:lang w:eastAsia="en-US"/>
              </w:rPr>
            </w:pPr>
            <w:r w:rsidRPr="000F4113">
              <w:rPr>
                <w:rFonts w:eastAsiaTheme="minorHAnsi"/>
                <w:sz w:val="28"/>
                <w:szCs w:val="28"/>
                <w:lang w:eastAsia="en-US"/>
              </w:rPr>
              <w:t xml:space="preserve">номинал: 2 000 руб.; ставка: 10%, купон выплачивается два </w:t>
            </w:r>
            <w:r w:rsidRPr="000F4113">
              <w:rPr>
                <w:rFonts w:eastAsiaTheme="minorHAnsi"/>
                <w:sz w:val="28"/>
                <w:szCs w:val="28"/>
                <w:lang w:eastAsia="en-US"/>
              </w:rPr>
              <w:lastRenderedPageBreak/>
              <w:t>раза в год (25 июля и 25 января);</w:t>
            </w:r>
          </w:p>
          <w:p w14:paraId="184CFD87" w14:textId="77777777" w:rsidR="00DA5FB6" w:rsidRPr="000F4113" w:rsidRDefault="00DA5FB6" w:rsidP="00753863">
            <w:pPr>
              <w:rPr>
                <w:rFonts w:eastAsiaTheme="minorHAnsi"/>
                <w:sz w:val="28"/>
                <w:szCs w:val="28"/>
                <w:lang w:eastAsia="en-US"/>
              </w:rPr>
            </w:pPr>
            <w:r w:rsidRPr="000F4113">
              <w:rPr>
                <w:rFonts w:eastAsiaTheme="minorHAnsi"/>
                <w:sz w:val="28"/>
                <w:szCs w:val="28"/>
                <w:lang w:eastAsia="en-US"/>
              </w:rPr>
              <w:t>дата эмиссии: 25.07.2020;</w:t>
            </w:r>
          </w:p>
          <w:p w14:paraId="5CA6D92A" w14:textId="3517F42B" w:rsidR="00DA5FB6" w:rsidRPr="000F4113" w:rsidRDefault="00DA5FB6" w:rsidP="00753863">
            <w:pPr>
              <w:rPr>
                <w:rFonts w:eastAsiaTheme="minorHAnsi"/>
                <w:sz w:val="28"/>
                <w:szCs w:val="28"/>
                <w:lang w:eastAsia="en-US"/>
              </w:rPr>
            </w:pPr>
            <w:r w:rsidRPr="000F4113">
              <w:rPr>
                <w:rFonts w:eastAsiaTheme="minorHAnsi"/>
                <w:sz w:val="28"/>
                <w:szCs w:val="28"/>
                <w:lang w:eastAsia="en-US"/>
              </w:rPr>
              <w:t xml:space="preserve">дата погашения: </w:t>
            </w:r>
            <w:r w:rsidR="00D043B2">
              <w:rPr>
                <w:rFonts w:eastAsiaTheme="minorHAnsi"/>
                <w:sz w:val="28"/>
                <w:szCs w:val="28"/>
                <w:lang w:eastAsia="en-US"/>
              </w:rPr>
              <w:t>25</w:t>
            </w:r>
            <w:r w:rsidRPr="000F4113">
              <w:rPr>
                <w:rFonts w:eastAsiaTheme="minorHAnsi"/>
                <w:sz w:val="28"/>
                <w:szCs w:val="28"/>
                <w:lang w:eastAsia="en-US"/>
              </w:rPr>
              <w:t>.07.2023</w:t>
            </w:r>
          </w:p>
        </w:tc>
        <w:tc>
          <w:tcPr>
            <w:tcW w:w="820" w:type="pct"/>
            <w:vAlign w:val="center"/>
          </w:tcPr>
          <w:p w14:paraId="07E61826" w14:textId="77777777" w:rsidR="00DA5FB6" w:rsidRPr="000F4113" w:rsidRDefault="00DA5FB6" w:rsidP="00753863">
            <w:pPr>
              <w:jc w:val="center"/>
              <w:rPr>
                <w:rFonts w:eastAsiaTheme="minorHAnsi"/>
                <w:sz w:val="28"/>
                <w:szCs w:val="28"/>
                <w:lang w:eastAsia="en-US"/>
              </w:rPr>
            </w:pPr>
            <w:r w:rsidRPr="000F4113">
              <w:rPr>
                <w:rFonts w:eastAsiaTheme="minorHAnsi"/>
                <w:sz w:val="28"/>
                <w:szCs w:val="28"/>
                <w:lang w:eastAsia="en-US"/>
              </w:rPr>
              <w:lastRenderedPageBreak/>
              <w:t>17.01.23</w:t>
            </w:r>
            <w:r w:rsidRPr="000F4113">
              <w:rPr>
                <w:rFonts w:eastAsiaTheme="minorHAnsi"/>
                <w:sz w:val="28"/>
                <w:szCs w:val="28"/>
                <w:lang w:eastAsia="en-US"/>
              </w:rPr>
              <w:br/>
              <w:t>/</w:t>
            </w:r>
            <w:r w:rsidRPr="000F4113">
              <w:rPr>
                <w:rFonts w:eastAsiaTheme="minorHAnsi"/>
                <w:sz w:val="28"/>
                <w:szCs w:val="28"/>
                <w:lang w:eastAsia="en-US"/>
              </w:rPr>
              <w:br/>
              <w:t>1 040 руб.</w:t>
            </w:r>
            <w:r w:rsidRPr="000F4113">
              <w:rPr>
                <w:rFonts w:eastAsiaTheme="minorHAnsi"/>
                <w:sz w:val="28"/>
                <w:szCs w:val="28"/>
                <w:lang w:eastAsia="en-US"/>
              </w:rPr>
              <w:br/>
            </w:r>
            <w:r w:rsidRPr="000F4113">
              <w:rPr>
                <w:rFonts w:eastAsiaTheme="minorHAnsi"/>
                <w:sz w:val="28"/>
                <w:szCs w:val="28"/>
                <w:lang w:eastAsia="en-US"/>
              </w:rPr>
              <w:lastRenderedPageBreak/>
              <w:t>/</w:t>
            </w:r>
            <w:r w:rsidRPr="000F4113">
              <w:rPr>
                <w:rFonts w:eastAsiaTheme="minorHAnsi"/>
                <w:sz w:val="28"/>
                <w:szCs w:val="28"/>
                <w:lang w:eastAsia="en-US"/>
              </w:rPr>
              <w:br/>
              <w:t>500 шт.</w:t>
            </w:r>
          </w:p>
        </w:tc>
        <w:tc>
          <w:tcPr>
            <w:tcW w:w="683" w:type="pct"/>
            <w:vAlign w:val="center"/>
          </w:tcPr>
          <w:p w14:paraId="21390EE5" w14:textId="77777777" w:rsidR="005C2E34" w:rsidRDefault="005C2E34" w:rsidP="00753863">
            <w:pPr>
              <w:jc w:val="center"/>
              <w:rPr>
                <w:rFonts w:eastAsiaTheme="minorHAnsi"/>
                <w:sz w:val="28"/>
                <w:szCs w:val="28"/>
                <w:lang w:eastAsia="en-US"/>
              </w:rPr>
            </w:pPr>
          </w:p>
          <w:p w14:paraId="24FD3DA9" w14:textId="77777777" w:rsidR="005C2E34" w:rsidRDefault="005C2E34" w:rsidP="00753863">
            <w:pPr>
              <w:jc w:val="center"/>
              <w:rPr>
                <w:rFonts w:eastAsiaTheme="minorHAnsi"/>
                <w:sz w:val="28"/>
                <w:szCs w:val="28"/>
                <w:lang w:eastAsia="en-US"/>
              </w:rPr>
            </w:pPr>
          </w:p>
          <w:p w14:paraId="22334766" w14:textId="77777777" w:rsidR="00DA5FB6" w:rsidRPr="000F4113" w:rsidRDefault="00DA5FB6" w:rsidP="00753863">
            <w:pPr>
              <w:jc w:val="center"/>
              <w:rPr>
                <w:rFonts w:eastAsiaTheme="minorHAnsi"/>
                <w:sz w:val="28"/>
                <w:szCs w:val="28"/>
                <w:lang w:eastAsia="en-US"/>
              </w:rPr>
            </w:pPr>
            <w:r w:rsidRPr="000F4113">
              <w:rPr>
                <w:rFonts w:eastAsiaTheme="minorHAnsi"/>
                <w:sz w:val="28"/>
                <w:szCs w:val="28"/>
                <w:lang w:eastAsia="en-US"/>
              </w:rPr>
              <w:t>900 руб.</w:t>
            </w:r>
          </w:p>
        </w:tc>
        <w:tc>
          <w:tcPr>
            <w:tcW w:w="886" w:type="pct"/>
            <w:vAlign w:val="center"/>
          </w:tcPr>
          <w:p w14:paraId="2446E714" w14:textId="77777777" w:rsidR="00DA5FB6" w:rsidRPr="000F4113" w:rsidRDefault="00DA5FB6" w:rsidP="00753863">
            <w:pPr>
              <w:jc w:val="center"/>
              <w:rPr>
                <w:rFonts w:eastAsiaTheme="minorHAnsi"/>
                <w:sz w:val="28"/>
                <w:szCs w:val="28"/>
                <w:lang w:eastAsia="en-US"/>
              </w:rPr>
            </w:pPr>
            <w:r w:rsidRPr="000F4113">
              <w:rPr>
                <w:rFonts w:eastAsiaTheme="minorHAnsi"/>
                <w:sz w:val="28"/>
                <w:szCs w:val="28"/>
                <w:lang w:eastAsia="en-US"/>
              </w:rPr>
              <w:t>05.03.23</w:t>
            </w:r>
            <w:r w:rsidRPr="000F4113">
              <w:rPr>
                <w:rFonts w:eastAsiaTheme="minorHAnsi"/>
                <w:sz w:val="28"/>
                <w:szCs w:val="28"/>
                <w:lang w:eastAsia="en-US"/>
              </w:rPr>
              <w:br/>
              <w:t>/</w:t>
            </w:r>
            <w:r w:rsidRPr="000F4113">
              <w:rPr>
                <w:rFonts w:eastAsiaTheme="minorHAnsi"/>
                <w:sz w:val="28"/>
                <w:szCs w:val="28"/>
                <w:lang w:eastAsia="en-US"/>
              </w:rPr>
              <w:br/>
              <w:t>1 030 руб.</w:t>
            </w:r>
            <w:r w:rsidRPr="000F4113">
              <w:rPr>
                <w:rFonts w:eastAsiaTheme="minorHAnsi"/>
                <w:sz w:val="28"/>
                <w:szCs w:val="28"/>
                <w:lang w:eastAsia="en-US"/>
              </w:rPr>
              <w:br/>
            </w:r>
            <w:r w:rsidRPr="000F4113">
              <w:rPr>
                <w:rFonts w:eastAsiaTheme="minorHAnsi"/>
                <w:sz w:val="28"/>
                <w:szCs w:val="28"/>
                <w:lang w:eastAsia="en-US"/>
              </w:rPr>
              <w:lastRenderedPageBreak/>
              <w:t>/</w:t>
            </w:r>
            <w:r w:rsidRPr="000F4113">
              <w:rPr>
                <w:rFonts w:eastAsiaTheme="minorHAnsi"/>
                <w:sz w:val="28"/>
                <w:szCs w:val="28"/>
                <w:lang w:eastAsia="en-US"/>
              </w:rPr>
              <w:br/>
              <w:t>400 шт.</w:t>
            </w:r>
          </w:p>
        </w:tc>
        <w:tc>
          <w:tcPr>
            <w:tcW w:w="631" w:type="pct"/>
            <w:vAlign w:val="center"/>
          </w:tcPr>
          <w:p w14:paraId="4F1BA7A2" w14:textId="77777777" w:rsidR="005C2E34" w:rsidRDefault="005C2E34" w:rsidP="002C51EE">
            <w:pPr>
              <w:jc w:val="center"/>
              <w:rPr>
                <w:rFonts w:eastAsiaTheme="minorHAnsi"/>
                <w:sz w:val="28"/>
                <w:szCs w:val="28"/>
                <w:lang w:eastAsia="en-US"/>
              </w:rPr>
            </w:pPr>
          </w:p>
          <w:p w14:paraId="72FAC29F" w14:textId="77777777" w:rsidR="005C2E34" w:rsidRDefault="005C2E34" w:rsidP="002C51EE">
            <w:pPr>
              <w:jc w:val="center"/>
              <w:rPr>
                <w:rFonts w:eastAsiaTheme="minorHAnsi"/>
                <w:sz w:val="28"/>
                <w:szCs w:val="28"/>
                <w:lang w:eastAsia="en-US"/>
              </w:rPr>
            </w:pPr>
          </w:p>
          <w:p w14:paraId="190946A0" w14:textId="77777777" w:rsidR="00DA5FB6" w:rsidRPr="000F4113" w:rsidRDefault="00DA5FB6" w:rsidP="002C51EE">
            <w:pPr>
              <w:jc w:val="center"/>
              <w:rPr>
                <w:rFonts w:eastAsiaTheme="minorHAnsi"/>
                <w:sz w:val="28"/>
                <w:szCs w:val="28"/>
                <w:lang w:eastAsia="en-US"/>
              </w:rPr>
            </w:pPr>
            <w:r w:rsidRPr="000F4113">
              <w:rPr>
                <w:rFonts w:eastAsiaTheme="minorHAnsi"/>
                <w:sz w:val="28"/>
                <w:szCs w:val="28"/>
                <w:lang w:eastAsia="en-US"/>
              </w:rPr>
              <w:t xml:space="preserve">1250 </w:t>
            </w:r>
            <w:r w:rsidRPr="000F4113">
              <w:rPr>
                <w:rFonts w:eastAsiaTheme="minorHAnsi"/>
                <w:sz w:val="28"/>
                <w:szCs w:val="28"/>
                <w:lang w:eastAsia="en-US"/>
              </w:rPr>
              <w:lastRenderedPageBreak/>
              <w:t>руб.</w:t>
            </w:r>
          </w:p>
        </w:tc>
      </w:tr>
    </w:tbl>
    <w:p w14:paraId="24097565" w14:textId="77777777" w:rsidR="00DA5FB6" w:rsidRPr="000F4113" w:rsidRDefault="00DA5FB6" w:rsidP="00753863">
      <w:pPr>
        <w:jc w:val="both"/>
        <w:rPr>
          <w:rFonts w:eastAsiaTheme="minorHAnsi"/>
          <w:sz w:val="28"/>
          <w:szCs w:val="28"/>
          <w:lang w:eastAsia="en-US"/>
        </w:rPr>
      </w:pPr>
      <w:r w:rsidRPr="000F4113">
        <w:rPr>
          <w:rFonts w:eastAsiaTheme="minorHAnsi"/>
          <w:sz w:val="28"/>
          <w:szCs w:val="28"/>
          <w:lang w:eastAsia="en-US"/>
        </w:rPr>
        <w:lastRenderedPageBreak/>
        <w:t xml:space="preserve">  По всем операциям была уплачена комиссия брокеру – 0,02%. За открытие счета </w:t>
      </w:r>
      <w:r w:rsidR="0027785D" w:rsidRPr="000F4113">
        <w:rPr>
          <w:rFonts w:eastAsiaTheme="minorHAnsi"/>
          <w:sz w:val="28"/>
          <w:szCs w:val="28"/>
          <w:lang w:eastAsia="en-US"/>
        </w:rPr>
        <w:t>Д</w:t>
      </w:r>
      <w:r w:rsidR="006F0115" w:rsidRPr="000F4113">
        <w:rPr>
          <w:rFonts w:eastAsiaTheme="minorHAnsi"/>
          <w:sz w:val="28"/>
          <w:szCs w:val="28"/>
          <w:lang w:eastAsia="en-US"/>
        </w:rPr>
        <w:t>ЕПО</w:t>
      </w:r>
      <w:r w:rsidRPr="000F4113">
        <w:rPr>
          <w:rFonts w:eastAsiaTheme="minorHAnsi"/>
          <w:sz w:val="28"/>
          <w:szCs w:val="28"/>
          <w:lang w:eastAsia="en-US"/>
        </w:rPr>
        <w:t xml:space="preserve"> единовременно было уплачено 4000 руб., а за его ведение – 900 руб. в месяц. Сделки покупки и продажи ценных бумаг являются контролируемыми. </w:t>
      </w:r>
    </w:p>
    <w:p w14:paraId="19E96F72" w14:textId="4F062ED1" w:rsidR="00DA5FB6" w:rsidRPr="000F4113" w:rsidRDefault="00A55712" w:rsidP="00753863">
      <w:pPr>
        <w:jc w:val="both"/>
        <w:rPr>
          <w:rFonts w:eastAsiaTheme="minorHAnsi"/>
          <w:sz w:val="28"/>
          <w:szCs w:val="28"/>
          <w:lang w:eastAsia="en-US"/>
        </w:rPr>
      </w:pPr>
      <w:r w:rsidRPr="000F4113">
        <w:rPr>
          <w:rFonts w:eastAsiaTheme="minorHAnsi"/>
          <w:bCs/>
          <w:sz w:val="28"/>
          <w:szCs w:val="28"/>
          <w:lang w:eastAsia="en-US"/>
        </w:rPr>
        <w:t xml:space="preserve">    </w:t>
      </w:r>
      <w:r w:rsidR="001F5A6F" w:rsidRPr="000F4113">
        <w:rPr>
          <w:rFonts w:eastAsiaTheme="minorHAnsi"/>
          <w:bCs/>
          <w:i/>
          <w:sz w:val="28"/>
          <w:szCs w:val="28"/>
          <w:lang w:eastAsia="en-US"/>
        </w:rPr>
        <w:t>Необходимо:</w:t>
      </w:r>
      <w:r w:rsidR="00DA5FB6" w:rsidRPr="000F4113">
        <w:rPr>
          <w:rFonts w:eastAsiaTheme="minorHAnsi"/>
          <w:bCs/>
          <w:sz w:val="28"/>
          <w:szCs w:val="28"/>
          <w:lang w:eastAsia="en-US"/>
        </w:rPr>
        <w:t xml:space="preserve"> </w:t>
      </w:r>
      <w:r w:rsidR="002C51EE">
        <w:rPr>
          <w:rFonts w:eastAsiaTheme="minorHAnsi"/>
          <w:bCs/>
          <w:sz w:val="28"/>
          <w:szCs w:val="28"/>
          <w:lang w:eastAsia="en-US"/>
        </w:rPr>
        <w:t>рас</w:t>
      </w:r>
      <w:r w:rsidR="00C31037">
        <w:rPr>
          <w:rFonts w:eastAsiaTheme="minorHAnsi"/>
          <w:bCs/>
          <w:sz w:val="28"/>
          <w:szCs w:val="28"/>
          <w:lang w:eastAsia="en-US"/>
        </w:rPr>
        <w:t>с</w:t>
      </w:r>
      <w:r w:rsidR="002C51EE">
        <w:rPr>
          <w:rFonts w:eastAsiaTheme="minorHAnsi"/>
          <w:bCs/>
          <w:sz w:val="28"/>
          <w:szCs w:val="28"/>
          <w:lang w:eastAsia="en-US"/>
        </w:rPr>
        <w:t xml:space="preserve">читать </w:t>
      </w:r>
      <w:r w:rsidR="00DA5FB6" w:rsidRPr="000F4113">
        <w:rPr>
          <w:rFonts w:eastAsiaTheme="minorHAnsi"/>
          <w:bCs/>
          <w:sz w:val="28"/>
          <w:szCs w:val="28"/>
          <w:lang w:eastAsia="en-US"/>
        </w:rPr>
        <w:t xml:space="preserve">налог на прибыль организаций, подлежащий уплате в бюджет за </w:t>
      </w:r>
      <w:r w:rsidR="00DA5FB6" w:rsidRPr="000F4113">
        <w:rPr>
          <w:rFonts w:eastAsiaTheme="minorHAnsi"/>
          <w:bCs/>
          <w:sz w:val="28"/>
          <w:szCs w:val="28"/>
          <w:lang w:val="en-US" w:eastAsia="en-US"/>
        </w:rPr>
        <w:t>I</w:t>
      </w:r>
      <w:r w:rsidR="00DA5FB6" w:rsidRPr="000F4113">
        <w:rPr>
          <w:rFonts w:eastAsiaTheme="minorHAnsi"/>
          <w:bCs/>
          <w:sz w:val="28"/>
          <w:szCs w:val="28"/>
          <w:lang w:eastAsia="en-US"/>
        </w:rPr>
        <w:t xml:space="preserve"> квартал 2023</w:t>
      </w:r>
      <w:r w:rsidR="00DA5FB6" w:rsidRPr="000F4113">
        <w:rPr>
          <w:rFonts w:eastAsiaTheme="minorHAnsi"/>
          <w:sz w:val="28"/>
          <w:szCs w:val="28"/>
          <w:lang w:eastAsia="en-US"/>
        </w:rPr>
        <w:t>г., при условии, что прибыль без учета операций с ценными бумагами на конец отчетного периода составила 10 млн. руб.</w:t>
      </w:r>
    </w:p>
    <w:p w14:paraId="2B653465" w14:textId="77777777" w:rsidR="00095644" w:rsidRPr="000F4113" w:rsidRDefault="00095644" w:rsidP="00753863">
      <w:pPr>
        <w:pStyle w:val="af6"/>
        <w:ind w:left="-218"/>
        <w:jc w:val="both"/>
        <w:rPr>
          <w:b/>
          <w:color w:val="0D0D0D" w:themeColor="text1" w:themeTint="F2"/>
          <w:sz w:val="28"/>
          <w:szCs w:val="28"/>
          <w:lang w:val="ru-RU"/>
        </w:rPr>
      </w:pPr>
    </w:p>
    <w:p w14:paraId="06ABDE18" w14:textId="01D7BDE3" w:rsidR="009444F8" w:rsidRPr="000F4113" w:rsidRDefault="00095644" w:rsidP="009444F8">
      <w:pPr>
        <w:pStyle w:val="af6"/>
        <w:ind w:left="-218"/>
        <w:jc w:val="both"/>
        <w:rPr>
          <w:b/>
          <w:color w:val="0D0D0D" w:themeColor="text1" w:themeTint="F2"/>
          <w:sz w:val="28"/>
          <w:szCs w:val="28"/>
          <w:lang w:val="ru-RU"/>
        </w:rPr>
      </w:pPr>
      <w:r w:rsidRPr="000F4113">
        <w:rPr>
          <w:b/>
          <w:color w:val="0D0D0D" w:themeColor="text1" w:themeTint="F2"/>
          <w:sz w:val="28"/>
          <w:szCs w:val="28"/>
          <w:lang w:val="ru-RU"/>
        </w:rPr>
        <w:t>Задание 4</w:t>
      </w:r>
      <w:r w:rsidR="00C31037">
        <w:rPr>
          <w:b/>
          <w:color w:val="0D0D0D" w:themeColor="text1" w:themeTint="F2"/>
          <w:sz w:val="28"/>
          <w:szCs w:val="28"/>
          <w:lang w:val="ru-RU"/>
        </w:rPr>
        <w:t xml:space="preserve"> </w:t>
      </w:r>
      <w:r w:rsidR="000F2FFB" w:rsidRPr="000F4113">
        <w:rPr>
          <w:b/>
          <w:color w:val="0D0D0D" w:themeColor="text1" w:themeTint="F2"/>
          <w:sz w:val="28"/>
          <w:szCs w:val="28"/>
          <w:lang w:val="ru-RU"/>
        </w:rPr>
        <w:t>(2</w:t>
      </w:r>
      <w:r w:rsidR="00E14824">
        <w:rPr>
          <w:b/>
          <w:color w:val="0D0D0D" w:themeColor="text1" w:themeTint="F2"/>
          <w:sz w:val="28"/>
          <w:szCs w:val="28"/>
          <w:lang w:val="ru-RU"/>
        </w:rPr>
        <w:t xml:space="preserve"> </w:t>
      </w:r>
      <w:r w:rsidR="000F2FFB" w:rsidRPr="000F4113">
        <w:rPr>
          <w:b/>
          <w:color w:val="0D0D0D" w:themeColor="text1" w:themeTint="F2"/>
          <w:sz w:val="28"/>
          <w:szCs w:val="28"/>
          <w:lang w:val="ru-RU"/>
        </w:rPr>
        <w:t>балла)</w:t>
      </w:r>
    </w:p>
    <w:p w14:paraId="31C878F0" w14:textId="77777777" w:rsidR="009444F8" w:rsidRDefault="009444F8" w:rsidP="009444F8">
      <w:pPr>
        <w:jc w:val="both"/>
        <w:rPr>
          <w:rFonts w:eastAsiaTheme="minorHAnsi"/>
          <w:sz w:val="28"/>
          <w:szCs w:val="28"/>
          <w:lang w:eastAsia="en-US"/>
        </w:rPr>
      </w:pPr>
      <w:bookmarkStart w:id="1" w:name="_Hlk54429064"/>
      <w:r w:rsidRPr="009444F8">
        <w:rPr>
          <w:rFonts w:eastAsiaTheme="minorHAnsi"/>
          <w:sz w:val="28"/>
          <w:szCs w:val="28"/>
          <w:lang w:eastAsia="en-US"/>
        </w:rPr>
        <w:t>11 января организация приобрела внебиржевой опцион на приобретение 1000 тонн минерального сырья через 2 месяца. Цена по опционному контракту составляла 3562 руб. за тонну. На дату исполнения контракта цена составила 3550 руб. за тонну. Опционная премия составила 50 тыс. руб.</w:t>
      </w:r>
      <w:r>
        <w:rPr>
          <w:rFonts w:eastAsiaTheme="minorHAnsi"/>
          <w:sz w:val="28"/>
          <w:szCs w:val="28"/>
          <w:lang w:eastAsia="en-US"/>
        </w:rPr>
        <w:t xml:space="preserve"> </w:t>
      </w:r>
    </w:p>
    <w:p w14:paraId="3B76A74F" w14:textId="755802D7" w:rsidR="009444F8" w:rsidRPr="009444F8" w:rsidRDefault="009444F8" w:rsidP="009444F8">
      <w:pPr>
        <w:jc w:val="both"/>
        <w:rPr>
          <w:rFonts w:eastAsiaTheme="minorHAnsi"/>
          <w:sz w:val="28"/>
          <w:szCs w:val="28"/>
          <w:lang w:eastAsia="en-US"/>
        </w:rPr>
      </w:pPr>
      <w:r w:rsidRPr="00EF6DA7">
        <w:rPr>
          <w:rFonts w:eastAsiaTheme="minorHAnsi"/>
          <w:i/>
          <w:iCs/>
          <w:sz w:val="28"/>
          <w:szCs w:val="28"/>
          <w:lang w:eastAsia="en-US"/>
        </w:rPr>
        <w:t>Оцените</w:t>
      </w:r>
      <w:r>
        <w:rPr>
          <w:rFonts w:eastAsiaTheme="minorHAnsi"/>
          <w:sz w:val="28"/>
          <w:szCs w:val="28"/>
          <w:lang w:eastAsia="en-US"/>
        </w:rPr>
        <w:t xml:space="preserve"> целесообразность совершения сделки и налоговые последствия для организации</w:t>
      </w:r>
    </w:p>
    <w:bookmarkEnd w:id="1"/>
    <w:p w14:paraId="55967755" w14:textId="77777777" w:rsidR="002C51EE" w:rsidRPr="009444F8" w:rsidRDefault="002C51EE" w:rsidP="00753863">
      <w:pPr>
        <w:jc w:val="both"/>
        <w:rPr>
          <w:rFonts w:eastAsiaTheme="minorHAnsi"/>
          <w:sz w:val="28"/>
          <w:szCs w:val="28"/>
          <w:lang w:eastAsia="en-US"/>
        </w:rPr>
      </w:pPr>
    </w:p>
    <w:p w14:paraId="086CE055" w14:textId="1BAE3E0F" w:rsidR="00392E5E" w:rsidRPr="000F4113" w:rsidRDefault="000F2FFB" w:rsidP="00753863">
      <w:pPr>
        <w:jc w:val="both"/>
        <w:rPr>
          <w:b/>
          <w:sz w:val="28"/>
          <w:szCs w:val="28"/>
        </w:rPr>
      </w:pPr>
      <w:r w:rsidRPr="000F4113">
        <w:rPr>
          <w:b/>
          <w:sz w:val="28"/>
          <w:szCs w:val="28"/>
        </w:rPr>
        <w:t xml:space="preserve"> </w:t>
      </w:r>
      <w:r w:rsidR="001B7C0D" w:rsidRPr="000F4113">
        <w:rPr>
          <w:b/>
          <w:sz w:val="28"/>
          <w:szCs w:val="28"/>
        </w:rPr>
        <w:t>Задание 5 (3</w:t>
      </w:r>
      <w:r w:rsidR="00E14824">
        <w:rPr>
          <w:b/>
          <w:sz w:val="28"/>
          <w:szCs w:val="28"/>
        </w:rPr>
        <w:t xml:space="preserve"> </w:t>
      </w:r>
      <w:r w:rsidR="001B7C0D" w:rsidRPr="000F4113">
        <w:rPr>
          <w:b/>
          <w:sz w:val="28"/>
          <w:szCs w:val="28"/>
        </w:rPr>
        <w:t>балла)</w:t>
      </w:r>
    </w:p>
    <w:p w14:paraId="53E6D84C" w14:textId="77777777" w:rsidR="005E2462" w:rsidRPr="000F4113" w:rsidRDefault="000F2FFB" w:rsidP="00753863">
      <w:pPr>
        <w:jc w:val="both"/>
        <w:rPr>
          <w:sz w:val="28"/>
          <w:szCs w:val="28"/>
        </w:rPr>
      </w:pPr>
      <w:r w:rsidRPr="000F4113">
        <w:rPr>
          <w:sz w:val="28"/>
          <w:szCs w:val="28"/>
        </w:rPr>
        <w:t xml:space="preserve">    </w:t>
      </w:r>
      <w:r w:rsidR="005E2462" w:rsidRPr="000F4113">
        <w:rPr>
          <w:sz w:val="28"/>
          <w:szCs w:val="28"/>
        </w:rPr>
        <w:t xml:space="preserve"> Петров А.И. (налоговый резидент Российской Федерации</w:t>
      </w:r>
      <w:r w:rsidR="00392E5E" w:rsidRPr="000F4113">
        <w:rPr>
          <w:sz w:val="28"/>
          <w:szCs w:val="28"/>
        </w:rPr>
        <w:t>) в 20</w:t>
      </w:r>
      <w:r w:rsidR="005E2462" w:rsidRPr="000F4113">
        <w:rPr>
          <w:sz w:val="28"/>
          <w:szCs w:val="28"/>
        </w:rPr>
        <w:t>22</w:t>
      </w:r>
      <w:r w:rsidR="00392E5E" w:rsidRPr="000F4113">
        <w:rPr>
          <w:sz w:val="28"/>
          <w:szCs w:val="28"/>
        </w:rPr>
        <w:t xml:space="preserve">г. получил от двоюродного брата в подарок на свадьбу: </w:t>
      </w:r>
    </w:p>
    <w:p w14:paraId="5A04B705" w14:textId="28A2AD80" w:rsidR="005E2462" w:rsidRPr="000F4113" w:rsidRDefault="00392E5E" w:rsidP="00753863">
      <w:pPr>
        <w:pStyle w:val="a6"/>
        <w:numPr>
          <w:ilvl w:val="0"/>
          <w:numId w:val="32"/>
        </w:numPr>
        <w:jc w:val="both"/>
        <w:rPr>
          <w:sz w:val="28"/>
          <w:szCs w:val="28"/>
        </w:rPr>
      </w:pPr>
      <w:r w:rsidRPr="000F4113">
        <w:rPr>
          <w:sz w:val="28"/>
          <w:szCs w:val="28"/>
        </w:rPr>
        <w:t>30 акций ОАО «</w:t>
      </w:r>
      <w:r w:rsidR="005E2462" w:rsidRPr="000F4113">
        <w:rPr>
          <w:sz w:val="28"/>
          <w:szCs w:val="28"/>
        </w:rPr>
        <w:t xml:space="preserve">Луч», обращающихся на </w:t>
      </w:r>
      <w:r w:rsidR="005E6873" w:rsidRPr="000F4113">
        <w:rPr>
          <w:sz w:val="28"/>
          <w:szCs w:val="28"/>
        </w:rPr>
        <w:t>организованном рынке ценных бумаг (</w:t>
      </w:r>
      <w:r w:rsidR="005E2462" w:rsidRPr="000F4113">
        <w:rPr>
          <w:sz w:val="28"/>
          <w:szCs w:val="28"/>
        </w:rPr>
        <w:t>ОРЦБ</w:t>
      </w:r>
      <w:r w:rsidR="005E6873" w:rsidRPr="000F4113">
        <w:rPr>
          <w:sz w:val="28"/>
          <w:szCs w:val="28"/>
        </w:rPr>
        <w:t>)</w:t>
      </w:r>
      <w:r w:rsidR="005E2462" w:rsidRPr="000F4113">
        <w:rPr>
          <w:sz w:val="28"/>
          <w:szCs w:val="28"/>
        </w:rPr>
        <w:t>. М</w:t>
      </w:r>
      <w:r w:rsidRPr="000F4113">
        <w:rPr>
          <w:sz w:val="28"/>
          <w:szCs w:val="28"/>
        </w:rPr>
        <w:t>инимальная рыночная стоим</w:t>
      </w:r>
      <w:r w:rsidR="00C31037">
        <w:rPr>
          <w:sz w:val="28"/>
          <w:szCs w:val="28"/>
        </w:rPr>
        <w:t xml:space="preserve">ость 1 акции на дату передачи </w:t>
      </w:r>
      <w:r w:rsidR="005E6873" w:rsidRPr="000F4113">
        <w:rPr>
          <w:sz w:val="28"/>
          <w:szCs w:val="28"/>
        </w:rPr>
        <w:t xml:space="preserve">составила </w:t>
      </w:r>
      <w:r w:rsidRPr="000F4113">
        <w:rPr>
          <w:sz w:val="28"/>
          <w:szCs w:val="28"/>
        </w:rPr>
        <w:t>28 000 руб. Акции были приобретены дарителем в 201</w:t>
      </w:r>
      <w:r w:rsidR="005E2462" w:rsidRPr="000F4113">
        <w:rPr>
          <w:sz w:val="28"/>
          <w:szCs w:val="28"/>
        </w:rPr>
        <w:t>8</w:t>
      </w:r>
      <w:r w:rsidRPr="000F4113">
        <w:rPr>
          <w:sz w:val="28"/>
          <w:szCs w:val="28"/>
        </w:rPr>
        <w:t>г. за 15000 руб. Документы, подтверждающие их оплату дарителем, имеются.</w:t>
      </w:r>
    </w:p>
    <w:p w14:paraId="2E48DAA3" w14:textId="77777777" w:rsidR="00E14824" w:rsidRDefault="00392E5E" w:rsidP="00753863">
      <w:pPr>
        <w:pStyle w:val="a6"/>
        <w:numPr>
          <w:ilvl w:val="0"/>
          <w:numId w:val="32"/>
        </w:numPr>
        <w:jc w:val="both"/>
        <w:rPr>
          <w:sz w:val="28"/>
          <w:szCs w:val="28"/>
        </w:rPr>
      </w:pPr>
      <w:r w:rsidRPr="000F4113">
        <w:rPr>
          <w:sz w:val="28"/>
          <w:szCs w:val="28"/>
        </w:rPr>
        <w:t>15 акций ОАО «</w:t>
      </w:r>
      <w:r w:rsidR="005E2462" w:rsidRPr="000F4113">
        <w:rPr>
          <w:sz w:val="28"/>
          <w:szCs w:val="28"/>
        </w:rPr>
        <w:t>Мега</w:t>
      </w:r>
      <w:r w:rsidRPr="000F4113">
        <w:rPr>
          <w:sz w:val="28"/>
          <w:szCs w:val="28"/>
        </w:rPr>
        <w:t>», не обращающихся на ОРЦБ. Расчетная стоимость 1 а</w:t>
      </w:r>
      <w:r w:rsidR="005E2462" w:rsidRPr="000F4113">
        <w:rPr>
          <w:sz w:val="28"/>
          <w:szCs w:val="28"/>
        </w:rPr>
        <w:t xml:space="preserve">кции – 60 000 руб. </w:t>
      </w:r>
    </w:p>
    <w:p w14:paraId="01EE2BBD" w14:textId="67B53897" w:rsidR="005E2462" w:rsidRPr="000F4113" w:rsidRDefault="005E2462" w:rsidP="00E14824">
      <w:pPr>
        <w:pStyle w:val="a6"/>
        <w:ind w:left="0" w:firstLine="720"/>
        <w:jc w:val="both"/>
        <w:rPr>
          <w:sz w:val="28"/>
          <w:szCs w:val="28"/>
        </w:rPr>
      </w:pPr>
      <w:r w:rsidRPr="000F4113">
        <w:rPr>
          <w:sz w:val="28"/>
          <w:szCs w:val="28"/>
        </w:rPr>
        <w:t>В январе 2023</w:t>
      </w:r>
      <w:r w:rsidR="00392E5E" w:rsidRPr="000F4113">
        <w:rPr>
          <w:sz w:val="28"/>
          <w:szCs w:val="28"/>
        </w:rPr>
        <w:t xml:space="preserve">г. </w:t>
      </w:r>
      <w:r w:rsidRPr="000F4113">
        <w:rPr>
          <w:sz w:val="28"/>
          <w:szCs w:val="28"/>
        </w:rPr>
        <w:t>Петров А.И. продал все акции ОАО «Луч</w:t>
      </w:r>
      <w:r w:rsidR="00392E5E" w:rsidRPr="000F4113">
        <w:rPr>
          <w:sz w:val="28"/>
          <w:szCs w:val="28"/>
        </w:rPr>
        <w:t>» за 20 000 руб. штука. Акции ОАО «</w:t>
      </w:r>
      <w:r w:rsidRPr="000F4113">
        <w:rPr>
          <w:sz w:val="28"/>
          <w:szCs w:val="28"/>
        </w:rPr>
        <w:t>Мега» были проданы в марте 2023</w:t>
      </w:r>
      <w:r w:rsidR="00392E5E" w:rsidRPr="000F4113">
        <w:rPr>
          <w:sz w:val="28"/>
          <w:szCs w:val="28"/>
        </w:rPr>
        <w:t xml:space="preserve"> г. за 50 000 руб. штука.</w:t>
      </w:r>
      <w:r w:rsidRPr="000F4113">
        <w:rPr>
          <w:sz w:val="28"/>
          <w:szCs w:val="28"/>
        </w:rPr>
        <w:t xml:space="preserve"> Комиссия брокера составляет 2</w:t>
      </w:r>
      <w:r w:rsidR="00392E5E" w:rsidRPr="000F4113">
        <w:rPr>
          <w:sz w:val="28"/>
          <w:szCs w:val="28"/>
        </w:rPr>
        <w:t>% с оборота, комиссия биржи – 0,5% с оборота. Расходы по оплате услуг по ведению реестра за этот период соста</w:t>
      </w:r>
      <w:r w:rsidRPr="000F4113">
        <w:rPr>
          <w:sz w:val="28"/>
          <w:szCs w:val="28"/>
        </w:rPr>
        <w:t>вили 4</w:t>
      </w:r>
      <w:r w:rsidR="00392E5E" w:rsidRPr="000F4113">
        <w:rPr>
          <w:sz w:val="28"/>
          <w:szCs w:val="28"/>
        </w:rPr>
        <w:t>00 руб., расходы по опла</w:t>
      </w:r>
      <w:r w:rsidRPr="000F4113">
        <w:rPr>
          <w:sz w:val="28"/>
          <w:szCs w:val="28"/>
        </w:rPr>
        <w:t>те услуг депозитария – 7</w:t>
      </w:r>
      <w:r w:rsidR="00392E5E" w:rsidRPr="000F4113">
        <w:rPr>
          <w:sz w:val="28"/>
          <w:szCs w:val="28"/>
        </w:rPr>
        <w:t xml:space="preserve">00 руб. </w:t>
      </w:r>
    </w:p>
    <w:p w14:paraId="29109ADF" w14:textId="77777777" w:rsidR="00392E5E" w:rsidRPr="002C51EE" w:rsidRDefault="002C51EE" w:rsidP="002C51EE">
      <w:pPr>
        <w:pStyle w:val="Dopolnit"/>
        <w:spacing w:line="240" w:lineRule="auto"/>
        <w:ind w:left="360" w:firstLine="0"/>
        <w:rPr>
          <w:rFonts w:ascii="Times New Roman" w:hAnsi="Times New Roman" w:cs="Times New Roman"/>
          <w:b/>
          <w:sz w:val="28"/>
          <w:szCs w:val="28"/>
        </w:rPr>
      </w:pPr>
      <w:r>
        <w:rPr>
          <w:rFonts w:ascii="Times New Roman" w:hAnsi="Times New Roman" w:cs="Times New Roman"/>
          <w:i/>
          <w:spacing w:val="-5"/>
          <w:sz w:val="28"/>
          <w:szCs w:val="28"/>
        </w:rPr>
        <w:t xml:space="preserve">      </w:t>
      </w:r>
      <w:r w:rsidR="001F5A6F" w:rsidRPr="002C51EE">
        <w:rPr>
          <w:rFonts w:ascii="Times New Roman" w:hAnsi="Times New Roman" w:cs="Times New Roman"/>
          <w:i/>
          <w:spacing w:val="-5"/>
          <w:sz w:val="28"/>
          <w:szCs w:val="28"/>
        </w:rPr>
        <w:t>Необходимо</w:t>
      </w:r>
      <w:r w:rsidR="005E6873" w:rsidRPr="002C51EE">
        <w:rPr>
          <w:rFonts w:ascii="Times New Roman" w:hAnsi="Times New Roman" w:cs="Times New Roman"/>
          <w:i/>
          <w:spacing w:val="-5"/>
          <w:sz w:val="28"/>
          <w:szCs w:val="28"/>
        </w:rPr>
        <w:t xml:space="preserve">: </w:t>
      </w:r>
      <w:r w:rsidR="001F5A6F" w:rsidRPr="002C51EE">
        <w:rPr>
          <w:rFonts w:ascii="Times New Roman" w:hAnsi="Times New Roman" w:cs="Times New Roman"/>
          <w:sz w:val="28"/>
          <w:szCs w:val="28"/>
        </w:rPr>
        <w:t>о</w:t>
      </w:r>
      <w:r w:rsidR="00826A2D" w:rsidRPr="002C51EE">
        <w:rPr>
          <w:rFonts w:ascii="Times New Roman" w:hAnsi="Times New Roman" w:cs="Times New Roman"/>
          <w:sz w:val="28"/>
          <w:szCs w:val="28"/>
        </w:rPr>
        <w:t>пределить</w:t>
      </w:r>
      <w:r w:rsidR="00392E5E" w:rsidRPr="002C51EE">
        <w:rPr>
          <w:rFonts w:ascii="Times New Roman" w:hAnsi="Times New Roman" w:cs="Times New Roman"/>
          <w:sz w:val="28"/>
          <w:szCs w:val="28"/>
        </w:rPr>
        <w:t xml:space="preserve"> сумму НДФЛ, подл</w:t>
      </w:r>
      <w:r w:rsidR="005E2462" w:rsidRPr="002C51EE">
        <w:rPr>
          <w:rFonts w:ascii="Times New Roman" w:hAnsi="Times New Roman" w:cs="Times New Roman"/>
          <w:sz w:val="28"/>
          <w:szCs w:val="28"/>
        </w:rPr>
        <w:t>ежащую уплате по данным операци</w:t>
      </w:r>
      <w:r w:rsidR="001F5A6F" w:rsidRPr="002C51EE">
        <w:rPr>
          <w:rFonts w:ascii="Times New Roman" w:hAnsi="Times New Roman" w:cs="Times New Roman"/>
          <w:sz w:val="28"/>
          <w:szCs w:val="28"/>
        </w:rPr>
        <w:t>ям; у</w:t>
      </w:r>
      <w:r w:rsidR="00392E5E" w:rsidRPr="002C51EE">
        <w:rPr>
          <w:rFonts w:ascii="Times New Roman" w:hAnsi="Times New Roman" w:cs="Times New Roman"/>
          <w:sz w:val="28"/>
          <w:szCs w:val="28"/>
        </w:rPr>
        <w:t>ка</w:t>
      </w:r>
      <w:r w:rsidR="00141622" w:rsidRPr="002C51EE">
        <w:rPr>
          <w:rFonts w:ascii="Times New Roman" w:hAnsi="Times New Roman" w:cs="Times New Roman"/>
          <w:sz w:val="28"/>
          <w:szCs w:val="28"/>
        </w:rPr>
        <w:t>зать</w:t>
      </w:r>
      <w:r w:rsidR="001F5A6F" w:rsidRPr="002C51EE">
        <w:rPr>
          <w:rFonts w:ascii="Times New Roman" w:hAnsi="Times New Roman" w:cs="Times New Roman"/>
          <w:sz w:val="28"/>
          <w:szCs w:val="28"/>
        </w:rPr>
        <w:t xml:space="preserve"> и прокомментировать</w:t>
      </w:r>
      <w:r w:rsidR="00392E5E" w:rsidRPr="002C51EE">
        <w:rPr>
          <w:rFonts w:ascii="Times New Roman" w:hAnsi="Times New Roman" w:cs="Times New Roman"/>
          <w:sz w:val="28"/>
          <w:szCs w:val="28"/>
        </w:rPr>
        <w:t xml:space="preserve">, кто должен исчислить и </w:t>
      </w:r>
      <w:r w:rsidR="005E2462" w:rsidRPr="002C51EE">
        <w:rPr>
          <w:rFonts w:ascii="Times New Roman" w:hAnsi="Times New Roman" w:cs="Times New Roman"/>
          <w:sz w:val="28"/>
          <w:szCs w:val="28"/>
        </w:rPr>
        <w:t xml:space="preserve">уплатить </w:t>
      </w:r>
      <w:r w:rsidR="00141622" w:rsidRPr="002C51EE">
        <w:rPr>
          <w:rFonts w:ascii="Times New Roman" w:hAnsi="Times New Roman" w:cs="Times New Roman"/>
          <w:sz w:val="28"/>
          <w:szCs w:val="28"/>
        </w:rPr>
        <w:t>НДФЛ</w:t>
      </w:r>
      <w:r w:rsidR="005E2462" w:rsidRPr="002C51EE">
        <w:rPr>
          <w:rFonts w:ascii="Times New Roman" w:hAnsi="Times New Roman" w:cs="Times New Roman"/>
          <w:sz w:val="28"/>
          <w:szCs w:val="28"/>
        </w:rPr>
        <w:t xml:space="preserve">. </w:t>
      </w:r>
    </w:p>
    <w:p w14:paraId="7D12331A" w14:textId="77777777" w:rsidR="00392E5E" w:rsidRPr="002C51EE" w:rsidRDefault="00392E5E" w:rsidP="00753863">
      <w:pPr>
        <w:ind w:firstLine="709"/>
        <w:jc w:val="both"/>
        <w:rPr>
          <w:b/>
          <w:sz w:val="24"/>
          <w:szCs w:val="24"/>
        </w:rPr>
      </w:pPr>
    </w:p>
    <w:p w14:paraId="3E3F7856" w14:textId="77777777" w:rsidR="00392E5E" w:rsidRPr="000F4113" w:rsidRDefault="00392E5E" w:rsidP="00753863">
      <w:pPr>
        <w:ind w:firstLine="709"/>
        <w:jc w:val="both"/>
        <w:rPr>
          <w:b/>
          <w:sz w:val="24"/>
          <w:szCs w:val="24"/>
        </w:rPr>
      </w:pPr>
    </w:p>
    <w:p w14:paraId="23F859E1" w14:textId="4D0B53B1" w:rsidR="00145199" w:rsidRDefault="00145199" w:rsidP="00F13A56">
      <w:pPr>
        <w:jc w:val="both"/>
        <w:rPr>
          <w:b/>
          <w:sz w:val="28"/>
          <w:szCs w:val="28"/>
        </w:rPr>
      </w:pPr>
      <w:r w:rsidRPr="000F4113">
        <w:rPr>
          <w:b/>
          <w:sz w:val="28"/>
          <w:szCs w:val="28"/>
        </w:rPr>
        <w:t>7. Фонд оценочных средств для проведения промежуточной аттестации обучающихся по дисциплине</w:t>
      </w:r>
    </w:p>
    <w:p w14:paraId="469678E7" w14:textId="636162CC" w:rsidR="006151A7" w:rsidRPr="000F4113" w:rsidRDefault="006151A7" w:rsidP="00F13A56">
      <w:pPr>
        <w:jc w:val="both"/>
        <w:rPr>
          <w:b/>
          <w:sz w:val="28"/>
          <w:szCs w:val="28"/>
        </w:rPr>
      </w:pPr>
      <w:r>
        <w:rPr>
          <w:b/>
          <w:sz w:val="28"/>
          <w:szCs w:val="28"/>
        </w:rPr>
        <w:t>7.1 Перечень компетенций с указанием этапов их формирования в процессе освоения образовательной программы</w:t>
      </w:r>
    </w:p>
    <w:p w14:paraId="717989AA" w14:textId="77777777" w:rsidR="005568D6" w:rsidRDefault="005568D6" w:rsidP="00F13A56">
      <w:pPr>
        <w:spacing w:line="360" w:lineRule="auto"/>
        <w:ind w:firstLine="709"/>
        <w:jc w:val="both"/>
        <w:rPr>
          <w:color w:val="00B050"/>
          <w:sz w:val="28"/>
          <w:szCs w:val="28"/>
        </w:rPr>
      </w:pPr>
    </w:p>
    <w:p w14:paraId="7419B2FD" w14:textId="28FC4897" w:rsidR="00F13A56" w:rsidRPr="005568D6" w:rsidRDefault="00F13A56" w:rsidP="005568D6">
      <w:pPr>
        <w:ind w:firstLine="709"/>
        <w:jc w:val="both"/>
        <w:rPr>
          <w:sz w:val="28"/>
          <w:szCs w:val="28"/>
        </w:rPr>
      </w:pPr>
      <w:r w:rsidRPr="005568D6">
        <w:rPr>
          <w:sz w:val="28"/>
          <w:szCs w:val="28"/>
        </w:rPr>
        <w:lastRenderedPageBreak/>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программы».</w:t>
      </w:r>
    </w:p>
    <w:p w14:paraId="1ED78270" w14:textId="77777777" w:rsidR="006151A7" w:rsidRDefault="006151A7" w:rsidP="006151A7">
      <w:pPr>
        <w:pStyle w:val="11"/>
        <w:tabs>
          <w:tab w:val="left" w:pos="2100"/>
        </w:tabs>
        <w:ind w:left="0" w:right="682"/>
      </w:pPr>
    </w:p>
    <w:p w14:paraId="219453EA" w14:textId="3DB69A8F" w:rsidR="006151A7" w:rsidRDefault="006151A7" w:rsidP="006151A7">
      <w:pPr>
        <w:pStyle w:val="11"/>
        <w:tabs>
          <w:tab w:val="left" w:pos="2100"/>
        </w:tabs>
        <w:ind w:left="0" w:right="682"/>
      </w:pPr>
      <w:r w:rsidRPr="000F4113">
        <w:t>7.</w:t>
      </w:r>
      <w:r>
        <w:t>2</w:t>
      </w:r>
      <w:r w:rsidRPr="000F4113">
        <w:t xml:space="preserve"> Типовые</w:t>
      </w:r>
      <w:r w:rsidRPr="000F4113">
        <w:rPr>
          <w:spacing w:val="1"/>
        </w:rPr>
        <w:t xml:space="preserve"> </w:t>
      </w:r>
      <w:r w:rsidRPr="000F4113">
        <w:t>контрольные</w:t>
      </w:r>
      <w:r w:rsidRPr="000F4113">
        <w:rPr>
          <w:spacing w:val="1"/>
        </w:rPr>
        <w:t xml:space="preserve"> </w:t>
      </w:r>
      <w:r w:rsidRPr="000F4113">
        <w:t>задания</w:t>
      </w:r>
      <w:r w:rsidRPr="000F4113">
        <w:rPr>
          <w:spacing w:val="1"/>
        </w:rPr>
        <w:t xml:space="preserve"> </w:t>
      </w:r>
      <w:r w:rsidRPr="000F4113">
        <w:t>или</w:t>
      </w:r>
      <w:r w:rsidRPr="000F4113">
        <w:rPr>
          <w:spacing w:val="1"/>
        </w:rPr>
        <w:t xml:space="preserve"> </w:t>
      </w:r>
      <w:r w:rsidRPr="000F4113">
        <w:t>иные</w:t>
      </w:r>
      <w:r w:rsidRPr="000F4113">
        <w:rPr>
          <w:spacing w:val="1"/>
        </w:rPr>
        <w:t xml:space="preserve"> </w:t>
      </w:r>
      <w:r w:rsidRPr="000F4113">
        <w:t>материалы,</w:t>
      </w:r>
      <w:r w:rsidRPr="000F4113">
        <w:rPr>
          <w:spacing w:val="-67"/>
        </w:rPr>
        <w:t xml:space="preserve"> </w:t>
      </w:r>
      <w:r w:rsidRPr="000F4113">
        <w:t>необходимые для оценки индикаторов достижения компетенций,</w:t>
      </w:r>
      <w:r w:rsidR="00C31037">
        <w:t xml:space="preserve"> </w:t>
      </w:r>
      <w:proofErr w:type="gramStart"/>
      <w:r w:rsidRPr="000F4113">
        <w:t>умений</w:t>
      </w:r>
      <w:r w:rsidR="00C31037">
        <w:t xml:space="preserve"> </w:t>
      </w:r>
      <w:r w:rsidRPr="000F4113">
        <w:rPr>
          <w:spacing w:val="-67"/>
        </w:rPr>
        <w:t xml:space="preserve"> </w:t>
      </w:r>
      <w:r w:rsidRPr="000F4113">
        <w:t>и</w:t>
      </w:r>
      <w:proofErr w:type="gramEnd"/>
      <w:r w:rsidRPr="000F4113">
        <w:rPr>
          <w:spacing w:val="-1"/>
        </w:rPr>
        <w:t xml:space="preserve"> </w:t>
      </w:r>
      <w:r w:rsidRPr="000F4113">
        <w:t>знаний</w:t>
      </w:r>
    </w:p>
    <w:p w14:paraId="0E6B0F0E" w14:textId="02AD3BC2" w:rsidR="00F13A56" w:rsidRPr="005568D6" w:rsidRDefault="00C31037" w:rsidP="005568D6">
      <w:pPr>
        <w:ind w:firstLine="709"/>
        <w:jc w:val="right"/>
        <w:rPr>
          <w:sz w:val="28"/>
          <w:szCs w:val="28"/>
        </w:rPr>
      </w:pPr>
      <w:r>
        <w:rPr>
          <w:sz w:val="28"/>
          <w:szCs w:val="28"/>
        </w:rPr>
        <w:t xml:space="preserve"> </w:t>
      </w:r>
      <w:r w:rsidR="00F13A56" w:rsidRPr="005568D6">
        <w:rPr>
          <w:sz w:val="28"/>
          <w:szCs w:val="28"/>
        </w:rPr>
        <w:t>Таблица 5</w:t>
      </w:r>
    </w:p>
    <w:tbl>
      <w:tblPr>
        <w:tblStyle w:val="a8"/>
        <w:tblW w:w="5000" w:type="pct"/>
        <w:tblLayout w:type="fixed"/>
        <w:tblLook w:val="05A0" w:firstRow="1" w:lastRow="0" w:firstColumn="1" w:lastColumn="1" w:noHBand="0" w:noVBand="1"/>
      </w:tblPr>
      <w:tblGrid>
        <w:gridCol w:w="1076"/>
        <w:gridCol w:w="1387"/>
        <w:gridCol w:w="2082"/>
        <w:gridCol w:w="2498"/>
        <w:gridCol w:w="3152"/>
      </w:tblGrid>
      <w:tr w:rsidR="005568D6" w:rsidRPr="005568D6" w14:paraId="4ED4C1E5" w14:textId="77777777" w:rsidTr="004F74D3">
        <w:tc>
          <w:tcPr>
            <w:tcW w:w="1208" w:type="pct"/>
            <w:gridSpan w:val="2"/>
          </w:tcPr>
          <w:p w14:paraId="35A30F76" w14:textId="5975B5D7" w:rsidR="004F74D3" w:rsidRPr="005568D6" w:rsidRDefault="004F74D3" w:rsidP="004F74D3">
            <w:pPr>
              <w:tabs>
                <w:tab w:val="left" w:pos="540"/>
              </w:tabs>
              <w:contextualSpacing/>
              <w:jc w:val="both"/>
              <w:rPr>
                <w:b/>
                <w:sz w:val="24"/>
                <w:szCs w:val="24"/>
              </w:rPr>
            </w:pPr>
            <w:r w:rsidRPr="005568D6">
              <w:rPr>
                <w:b/>
                <w:sz w:val="24"/>
                <w:szCs w:val="24"/>
                <w:lang w:eastAsia="en-US"/>
              </w:rPr>
              <w:t>Наименование компетенции</w:t>
            </w:r>
          </w:p>
        </w:tc>
        <w:tc>
          <w:tcPr>
            <w:tcW w:w="1021" w:type="pct"/>
          </w:tcPr>
          <w:p w14:paraId="4B94DF88" w14:textId="5430B1F2" w:rsidR="004F74D3" w:rsidRPr="005568D6" w:rsidRDefault="004F74D3" w:rsidP="004F74D3">
            <w:pPr>
              <w:tabs>
                <w:tab w:val="left" w:pos="540"/>
              </w:tabs>
              <w:contextualSpacing/>
              <w:jc w:val="both"/>
              <w:rPr>
                <w:b/>
                <w:sz w:val="24"/>
                <w:szCs w:val="24"/>
              </w:rPr>
            </w:pPr>
            <w:r w:rsidRPr="005568D6">
              <w:rPr>
                <w:b/>
                <w:sz w:val="24"/>
                <w:szCs w:val="24"/>
                <w:lang w:eastAsia="en-US"/>
              </w:rPr>
              <w:t>Наименование  индикаторов достижения компетенции</w:t>
            </w:r>
          </w:p>
        </w:tc>
        <w:tc>
          <w:tcPr>
            <w:tcW w:w="1225" w:type="pct"/>
          </w:tcPr>
          <w:p w14:paraId="2950510E" w14:textId="0F94EE0A" w:rsidR="004F74D3" w:rsidRPr="005568D6" w:rsidRDefault="004F74D3" w:rsidP="004F74D3">
            <w:pPr>
              <w:tabs>
                <w:tab w:val="left" w:pos="540"/>
              </w:tabs>
              <w:contextualSpacing/>
              <w:jc w:val="both"/>
              <w:rPr>
                <w:b/>
                <w:sz w:val="24"/>
                <w:szCs w:val="24"/>
                <w:highlight w:val="red"/>
              </w:rPr>
            </w:pPr>
            <w:r w:rsidRPr="005568D6">
              <w:rPr>
                <w:b/>
                <w:sz w:val="24"/>
                <w:szCs w:val="24"/>
                <w:lang w:eastAsia="en-US"/>
              </w:rPr>
              <w:t>Результаты обучения (умения и знания), соотнесенные с индикаторами достижения компетенции</w:t>
            </w:r>
          </w:p>
        </w:tc>
        <w:tc>
          <w:tcPr>
            <w:tcW w:w="1546" w:type="pct"/>
            <w:shd w:val="clear" w:color="auto" w:fill="auto"/>
          </w:tcPr>
          <w:p w14:paraId="0942481A" w14:textId="79C4C286" w:rsidR="004F74D3" w:rsidRPr="005568D6" w:rsidRDefault="004F74D3" w:rsidP="004F74D3">
            <w:pPr>
              <w:widowControl/>
              <w:autoSpaceDE/>
              <w:autoSpaceDN/>
              <w:adjustRightInd/>
              <w:rPr>
                <w:b/>
                <w:sz w:val="24"/>
                <w:szCs w:val="24"/>
              </w:rPr>
            </w:pPr>
            <w:r w:rsidRPr="005568D6">
              <w:rPr>
                <w:b/>
                <w:sz w:val="24"/>
                <w:szCs w:val="24"/>
                <w:lang w:eastAsia="en-US"/>
              </w:rPr>
              <w:t>Типовые контрольные задания</w:t>
            </w:r>
          </w:p>
        </w:tc>
      </w:tr>
      <w:tr w:rsidR="001F3CF0" w:rsidRPr="000F4113" w14:paraId="1D8819E3" w14:textId="77777777" w:rsidTr="004F74D3">
        <w:tc>
          <w:tcPr>
            <w:tcW w:w="528" w:type="pct"/>
            <w:vMerge w:val="restart"/>
          </w:tcPr>
          <w:p w14:paraId="531F4DB9" w14:textId="77777777" w:rsidR="001F3CF0" w:rsidRPr="000F4113" w:rsidRDefault="001F3CF0" w:rsidP="00753863">
            <w:pPr>
              <w:tabs>
                <w:tab w:val="left" w:pos="540"/>
              </w:tabs>
              <w:ind w:firstLine="22"/>
              <w:contextualSpacing/>
              <w:rPr>
                <w:sz w:val="24"/>
                <w:szCs w:val="24"/>
              </w:rPr>
            </w:pPr>
            <w:r w:rsidRPr="000F4113">
              <w:rPr>
                <w:sz w:val="24"/>
                <w:szCs w:val="24"/>
              </w:rPr>
              <w:t>ПКН-6</w:t>
            </w:r>
          </w:p>
        </w:tc>
        <w:tc>
          <w:tcPr>
            <w:tcW w:w="680" w:type="pct"/>
            <w:vMerge w:val="restart"/>
          </w:tcPr>
          <w:p w14:paraId="72F5A2BF" w14:textId="77777777" w:rsidR="001F3CF0" w:rsidRPr="000F4113" w:rsidRDefault="001F3CF0" w:rsidP="00753863">
            <w:pPr>
              <w:tabs>
                <w:tab w:val="left" w:pos="540"/>
              </w:tabs>
              <w:ind w:firstLine="22"/>
              <w:contextualSpacing/>
              <w:jc w:val="both"/>
              <w:rPr>
                <w:sz w:val="24"/>
                <w:szCs w:val="24"/>
              </w:rPr>
            </w:pPr>
            <w:r w:rsidRPr="000F4113">
              <w:rPr>
                <w:sz w:val="24"/>
                <w:szCs w:val="24"/>
              </w:rPr>
              <w:t>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w:t>
            </w:r>
          </w:p>
          <w:p w14:paraId="547172D8" w14:textId="77777777" w:rsidR="001F3CF0" w:rsidRPr="000F4113" w:rsidRDefault="001F3CF0" w:rsidP="00753863">
            <w:pPr>
              <w:tabs>
                <w:tab w:val="left" w:pos="540"/>
              </w:tabs>
              <w:ind w:firstLine="22"/>
              <w:contextualSpacing/>
              <w:jc w:val="both"/>
              <w:rPr>
                <w:sz w:val="24"/>
                <w:szCs w:val="24"/>
              </w:rPr>
            </w:pPr>
          </w:p>
          <w:p w14:paraId="1F4FB33E" w14:textId="77777777" w:rsidR="001F3CF0" w:rsidRPr="000F4113" w:rsidRDefault="001F3CF0" w:rsidP="00753863">
            <w:pPr>
              <w:tabs>
                <w:tab w:val="left" w:pos="540"/>
              </w:tabs>
              <w:ind w:firstLine="22"/>
              <w:contextualSpacing/>
              <w:jc w:val="both"/>
              <w:rPr>
                <w:i/>
                <w:sz w:val="24"/>
                <w:szCs w:val="24"/>
              </w:rPr>
            </w:pPr>
          </w:p>
        </w:tc>
        <w:tc>
          <w:tcPr>
            <w:tcW w:w="1021" w:type="pct"/>
          </w:tcPr>
          <w:p w14:paraId="4F9C2525" w14:textId="77777777" w:rsidR="001F3CF0" w:rsidRPr="000F4113" w:rsidRDefault="001F3CF0" w:rsidP="00753863">
            <w:pPr>
              <w:rPr>
                <w:sz w:val="24"/>
                <w:szCs w:val="24"/>
              </w:rPr>
            </w:pPr>
            <w:r w:rsidRPr="000F4113">
              <w:rPr>
                <w:sz w:val="24"/>
                <w:szCs w:val="24"/>
              </w:rPr>
              <w:t>1. 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w:t>
            </w:r>
          </w:p>
          <w:p w14:paraId="3449CB31" w14:textId="77777777" w:rsidR="001F3CF0" w:rsidRPr="000F4113" w:rsidRDefault="001F3CF0" w:rsidP="00753863">
            <w:pPr>
              <w:tabs>
                <w:tab w:val="left" w:pos="540"/>
              </w:tabs>
              <w:ind w:firstLine="22"/>
              <w:contextualSpacing/>
              <w:jc w:val="both"/>
              <w:rPr>
                <w:sz w:val="24"/>
                <w:szCs w:val="24"/>
              </w:rPr>
            </w:pPr>
          </w:p>
        </w:tc>
        <w:tc>
          <w:tcPr>
            <w:tcW w:w="1225" w:type="pct"/>
          </w:tcPr>
          <w:p w14:paraId="0E04ECF9" w14:textId="77777777" w:rsidR="001D1FE6" w:rsidRPr="000F4113" w:rsidRDefault="001D1FE6" w:rsidP="00753863">
            <w:pPr>
              <w:tabs>
                <w:tab w:val="left" w:pos="540"/>
              </w:tabs>
              <w:ind w:firstLine="22"/>
              <w:contextualSpacing/>
              <w:jc w:val="both"/>
              <w:rPr>
                <w:sz w:val="24"/>
                <w:szCs w:val="24"/>
              </w:rPr>
            </w:pPr>
            <w:r w:rsidRPr="000F4113">
              <w:rPr>
                <w:b/>
                <w:i/>
                <w:sz w:val="24"/>
                <w:szCs w:val="24"/>
              </w:rPr>
              <w:t>Знать:</w:t>
            </w:r>
            <w:r w:rsidRPr="000F4113">
              <w:rPr>
                <w:sz w:val="24"/>
                <w:szCs w:val="24"/>
              </w:rPr>
              <w:t xml:space="preserve"> способы и методы привлечения инвесторов в новые инструменты финансового рынка, реализации стимулирующего потенциала системы налогообложения операций с ценными бумагами и производными финансовыми инструментами.</w:t>
            </w:r>
          </w:p>
          <w:p w14:paraId="6E03BB96" w14:textId="5FF5FE58" w:rsidR="00901CF5" w:rsidRDefault="00901CF5" w:rsidP="00753863">
            <w:pPr>
              <w:tabs>
                <w:tab w:val="left" w:pos="540"/>
              </w:tabs>
              <w:ind w:firstLine="22"/>
              <w:contextualSpacing/>
              <w:jc w:val="both"/>
              <w:rPr>
                <w:b/>
                <w:i/>
                <w:sz w:val="24"/>
                <w:szCs w:val="24"/>
              </w:rPr>
            </w:pPr>
          </w:p>
          <w:p w14:paraId="7B2B4EFB" w14:textId="0FB4F526" w:rsidR="00C31037" w:rsidRDefault="00C31037" w:rsidP="00753863">
            <w:pPr>
              <w:tabs>
                <w:tab w:val="left" w:pos="540"/>
              </w:tabs>
              <w:ind w:firstLine="22"/>
              <w:contextualSpacing/>
              <w:jc w:val="both"/>
              <w:rPr>
                <w:b/>
                <w:i/>
                <w:sz w:val="24"/>
                <w:szCs w:val="24"/>
              </w:rPr>
            </w:pPr>
          </w:p>
          <w:p w14:paraId="2C2D6A2E" w14:textId="676EA90D" w:rsidR="00C31037" w:rsidRDefault="00C31037" w:rsidP="00753863">
            <w:pPr>
              <w:tabs>
                <w:tab w:val="left" w:pos="540"/>
              </w:tabs>
              <w:ind w:firstLine="22"/>
              <w:contextualSpacing/>
              <w:jc w:val="both"/>
              <w:rPr>
                <w:b/>
                <w:i/>
                <w:sz w:val="24"/>
                <w:szCs w:val="24"/>
              </w:rPr>
            </w:pPr>
          </w:p>
          <w:p w14:paraId="1B5858FA" w14:textId="61ACFBD8" w:rsidR="00C31037" w:rsidRDefault="00C31037" w:rsidP="00753863">
            <w:pPr>
              <w:tabs>
                <w:tab w:val="left" w:pos="540"/>
              </w:tabs>
              <w:ind w:firstLine="22"/>
              <w:contextualSpacing/>
              <w:jc w:val="both"/>
              <w:rPr>
                <w:b/>
                <w:i/>
                <w:sz w:val="24"/>
                <w:szCs w:val="24"/>
              </w:rPr>
            </w:pPr>
          </w:p>
          <w:p w14:paraId="44467984" w14:textId="3BFC0C12" w:rsidR="00C31037" w:rsidRDefault="00C31037" w:rsidP="00753863">
            <w:pPr>
              <w:tabs>
                <w:tab w:val="left" w:pos="540"/>
              </w:tabs>
              <w:ind w:firstLine="22"/>
              <w:contextualSpacing/>
              <w:jc w:val="both"/>
              <w:rPr>
                <w:b/>
                <w:i/>
                <w:sz w:val="24"/>
                <w:szCs w:val="24"/>
              </w:rPr>
            </w:pPr>
          </w:p>
          <w:p w14:paraId="4F67EFDF" w14:textId="68122290" w:rsidR="00C31037" w:rsidRDefault="00C31037" w:rsidP="00753863">
            <w:pPr>
              <w:tabs>
                <w:tab w:val="left" w:pos="540"/>
              </w:tabs>
              <w:ind w:firstLine="22"/>
              <w:contextualSpacing/>
              <w:jc w:val="both"/>
              <w:rPr>
                <w:b/>
                <w:i/>
                <w:sz w:val="24"/>
                <w:szCs w:val="24"/>
              </w:rPr>
            </w:pPr>
          </w:p>
          <w:p w14:paraId="1AC4D57E" w14:textId="493EDDFE" w:rsidR="00C31037" w:rsidRDefault="00C31037" w:rsidP="00753863">
            <w:pPr>
              <w:tabs>
                <w:tab w:val="left" w:pos="540"/>
              </w:tabs>
              <w:ind w:firstLine="22"/>
              <w:contextualSpacing/>
              <w:jc w:val="both"/>
              <w:rPr>
                <w:b/>
                <w:i/>
                <w:sz w:val="24"/>
                <w:szCs w:val="24"/>
              </w:rPr>
            </w:pPr>
          </w:p>
          <w:p w14:paraId="0BD734D7" w14:textId="09D2AEF3" w:rsidR="00C31037" w:rsidRDefault="00C31037" w:rsidP="00753863">
            <w:pPr>
              <w:tabs>
                <w:tab w:val="left" w:pos="540"/>
              </w:tabs>
              <w:ind w:firstLine="22"/>
              <w:contextualSpacing/>
              <w:jc w:val="both"/>
              <w:rPr>
                <w:b/>
                <w:i/>
                <w:sz w:val="24"/>
                <w:szCs w:val="24"/>
              </w:rPr>
            </w:pPr>
          </w:p>
          <w:p w14:paraId="728E6728" w14:textId="0796CF39" w:rsidR="00C31037" w:rsidRDefault="00C31037" w:rsidP="00753863">
            <w:pPr>
              <w:tabs>
                <w:tab w:val="left" w:pos="540"/>
              </w:tabs>
              <w:ind w:firstLine="22"/>
              <w:contextualSpacing/>
              <w:jc w:val="both"/>
              <w:rPr>
                <w:b/>
                <w:i/>
                <w:sz w:val="24"/>
                <w:szCs w:val="24"/>
              </w:rPr>
            </w:pPr>
          </w:p>
          <w:p w14:paraId="3F987E5F" w14:textId="38029B8A" w:rsidR="00C31037" w:rsidRDefault="00C31037" w:rsidP="00753863">
            <w:pPr>
              <w:tabs>
                <w:tab w:val="left" w:pos="540"/>
              </w:tabs>
              <w:ind w:firstLine="22"/>
              <w:contextualSpacing/>
              <w:jc w:val="both"/>
              <w:rPr>
                <w:b/>
                <w:i/>
                <w:sz w:val="24"/>
                <w:szCs w:val="24"/>
              </w:rPr>
            </w:pPr>
          </w:p>
          <w:p w14:paraId="5715D8EB" w14:textId="6F890B68" w:rsidR="00C31037" w:rsidRDefault="00C31037" w:rsidP="00753863">
            <w:pPr>
              <w:tabs>
                <w:tab w:val="left" w:pos="540"/>
              </w:tabs>
              <w:ind w:firstLine="22"/>
              <w:contextualSpacing/>
              <w:jc w:val="both"/>
              <w:rPr>
                <w:b/>
                <w:i/>
                <w:sz w:val="24"/>
                <w:szCs w:val="24"/>
              </w:rPr>
            </w:pPr>
          </w:p>
          <w:p w14:paraId="7787980D" w14:textId="349D5B13" w:rsidR="00C31037" w:rsidRDefault="00C31037" w:rsidP="00753863">
            <w:pPr>
              <w:tabs>
                <w:tab w:val="left" w:pos="540"/>
              </w:tabs>
              <w:ind w:firstLine="22"/>
              <w:contextualSpacing/>
              <w:jc w:val="both"/>
              <w:rPr>
                <w:b/>
                <w:i/>
                <w:sz w:val="24"/>
                <w:szCs w:val="24"/>
              </w:rPr>
            </w:pPr>
          </w:p>
          <w:p w14:paraId="13BBAD4A" w14:textId="462B001A" w:rsidR="00C31037" w:rsidRDefault="00C31037" w:rsidP="00753863">
            <w:pPr>
              <w:tabs>
                <w:tab w:val="left" w:pos="540"/>
              </w:tabs>
              <w:ind w:firstLine="22"/>
              <w:contextualSpacing/>
              <w:jc w:val="both"/>
              <w:rPr>
                <w:b/>
                <w:i/>
                <w:sz w:val="24"/>
                <w:szCs w:val="24"/>
              </w:rPr>
            </w:pPr>
          </w:p>
          <w:p w14:paraId="7AAFBEC2" w14:textId="43841096" w:rsidR="00C31037" w:rsidRDefault="00C31037" w:rsidP="00753863">
            <w:pPr>
              <w:tabs>
                <w:tab w:val="left" w:pos="540"/>
              </w:tabs>
              <w:ind w:firstLine="22"/>
              <w:contextualSpacing/>
              <w:jc w:val="both"/>
              <w:rPr>
                <w:b/>
                <w:i/>
                <w:sz w:val="24"/>
                <w:szCs w:val="24"/>
              </w:rPr>
            </w:pPr>
          </w:p>
          <w:p w14:paraId="3C7D28E7" w14:textId="066A2E4E" w:rsidR="00C31037" w:rsidRDefault="00C31037" w:rsidP="00753863">
            <w:pPr>
              <w:tabs>
                <w:tab w:val="left" w:pos="540"/>
              </w:tabs>
              <w:ind w:firstLine="22"/>
              <w:contextualSpacing/>
              <w:jc w:val="both"/>
              <w:rPr>
                <w:b/>
                <w:i/>
                <w:sz w:val="24"/>
                <w:szCs w:val="24"/>
              </w:rPr>
            </w:pPr>
          </w:p>
          <w:p w14:paraId="327F1B3D" w14:textId="5900D34B" w:rsidR="00C31037" w:rsidRDefault="00C31037" w:rsidP="00753863">
            <w:pPr>
              <w:tabs>
                <w:tab w:val="left" w:pos="540"/>
              </w:tabs>
              <w:ind w:firstLine="22"/>
              <w:contextualSpacing/>
              <w:jc w:val="both"/>
              <w:rPr>
                <w:b/>
                <w:i/>
                <w:sz w:val="24"/>
                <w:szCs w:val="24"/>
              </w:rPr>
            </w:pPr>
          </w:p>
          <w:p w14:paraId="0FB6C522" w14:textId="10E0961A" w:rsidR="00C31037" w:rsidRDefault="00C31037" w:rsidP="00753863">
            <w:pPr>
              <w:tabs>
                <w:tab w:val="left" w:pos="540"/>
              </w:tabs>
              <w:ind w:firstLine="22"/>
              <w:contextualSpacing/>
              <w:jc w:val="both"/>
              <w:rPr>
                <w:b/>
                <w:i/>
                <w:sz w:val="24"/>
                <w:szCs w:val="24"/>
              </w:rPr>
            </w:pPr>
          </w:p>
          <w:p w14:paraId="12EB2D8D" w14:textId="15747893" w:rsidR="00C31037" w:rsidRDefault="00C31037" w:rsidP="00753863">
            <w:pPr>
              <w:tabs>
                <w:tab w:val="left" w:pos="540"/>
              </w:tabs>
              <w:ind w:firstLine="22"/>
              <w:contextualSpacing/>
              <w:jc w:val="both"/>
              <w:rPr>
                <w:b/>
                <w:i/>
                <w:sz w:val="24"/>
                <w:szCs w:val="24"/>
              </w:rPr>
            </w:pPr>
          </w:p>
          <w:p w14:paraId="30425CB2" w14:textId="12104259" w:rsidR="00C31037" w:rsidRDefault="00C31037" w:rsidP="00753863">
            <w:pPr>
              <w:tabs>
                <w:tab w:val="left" w:pos="540"/>
              </w:tabs>
              <w:ind w:firstLine="22"/>
              <w:contextualSpacing/>
              <w:jc w:val="both"/>
              <w:rPr>
                <w:b/>
                <w:i/>
                <w:sz w:val="24"/>
                <w:szCs w:val="24"/>
              </w:rPr>
            </w:pPr>
          </w:p>
          <w:p w14:paraId="14CDF93F" w14:textId="03948AF0" w:rsidR="00C31037" w:rsidRDefault="00C31037" w:rsidP="00753863">
            <w:pPr>
              <w:tabs>
                <w:tab w:val="left" w:pos="540"/>
              </w:tabs>
              <w:ind w:firstLine="22"/>
              <w:contextualSpacing/>
              <w:jc w:val="both"/>
              <w:rPr>
                <w:b/>
                <w:i/>
                <w:sz w:val="24"/>
                <w:szCs w:val="24"/>
              </w:rPr>
            </w:pPr>
          </w:p>
          <w:p w14:paraId="74A2BDE6" w14:textId="59EB30CA" w:rsidR="00C31037" w:rsidRDefault="00C31037" w:rsidP="00753863">
            <w:pPr>
              <w:tabs>
                <w:tab w:val="left" w:pos="540"/>
              </w:tabs>
              <w:ind w:firstLine="22"/>
              <w:contextualSpacing/>
              <w:jc w:val="both"/>
              <w:rPr>
                <w:b/>
                <w:i/>
                <w:sz w:val="24"/>
                <w:szCs w:val="24"/>
              </w:rPr>
            </w:pPr>
          </w:p>
          <w:p w14:paraId="2EBBA4A7" w14:textId="2BF39556" w:rsidR="00C31037" w:rsidRDefault="00C31037" w:rsidP="00753863">
            <w:pPr>
              <w:tabs>
                <w:tab w:val="left" w:pos="540"/>
              </w:tabs>
              <w:ind w:firstLine="22"/>
              <w:contextualSpacing/>
              <w:jc w:val="both"/>
              <w:rPr>
                <w:b/>
                <w:i/>
                <w:sz w:val="24"/>
                <w:szCs w:val="24"/>
              </w:rPr>
            </w:pPr>
          </w:p>
          <w:p w14:paraId="3AB4CD99" w14:textId="6943B31C" w:rsidR="00C31037" w:rsidRDefault="00C31037" w:rsidP="00753863">
            <w:pPr>
              <w:tabs>
                <w:tab w:val="left" w:pos="540"/>
              </w:tabs>
              <w:ind w:firstLine="22"/>
              <w:contextualSpacing/>
              <w:jc w:val="both"/>
              <w:rPr>
                <w:b/>
                <w:i/>
                <w:sz w:val="24"/>
                <w:szCs w:val="24"/>
              </w:rPr>
            </w:pPr>
          </w:p>
          <w:p w14:paraId="653B19D4" w14:textId="611142FA" w:rsidR="00C31037" w:rsidRDefault="00C31037" w:rsidP="00753863">
            <w:pPr>
              <w:tabs>
                <w:tab w:val="left" w:pos="540"/>
              </w:tabs>
              <w:ind w:firstLine="22"/>
              <w:contextualSpacing/>
              <w:jc w:val="both"/>
              <w:rPr>
                <w:b/>
                <w:i/>
                <w:sz w:val="24"/>
                <w:szCs w:val="24"/>
              </w:rPr>
            </w:pPr>
          </w:p>
          <w:p w14:paraId="6E4357EB" w14:textId="3F0C3B06" w:rsidR="00C31037" w:rsidRDefault="00C31037" w:rsidP="00753863">
            <w:pPr>
              <w:tabs>
                <w:tab w:val="left" w:pos="540"/>
              </w:tabs>
              <w:ind w:firstLine="22"/>
              <w:contextualSpacing/>
              <w:jc w:val="both"/>
              <w:rPr>
                <w:b/>
                <w:i/>
                <w:sz w:val="24"/>
                <w:szCs w:val="24"/>
              </w:rPr>
            </w:pPr>
          </w:p>
          <w:p w14:paraId="5341384F" w14:textId="6836C8CF" w:rsidR="00C31037" w:rsidRDefault="00C31037" w:rsidP="00753863">
            <w:pPr>
              <w:tabs>
                <w:tab w:val="left" w:pos="540"/>
              </w:tabs>
              <w:ind w:firstLine="22"/>
              <w:contextualSpacing/>
              <w:jc w:val="both"/>
              <w:rPr>
                <w:b/>
                <w:i/>
                <w:sz w:val="24"/>
                <w:szCs w:val="24"/>
              </w:rPr>
            </w:pPr>
          </w:p>
          <w:p w14:paraId="18C29055" w14:textId="41DF5490" w:rsidR="00C31037" w:rsidRDefault="00C31037" w:rsidP="00753863">
            <w:pPr>
              <w:tabs>
                <w:tab w:val="left" w:pos="540"/>
              </w:tabs>
              <w:ind w:firstLine="22"/>
              <w:contextualSpacing/>
              <w:jc w:val="both"/>
              <w:rPr>
                <w:b/>
                <w:i/>
                <w:sz w:val="24"/>
                <w:szCs w:val="24"/>
              </w:rPr>
            </w:pPr>
          </w:p>
          <w:p w14:paraId="2FBC02DD" w14:textId="289FB8DF" w:rsidR="00C31037" w:rsidRDefault="00C31037" w:rsidP="00753863">
            <w:pPr>
              <w:tabs>
                <w:tab w:val="left" w:pos="540"/>
              </w:tabs>
              <w:ind w:firstLine="22"/>
              <w:contextualSpacing/>
              <w:jc w:val="both"/>
              <w:rPr>
                <w:b/>
                <w:i/>
                <w:sz w:val="24"/>
                <w:szCs w:val="24"/>
              </w:rPr>
            </w:pPr>
          </w:p>
          <w:p w14:paraId="128406C0" w14:textId="3A0B41F5" w:rsidR="00C31037" w:rsidRDefault="00C31037" w:rsidP="00753863">
            <w:pPr>
              <w:tabs>
                <w:tab w:val="left" w:pos="540"/>
              </w:tabs>
              <w:ind w:firstLine="22"/>
              <w:contextualSpacing/>
              <w:jc w:val="both"/>
              <w:rPr>
                <w:b/>
                <w:i/>
                <w:sz w:val="24"/>
                <w:szCs w:val="24"/>
              </w:rPr>
            </w:pPr>
          </w:p>
          <w:p w14:paraId="5CEE157D" w14:textId="46E78BA5" w:rsidR="00C31037" w:rsidRDefault="00C31037" w:rsidP="00753863">
            <w:pPr>
              <w:tabs>
                <w:tab w:val="left" w:pos="540"/>
              </w:tabs>
              <w:ind w:firstLine="22"/>
              <w:contextualSpacing/>
              <w:jc w:val="both"/>
              <w:rPr>
                <w:b/>
                <w:i/>
                <w:sz w:val="24"/>
                <w:szCs w:val="24"/>
              </w:rPr>
            </w:pPr>
          </w:p>
          <w:p w14:paraId="3BE50572" w14:textId="67D62E57" w:rsidR="00C31037" w:rsidRDefault="00C31037" w:rsidP="00753863">
            <w:pPr>
              <w:tabs>
                <w:tab w:val="left" w:pos="540"/>
              </w:tabs>
              <w:ind w:firstLine="22"/>
              <w:contextualSpacing/>
              <w:jc w:val="both"/>
              <w:rPr>
                <w:b/>
                <w:i/>
                <w:sz w:val="24"/>
                <w:szCs w:val="24"/>
              </w:rPr>
            </w:pPr>
          </w:p>
          <w:p w14:paraId="1EBCBD30" w14:textId="56B33E0A" w:rsidR="00C31037" w:rsidRDefault="00C31037" w:rsidP="00753863">
            <w:pPr>
              <w:tabs>
                <w:tab w:val="left" w:pos="540"/>
              </w:tabs>
              <w:ind w:firstLine="22"/>
              <w:contextualSpacing/>
              <w:jc w:val="both"/>
              <w:rPr>
                <w:b/>
                <w:i/>
                <w:sz w:val="24"/>
                <w:szCs w:val="24"/>
              </w:rPr>
            </w:pPr>
          </w:p>
          <w:p w14:paraId="355FF9EC" w14:textId="2B814A50" w:rsidR="00C31037" w:rsidRDefault="00C31037" w:rsidP="00753863">
            <w:pPr>
              <w:tabs>
                <w:tab w:val="left" w:pos="540"/>
              </w:tabs>
              <w:ind w:firstLine="22"/>
              <w:contextualSpacing/>
              <w:jc w:val="both"/>
              <w:rPr>
                <w:b/>
                <w:i/>
                <w:sz w:val="24"/>
                <w:szCs w:val="24"/>
              </w:rPr>
            </w:pPr>
          </w:p>
          <w:p w14:paraId="1A0CAD11" w14:textId="57BC09EA" w:rsidR="00C31037" w:rsidRDefault="00C31037" w:rsidP="00753863">
            <w:pPr>
              <w:tabs>
                <w:tab w:val="left" w:pos="540"/>
              </w:tabs>
              <w:ind w:firstLine="22"/>
              <w:contextualSpacing/>
              <w:jc w:val="both"/>
              <w:rPr>
                <w:b/>
                <w:i/>
                <w:sz w:val="24"/>
                <w:szCs w:val="24"/>
              </w:rPr>
            </w:pPr>
          </w:p>
          <w:p w14:paraId="63D54679" w14:textId="0F61BA43" w:rsidR="00C31037" w:rsidRDefault="00C31037" w:rsidP="00753863">
            <w:pPr>
              <w:tabs>
                <w:tab w:val="left" w:pos="540"/>
              </w:tabs>
              <w:ind w:firstLine="22"/>
              <w:contextualSpacing/>
              <w:jc w:val="both"/>
              <w:rPr>
                <w:b/>
                <w:i/>
                <w:sz w:val="24"/>
                <w:szCs w:val="24"/>
              </w:rPr>
            </w:pPr>
          </w:p>
          <w:p w14:paraId="33335716" w14:textId="0C294696" w:rsidR="00C31037" w:rsidRDefault="00C31037" w:rsidP="00753863">
            <w:pPr>
              <w:tabs>
                <w:tab w:val="left" w:pos="540"/>
              </w:tabs>
              <w:ind w:firstLine="22"/>
              <w:contextualSpacing/>
              <w:jc w:val="both"/>
              <w:rPr>
                <w:b/>
                <w:i/>
                <w:sz w:val="24"/>
                <w:szCs w:val="24"/>
              </w:rPr>
            </w:pPr>
          </w:p>
          <w:p w14:paraId="26858F88" w14:textId="61C6583D" w:rsidR="00C31037" w:rsidRDefault="00C31037" w:rsidP="00753863">
            <w:pPr>
              <w:tabs>
                <w:tab w:val="left" w:pos="540"/>
              </w:tabs>
              <w:ind w:firstLine="22"/>
              <w:contextualSpacing/>
              <w:jc w:val="both"/>
              <w:rPr>
                <w:b/>
                <w:i/>
                <w:sz w:val="24"/>
                <w:szCs w:val="24"/>
              </w:rPr>
            </w:pPr>
          </w:p>
          <w:p w14:paraId="11340536" w14:textId="2E911C12" w:rsidR="00C31037" w:rsidRDefault="00C31037" w:rsidP="00753863">
            <w:pPr>
              <w:tabs>
                <w:tab w:val="left" w:pos="540"/>
              </w:tabs>
              <w:ind w:firstLine="22"/>
              <w:contextualSpacing/>
              <w:jc w:val="both"/>
              <w:rPr>
                <w:b/>
                <w:i/>
                <w:sz w:val="24"/>
                <w:szCs w:val="24"/>
              </w:rPr>
            </w:pPr>
          </w:p>
          <w:p w14:paraId="0FEEA49A" w14:textId="052F0809" w:rsidR="00C31037" w:rsidRDefault="00C31037" w:rsidP="00753863">
            <w:pPr>
              <w:tabs>
                <w:tab w:val="left" w:pos="540"/>
              </w:tabs>
              <w:ind w:firstLine="22"/>
              <w:contextualSpacing/>
              <w:jc w:val="both"/>
              <w:rPr>
                <w:b/>
                <w:i/>
                <w:sz w:val="24"/>
                <w:szCs w:val="24"/>
              </w:rPr>
            </w:pPr>
          </w:p>
          <w:p w14:paraId="7853F711" w14:textId="568AAB58" w:rsidR="00C31037" w:rsidRDefault="00C31037" w:rsidP="00753863">
            <w:pPr>
              <w:tabs>
                <w:tab w:val="left" w:pos="540"/>
              </w:tabs>
              <w:ind w:firstLine="22"/>
              <w:contextualSpacing/>
              <w:jc w:val="both"/>
              <w:rPr>
                <w:b/>
                <w:i/>
                <w:sz w:val="24"/>
                <w:szCs w:val="24"/>
              </w:rPr>
            </w:pPr>
          </w:p>
          <w:p w14:paraId="20DC35FF" w14:textId="50FB22D7" w:rsidR="00C31037" w:rsidRDefault="00C31037" w:rsidP="00753863">
            <w:pPr>
              <w:tabs>
                <w:tab w:val="left" w:pos="540"/>
              </w:tabs>
              <w:ind w:firstLine="22"/>
              <w:contextualSpacing/>
              <w:jc w:val="both"/>
              <w:rPr>
                <w:b/>
                <w:i/>
                <w:sz w:val="24"/>
                <w:szCs w:val="24"/>
              </w:rPr>
            </w:pPr>
          </w:p>
          <w:p w14:paraId="4D746161" w14:textId="1791EFE2" w:rsidR="00C31037" w:rsidRDefault="00C31037" w:rsidP="00753863">
            <w:pPr>
              <w:tabs>
                <w:tab w:val="left" w:pos="540"/>
              </w:tabs>
              <w:ind w:firstLine="22"/>
              <w:contextualSpacing/>
              <w:jc w:val="both"/>
              <w:rPr>
                <w:b/>
                <w:i/>
                <w:sz w:val="24"/>
                <w:szCs w:val="24"/>
              </w:rPr>
            </w:pPr>
          </w:p>
          <w:p w14:paraId="54AC7C1B" w14:textId="516B975C" w:rsidR="00C31037" w:rsidRDefault="00C31037" w:rsidP="00753863">
            <w:pPr>
              <w:tabs>
                <w:tab w:val="left" w:pos="540"/>
              </w:tabs>
              <w:ind w:firstLine="22"/>
              <w:contextualSpacing/>
              <w:jc w:val="both"/>
              <w:rPr>
                <w:b/>
                <w:i/>
                <w:sz w:val="24"/>
                <w:szCs w:val="24"/>
              </w:rPr>
            </w:pPr>
          </w:p>
          <w:p w14:paraId="279A7379" w14:textId="55C118FE" w:rsidR="00C31037" w:rsidRDefault="00C31037" w:rsidP="00753863">
            <w:pPr>
              <w:tabs>
                <w:tab w:val="left" w:pos="540"/>
              </w:tabs>
              <w:ind w:firstLine="22"/>
              <w:contextualSpacing/>
              <w:jc w:val="both"/>
              <w:rPr>
                <w:b/>
                <w:i/>
                <w:sz w:val="24"/>
                <w:szCs w:val="24"/>
              </w:rPr>
            </w:pPr>
          </w:p>
          <w:p w14:paraId="6BE8A58F" w14:textId="77777777" w:rsidR="00C31037" w:rsidRDefault="00C31037" w:rsidP="00753863">
            <w:pPr>
              <w:tabs>
                <w:tab w:val="left" w:pos="540"/>
              </w:tabs>
              <w:ind w:firstLine="22"/>
              <w:contextualSpacing/>
              <w:jc w:val="both"/>
              <w:rPr>
                <w:b/>
                <w:i/>
                <w:sz w:val="24"/>
                <w:szCs w:val="24"/>
              </w:rPr>
            </w:pPr>
          </w:p>
          <w:p w14:paraId="20404D00" w14:textId="77777777" w:rsidR="001D1FE6" w:rsidRPr="000F4113" w:rsidRDefault="001D1FE6" w:rsidP="00753863">
            <w:pPr>
              <w:tabs>
                <w:tab w:val="left" w:pos="540"/>
              </w:tabs>
              <w:ind w:firstLine="22"/>
              <w:contextualSpacing/>
              <w:jc w:val="both"/>
              <w:rPr>
                <w:b/>
                <w:i/>
                <w:sz w:val="24"/>
                <w:szCs w:val="24"/>
              </w:rPr>
            </w:pPr>
            <w:r w:rsidRPr="000F4113">
              <w:rPr>
                <w:b/>
                <w:i/>
                <w:sz w:val="24"/>
                <w:szCs w:val="24"/>
              </w:rPr>
              <w:t>Уметь:</w:t>
            </w:r>
          </w:p>
          <w:p w14:paraId="5DD6B4DE" w14:textId="64BC4DBB" w:rsidR="001D1FE6" w:rsidRPr="000F4113" w:rsidRDefault="001D1FE6" w:rsidP="00753863">
            <w:pPr>
              <w:tabs>
                <w:tab w:val="left" w:pos="540"/>
              </w:tabs>
              <w:ind w:firstLine="22"/>
              <w:contextualSpacing/>
              <w:jc w:val="both"/>
              <w:rPr>
                <w:sz w:val="24"/>
                <w:szCs w:val="24"/>
              </w:rPr>
            </w:pPr>
            <w:r w:rsidRPr="000F4113">
              <w:rPr>
                <w:sz w:val="24"/>
                <w:szCs w:val="24"/>
              </w:rPr>
              <w:t>осуществлять системный   анализ нормативно - правовых актов в сфере налогообложения,</w:t>
            </w:r>
            <w:r w:rsidR="00C31037">
              <w:rPr>
                <w:i/>
                <w:sz w:val="24"/>
                <w:szCs w:val="24"/>
              </w:rPr>
              <w:t xml:space="preserve"> </w:t>
            </w:r>
            <w:r w:rsidRPr="000F4113">
              <w:rPr>
                <w:sz w:val="24"/>
                <w:szCs w:val="24"/>
              </w:rPr>
              <w:t>применять результаты</w:t>
            </w:r>
            <w:r w:rsidR="00C31037">
              <w:rPr>
                <w:sz w:val="24"/>
                <w:szCs w:val="24"/>
              </w:rPr>
              <w:t xml:space="preserve"> </w:t>
            </w:r>
            <w:r w:rsidRPr="000F4113">
              <w:rPr>
                <w:sz w:val="24"/>
                <w:szCs w:val="24"/>
              </w:rPr>
              <w:t xml:space="preserve">анализа налогообложения </w:t>
            </w:r>
            <w:r w:rsidRPr="000F4113">
              <w:rPr>
                <w:bCs/>
                <w:sz w:val="24"/>
                <w:szCs w:val="24"/>
              </w:rPr>
              <w:t xml:space="preserve">операций </w:t>
            </w:r>
            <w:r w:rsidRPr="000F4113">
              <w:rPr>
                <w:color w:val="000000" w:themeColor="text1"/>
                <w:sz w:val="24"/>
                <w:szCs w:val="24"/>
              </w:rPr>
              <w:t>с ценными бумагами и производными финансовыми инструментам в процессе обоснования внедрения управленческих решений в области инновационных разработок</w:t>
            </w:r>
            <w:r w:rsidR="00901CF5">
              <w:rPr>
                <w:color w:val="000000" w:themeColor="text1"/>
                <w:sz w:val="24"/>
                <w:szCs w:val="24"/>
              </w:rPr>
              <w:t>.</w:t>
            </w:r>
          </w:p>
          <w:p w14:paraId="10E58783" w14:textId="77777777" w:rsidR="001F3CF0" w:rsidRPr="000F4113" w:rsidRDefault="001F3CF0" w:rsidP="00753863">
            <w:pPr>
              <w:tabs>
                <w:tab w:val="left" w:pos="540"/>
              </w:tabs>
              <w:ind w:firstLine="22"/>
              <w:contextualSpacing/>
              <w:jc w:val="both"/>
              <w:rPr>
                <w:sz w:val="24"/>
                <w:szCs w:val="24"/>
                <w:highlight w:val="red"/>
              </w:rPr>
            </w:pPr>
            <w:r w:rsidRPr="000F4113">
              <w:rPr>
                <w:color w:val="000000" w:themeColor="text1"/>
                <w:sz w:val="24"/>
                <w:szCs w:val="24"/>
              </w:rPr>
              <w:t xml:space="preserve"> </w:t>
            </w:r>
          </w:p>
        </w:tc>
        <w:tc>
          <w:tcPr>
            <w:tcW w:w="1546" w:type="pct"/>
            <w:shd w:val="clear" w:color="auto" w:fill="auto"/>
          </w:tcPr>
          <w:p w14:paraId="508C5E6B" w14:textId="77777777" w:rsidR="00BF674B" w:rsidRPr="000F4113" w:rsidRDefault="00BF674B" w:rsidP="00753863">
            <w:pPr>
              <w:pStyle w:val="af6"/>
              <w:jc w:val="both"/>
              <w:rPr>
                <w:b/>
                <w:sz w:val="24"/>
                <w:szCs w:val="24"/>
                <w:lang w:val="ru-RU"/>
              </w:rPr>
            </w:pPr>
            <w:r w:rsidRPr="000F4113">
              <w:rPr>
                <w:b/>
                <w:sz w:val="24"/>
                <w:szCs w:val="24"/>
                <w:lang w:val="ru-RU"/>
              </w:rPr>
              <w:lastRenderedPageBreak/>
              <w:t>Задание</w:t>
            </w:r>
            <w:r w:rsidR="0066161F" w:rsidRPr="000F4113">
              <w:rPr>
                <w:b/>
                <w:sz w:val="24"/>
                <w:szCs w:val="24"/>
                <w:lang w:val="ru-RU"/>
              </w:rPr>
              <w:t xml:space="preserve"> 1</w:t>
            </w:r>
          </w:p>
          <w:p w14:paraId="340F00B2" w14:textId="77777777" w:rsidR="00427115" w:rsidRPr="000F4113" w:rsidRDefault="00427115" w:rsidP="00753863">
            <w:pPr>
              <w:pStyle w:val="af6"/>
              <w:jc w:val="both"/>
              <w:rPr>
                <w:color w:val="231F20"/>
                <w:sz w:val="24"/>
                <w:szCs w:val="24"/>
                <w:lang w:val="ru-RU"/>
              </w:rPr>
            </w:pPr>
            <w:r w:rsidRPr="000F4113">
              <w:rPr>
                <w:sz w:val="24"/>
                <w:szCs w:val="24"/>
                <w:lang w:val="ru-RU"/>
              </w:rPr>
              <w:t>О</w:t>
            </w:r>
            <w:r w:rsidRPr="000F4113">
              <w:rPr>
                <w:color w:val="231F20"/>
                <w:sz w:val="24"/>
                <w:szCs w:val="24"/>
                <w:lang w:val="ru-RU"/>
              </w:rPr>
              <w:t xml:space="preserve">бщество с ограниченной ответственностью </w:t>
            </w:r>
            <w:r w:rsidRPr="000F4113">
              <w:rPr>
                <w:color w:val="231F20"/>
                <w:spacing w:val="-4"/>
                <w:sz w:val="24"/>
                <w:szCs w:val="24"/>
                <w:lang w:val="ru-RU"/>
              </w:rPr>
              <w:t>«</w:t>
            </w:r>
            <w:proofErr w:type="gramStart"/>
            <w:r w:rsidRPr="000F4113">
              <w:rPr>
                <w:color w:val="231F20"/>
                <w:spacing w:val="-4"/>
                <w:sz w:val="24"/>
                <w:szCs w:val="24"/>
                <w:lang w:val="ru-RU"/>
              </w:rPr>
              <w:t xml:space="preserve">Азалия» </w:t>
            </w:r>
            <w:r w:rsidRPr="000F4113">
              <w:rPr>
                <w:color w:val="231F20"/>
                <w:sz w:val="24"/>
                <w:szCs w:val="24"/>
                <w:lang w:val="ru-RU"/>
              </w:rPr>
              <w:t xml:space="preserve"> в</w:t>
            </w:r>
            <w:proofErr w:type="gramEnd"/>
            <w:r w:rsidRPr="000F4113">
              <w:rPr>
                <w:color w:val="231F20"/>
                <w:spacing w:val="-4"/>
                <w:sz w:val="24"/>
                <w:szCs w:val="24"/>
                <w:lang w:val="ru-RU"/>
              </w:rPr>
              <w:t xml:space="preserve"> </w:t>
            </w:r>
            <w:r w:rsidRPr="000F4113">
              <w:rPr>
                <w:color w:val="231F20"/>
                <w:sz w:val="24"/>
                <w:szCs w:val="24"/>
                <w:lang w:val="ru-RU"/>
              </w:rPr>
              <w:t>прошлом</w:t>
            </w:r>
            <w:r w:rsidRPr="000F4113">
              <w:rPr>
                <w:color w:val="231F20"/>
                <w:spacing w:val="-3"/>
                <w:sz w:val="24"/>
                <w:szCs w:val="24"/>
                <w:lang w:val="ru-RU"/>
              </w:rPr>
              <w:t xml:space="preserve"> </w:t>
            </w:r>
            <w:r w:rsidRPr="000F4113">
              <w:rPr>
                <w:color w:val="231F20"/>
                <w:sz w:val="24"/>
                <w:szCs w:val="24"/>
                <w:lang w:val="ru-RU"/>
              </w:rPr>
              <w:t>налоговом</w:t>
            </w:r>
            <w:r w:rsidRPr="000F4113">
              <w:rPr>
                <w:color w:val="231F20"/>
                <w:spacing w:val="-4"/>
                <w:sz w:val="24"/>
                <w:szCs w:val="24"/>
                <w:lang w:val="ru-RU"/>
              </w:rPr>
              <w:t xml:space="preserve"> </w:t>
            </w:r>
            <w:r w:rsidRPr="000F4113">
              <w:rPr>
                <w:color w:val="231F20"/>
                <w:sz w:val="24"/>
                <w:szCs w:val="24"/>
                <w:lang w:val="ru-RU"/>
              </w:rPr>
              <w:t>периоде</w:t>
            </w:r>
            <w:r w:rsidRPr="000F4113">
              <w:rPr>
                <w:color w:val="231F20"/>
                <w:spacing w:val="-3"/>
                <w:sz w:val="24"/>
                <w:szCs w:val="24"/>
                <w:lang w:val="ru-RU"/>
              </w:rPr>
              <w:t xml:space="preserve"> </w:t>
            </w:r>
            <w:r w:rsidRPr="000F4113">
              <w:rPr>
                <w:color w:val="231F20"/>
                <w:sz w:val="24"/>
                <w:szCs w:val="24"/>
                <w:lang w:val="ru-RU"/>
              </w:rPr>
              <w:t>получила</w:t>
            </w:r>
            <w:r w:rsidRPr="000F4113">
              <w:rPr>
                <w:color w:val="231F20"/>
                <w:spacing w:val="2"/>
                <w:sz w:val="24"/>
                <w:szCs w:val="24"/>
                <w:lang w:val="ru-RU"/>
              </w:rPr>
              <w:t xml:space="preserve"> следующие </w:t>
            </w:r>
            <w:r w:rsidRPr="000F4113">
              <w:rPr>
                <w:color w:val="231F20"/>
                <w:sz w:val="24"/>
                <w:szCs w:val="24"/>
                <w:lang w:val="ru-RU"/>
              </w:rPr>
              <w:t>финансовые</w:t>
            </w:r>
            <w:r w:rsidRPr="000F4113">
              <w:rPr>
                <w:color w:val="231F20"/>
                <w:spacing w:val="2"/>
                <w:sz w:val="24"/>
                <w:szCs w:val="24"/>
                <w:lang w:val="ru-RU"/>
              </w:rPr>
              <w:t xml:space="preserve"> </w:t>
            </w:r>
            <w:r w:rsidRPr="000F4113">
              <w:rPr>
                <w:color w:val="231F20"/>
                <w:sz w:val="24"/>
                <w:szCs w:val="24"/>
                <w:lang w:val="ru-RU"/>
              </w:rPr>
              <w:t xml:space="preserve">результаты: </w:t>
            </w:r>
          </w:p>
          <w:p w14:paraId="3E9A6DA1" w14:textId="77777777" w:rsidR="00427115" w:rsidRPr="000F4113" w:rsidRDefault="00427115" w:rsidP="00753863">
            <w:pPr>
              <w:pStyle w:val="a6"/>
              <w:numPr>
                <w:ilvl w:val="0"/>
                <w:numId w:val="33"/>
              </w:numPr>
              <w:ind w:right="397"/>
              <w:jc w:val="both"/>
              <w:rPr>
                <w:color w:val="231F20"/>
                <w:sz w:val="24"/>
                <w:szCs w:val="24"/>
              </w:rPr>
            </w:pPr>
            <w:r w:rsidRPr="000F4113">
              <w:rPr>
                <w:color w:val="231F20"/>
                <w:sz w:val="24"/>
                <w:szCs w:val="24"/>
              </w:rPr>
              <w:t>от</w:t>
            </w:r>
            <w:r w:rsidRPr="000F4113">
              <w:rPr>
                <w:color w:val="231F20"/>
                <w:spacing w:val="-6"/>
                <w:sz w:val="24"/>
                <w:szCs w:val="24"/>
              </w:rPr>
              <w:t xml:space="preserve"> </w:t>
            </w:r>
            <w:r w:rsidRPr="000F4113">
              <w:rPr>
                <w:color w:val="231F20"/>
                <w:sz w:val="24"/>
                <w:szCs w:val="24"/>
              </w:rPr>
              <w:t>основной</w:t>
            </w:r>
            <w:r w:rsidRPr="000F4113">
              <w:rPr>
                <w:color w:val="231F20"/>
                <w:spacing w:val="-7"/>
                <w:sz w:val="24"/>
                <w:szCs w:val="24"/>
              </w:rPr>
              <w:t xml:space="preserve"> </w:t>
            </w:r>
            <w:r w:rsidRPr="000F4113">
              <w:rPr>
                <w:color w:val="231F20"/>
                <w:sz w:val="24"/>
                <w:szCs w:val="24"/>
              </w:rPr>
              <w:t>деятельности</w:t>
            </w:r>
            <w:r w:rsidRPr="000F4113">
              <w:rPr>
                <w:color w:val="231F20"/>
                <w:spacing w:val="-6"/>
                <w:sz w:val="24"/>
                <w:szCs w:val="24"/>
              </w:rPr>
              <w:t xml:space="preserve"> </w:t>
            </w:r>
            <w:r w:rsidRPr="000F4113">
              <w:rPr>
                <w:color w:val="231F20"/>
                <w:sz w:val="24"/>
                <w:szCs w:val="24"/>
              </w:rPr>
              <w:t>(не</w:t>
            </w:r>
            <w:r w:rsidRPr="000F4113">
              <w:rPr>
                <w:color w:val="231F20"/>
                <w:spacing w:val="-6"/>
                <w:sz w:val="24"/>
                <w:szCs w:val="24"/>
              </w:rPr>
              <w:t xml:space="preserve"> </w:t>
            </w:r>
            <w:r w:rsidRPr="000F4113">
              <w:rPr>
                <w:color w:val="231F20"/>
                <w:sz w:val="24"/>
                <w:szCs w:val="24"/>
              </w:rPr>
              <w:t>связана</w:t>
            </w:r>
            <w:r w:rsidRPr="000F4113">
              <w:rPr>
                <w:color w:val="231F20"/>
                <w:spacing w:val="-6"/>
                <w:sz w:val="24"/>
                <w:szCs w:val="24"/>
              </w:rPr>
              <w:t xml:space="preserve"> </w:t>
            </w:r>
            <w:r w:rsidRPr="000F4113">
              <w:rPr>
                <w:color w:val="231F20"/>
                <w:sz w:val="24"/>
                <w:szCs w:val="24"/>
              </w:rPr>
              <w:t>с</w:t>
            </w:r>
            <w:r w:rsidRPr="000F4113">
              <w:rPr>
                <w:color w:val="231F20"/>
                <w:spacing w:val="-6"/>
                <w:sz w:val="24"/>
                <w:szCs w:val="24"/>
              </w:rPr>
              <w:t xml:space="preserve"> </w:t>
            </w:r>
            <w:r w:rsidRPr="000F4113">
              <w:rPr>
                <w:color w:val="231F20"/>
                <w:sz w:val="24"/>
                <w:szCs w:val="24"/>
              </w:rPr>
              <w:t>реализацией</w:t>
            </w:r>
            <w:r w:rsidRPr="000F4113">
              <w:rPr>
                <w:color w:val="231F20"/>
                <w:spacing w:val="-6"/>
                <w:sz w:val="24"/>
                <w:szCs w:val="24"/>
              </w:rPr>
              <w:t xml:space="preserve"> </w:t>
            </w:r>
            <w:r w:rsidRPr="000F4113">
              <w:rPr>
                <w:color w:val="231F20"/>
                <w:sz w:val="24"/>
                <w:szCs w:val="24"/>
              </w:rPr>
              <w:t>ценных</w:t>
            </w:r>
            <w:r w:rsidRPr="000F4113">
              <w:rPr>
                <w:color w:val="231F20"/>
                <w:spacing w:val="-6"/>
                <w:sz w:val="24"/>
                <w:szCs w:val="24"/>
              </w:rPr>
              <w:t xml:space="preserve"> </w:t>
            </w:r>
            <w:r w:rsidRPr="000F4113">
              <w:rPr>
                <w:color w:val="231F20"/>
                <w:sz w:val="24"/>
                <w:szCs w:val="24"/>
              </w:rPr>
              <w:t>бумаг) получена</w:t>
            </w:r>
            <w:r w:rsidRPr="000F4113">
              <w:rPr>
                <w:color w:val="231F20"/>
                <w:spacing w:val="3"/>
                <w:sz w:val="24"/>
                <w:szCs w:val="24"/>
              </w:rPr>
              <w:t xml:space="preserve"> </w:t>
            </w:r>
            <w:r w:rsidRPr="000F4113">
              <w:rPr>
                <w:color w:val="231F20"/>
                <w:sz w:val="24"/>
                <w:szCs w:val="24"/>
              </w:rPr>
              <w:t>прибыль</w:t>
            </w:r>
            <w:r w:rsidRPr="000F4113">
              <w:rPr>
                <w:color w:val="231F20"/>
                <w:spacing w:val="3"/>
                <w:sz w:val="24"/>
                <w:szCs w:val="24"/>
              </w:rPr>
              <w:t xml:space="preserve"> </w:t>
            </w:r>
            <w:r w:rsidRPr="000F4113">
              <w:rPr>
                <w:color w:val="231F20"/>
                <w:sz w:val="24"/>
                <w:szCs w:val="24"/>
              </w:rPr>
              <w:t>в</w:t>
            </w:r>
            <w:r w:rsidRPr="000F4113">
              <w:rPr>
                <w:color w:val="231F20"/>
                <w:spacing w:val="3"/>
                <w:sz w:val="24"/>
                <w:szCs w:val="24"/>
              </w:rPr>
              <w:t xml:space="preserve"> </w:t>
            </w:r>
            <w:r w:rsidRPr="000F4113">
              <w:rPr>
                <w:color w:val="231F20"/>
                <w:sz w:val="24"/>
                <w:szCs w:val="24"/>
              </w:rPr>
              <w:t>сумме</w:t>
            </w:r>
            <w:r w:rsidRPr="000F4113">
              <w:rPr>
                <w:color w:val="231F20"/>
                <w:spacing w:val="3"/>
                <w:sz w:val="24"/>
                <w:szCs w:val="24"/>
              </w:rPr>
              <w:t xml:space="preserve"> 3 </w:t>
            </w:r>
            <w:r w:rsidRPr="000F4113">
              <w:rPr>
                <w:color w:val="231F20"/>
                <w:sz w:val="24"/>
                <w:szCs w:val="24"/>
              </w:rPr>
              <w:t>млн.</w:t>
            </w:r>
            <w:r w:rsidRPr="000F4113">
              <w:rPr>
                <w:color w:val="231F20"/>
                <w:spacing w:val="3"/>
                <w:sz w:val="24"/>
                <w:szCs w:val="24"/>
              </w:rPr>
              <w:t xml:space="preserve"> </w:t>
            </w:r>
            <w:r w:rsidRPr="000F4113">
              <w:rPr>
                <w:color w:val="231F20"/>
                <w:sz w:val="24"/>
                <w:szCs w:val="24"/>
              </w:rPr>
              <w:t xml:space="preserve">руб.; </w:t>
            </w:r>
          </w:p>
          <w:p w14:paraId="456C7F79" w14:textId="77EBA780" w:rsidR="00427115" w:rsidRPr="000F4113" w:rsidRDefault="00427115" w:rsidP="00753863">
            <w:pPr>
              <w:pStyle w:val="a6"/>
              <w:numPr>
                <w:ilvl w:val="0"/>
                <w:numId w:val="33"/>
              </w:numPr>
              <w:ind w:right="397"/>
              <w:jc w:val="both"/>
              <w:rPr>
                <w:sz w:val="24"/>
                <w:szCs w:val="24"/>
              </w:rPr>
            </w:pPr>
            <w:r w:rsidRPr="000F4113">
              <w:rPr>
                <w:color w:val="231F20"/>
                <w:sz w:val="24"/>
                <w:szCs w:val="24"/>
              </w:rPr>
              <w:t>от реализации</w:t>
            </w:r>
            <w:r w:rsidRPr="000F4113">
              <w:rPr>
                <w:color w:val="231F20"/>
                <w:spacing w:val="9"/>
                <w:sz w:val="24"/>
                <w:szCs w:val="24"/>
              </w:rPr>
              <w:t xml:space="preserve"> </w:t>
            </w:r>
            <w:r w:rsidRPr="000F4113">
              <w:rPr>
                <w:color w:val="231F20"/>
                <w:sz w:val="24"/>
                <w:szCs w:val="24"/>
              </w:rPr>
              <w:t>ценных</w:t>
            </w:r>
            <w:r w:rsidRPr="000F4113">
              <w:rPr>
                <w:color w:val="231F20"/>
                <w:spacing w:val="10"/>
                <w:sz w:val="24"/>
                <w:szCs w:val="24"/>
              </w:rPr>
              <w:t xml:space="preserve"> </w:t>
            </w:r>
            <w:r w:rsidRPr="000F4113">
              <w:rPr>
                <w:color w:val="231F20"/>
                <w:sz w:val="24"/>
                <w:szCs w:val="24"/>
              </w:rPr>
              <w:t>бумаг,</w:t>
            </w:r>
            <w:r w:rsidRPr="000F4113">
              <w:rPr>
                <w:color w:val="231F20"/>
                <w:spacing w:val="9"/>
                <w:sz w:val="24"/>
                <w:szCs w:val="24"/>
              </w:rPr>
              <w:t xml:space="preserve"> </w:t>
            </w:r>
            <w:r w:rsidRPr="000F4113">
              <w:rPr>
                <w:color w:val="231F20"/>
                <w:sz w:val="24"/>
                <w:szCs w:val="24"/>
              </w:rPr>
              <w:t>обращающихся</w:t>
            </w:r>
            <w:r w:rsidRPr="000F4113">
              <w:rPr>
                <w:color w:val="231F20"/>
                <w:spacing w:val="10"/>
                <w:sz w:val="24"/>
                <w:szCs w:val="24"/>
              </w:rPr>
              <w:t xml:space="preserve"> </w:t>
            </w:r>
            <w:r w:rsidRPr="000F4113">
              <w:rPr>
                <w:color w:val="231F20"/>
                <w:sz w:val="24"/>
                <w:szCs w:val="24"/>
              </w:rPr>
              <w:t>на</w:t>
            </w:r>
            <w:r w:rsidRPr="000F4113">
              <w:rPr>
                <w:color w:val="231F20"/>
                <w:spacing w:val="9"/>
                <w:sz w:val="24"/>
                <w:szCs w:val="24"/>
              </w:rPr>
              <w:t xml:space="preserve"> </w:t>
            </w:r>
            <w:r w:rsidRPr="000F4113">
              <w:rPr>
                <w:color w:val="231F20"/>
                <w:sz w:val="24"/>
                <w:szCs w:val="24"/>
              </w:rPr>
              <w:t>организованной</w:t>
            </w:r>
            <w:r w:rsidRPr="000F4113">
              <w:rPr>
                <w:color w:val="231F20"/>
                <w:spacing w:val="10"/>
                <w:sz w:val="24"/>
                <w:szCs w:val="24"/>
              </w:rPr>
              <w:t xml:space="preserve"> </w:t>
            </w:r>
            <w:r w:rsidRPr="000F4113">
              <w:rPr>
                <w:color w:val="231F20"/>
                <w:sz w:val="24"/>
                <w:szCs w:val="24"/>
              </w:rPr>
              <w:t>рынке,</w:t>
            </w:r>
            <w:r w:rsidRPr="000F4113">
              <w:rPr>
                <w:color w:val="231F20"/>
                <w:spacing w:val="2"/>
                <w:sz w:val="24"/>
                <w:szCs w:val="24"/>
              </w:rPr>
              <w:t xml:space="preserve"> </w:t>
            </w:r>
            <w:r w:rsidRPr="000F4113">
              <w:rPr>
                <w:color w:val="231F20"/>
                <w:sz w:val="24"/>
                <w:szCs w:val="24"/>
              </w:rPr>
              <w:t>получена</w:t>
            </w:r>
            <w:r w:rsidRPr="000F4113">
              <w:rPr>
                <w:color w:val="231F20"/>
                <w:spacing w:val="2"/>
                <w:sz w:val="24"/>
                <w:szCs w:val="24"/>
              </w:rPr>
              <w:t xml:space="preserve"> </w:t>
            </w:r>
            <w:r w:rsidRPr="000F4113">
              <w:rPr>
                <w:color w:val="231F20"/>
                <w:sz w:val="24"/>
                <w:szCs w:val="24"/>
              </w:rPr>
              <w:t>прибыль</w:t>
            </w:r>
            <w:r w:rsidRPr="000F4113">
              <w:rPr>
                <w:color w:val="231F20"/>
                <w:spacing w:val="2"/>
                <w:sz w:val="24"/>
                <w:szCs w:val="24"/>
              </w:rPr>
              <w:t xml:space="preserve"> </w:t>
            </w:r>
            <w:r w:rsidRPr="000F4113">
              <w:rPr>
                <w:color w:val="231F20"/>
                <w:sz w:val="24"/>
                <w:szCs w:val="24"/>
              </w:rPr>
              <w:t>в</w:t>
            </w:r>
            <w:r w:rsidRPr="000F4113">
              <w:rPr>
                <w:color w:val="231F20"/>
                <w:spacing w:val="2"/>
                <w:sz w:val="24"/>
                <w:szCs w:val="24"/>
              </w:rPr>
              <w:t xml:space="preserve"> </w:t>
            </w:r>
            <w:r w:rsidRPr="000F4113">
              <w:rPr>
                <w:color w:val="231F20"/>
                <w:sz w:val="24"/>
                <w:szCs w:val="24"/>
              </w:rPr>
              <w:t>сумме</w:t>
            </w:r>
            <w:r w:rsidRPr="000F4113">
              <w:rPr>
                <w:color w:val="231F20"/>
                <w:spacing w:val="3"/>
                <w:sz w:val="24"/>
                <w:szCs w:val="24"/>
              </w:rPr>
              <w:t xml:space="preserve"> </w:t>
            </w:r>
            <w:r w:rsidRPr="000F4113">
              <w:rPr>
                <w:color w:val="231F20"/>
                <w:sz w:val="24"/>
                <w:szCs w:val="24"/>
              </w:rPr>
              <w:t>0,4</w:t>
            </w:r>
            <w:r w:rsidRPr="000F4113">
              <w:rPr>
                <w:color w:val="231F20"/>
                <w:spacing w:val="2"/>
                <w:sz w:val="24"/>
                <w:szCs w:val="24"/>
              </w:rPr>
              <w:t xml:space="preserve"> </w:t>
            </w:r>
            <w:r w:rsidRPr="000F4113">
              <w:rPr>
                <w:color w:val="231F20"/>
                <w:sz w:val="24"/>
                <w:szCs w:val="24"/>
              </w:rPr>
              <w:t xml:space="preserve">млн. </w:t>
            </w:r>
            <w:r w:rsidRPr="000F4113">
              <w:rPr>
                <w:color w:val="231F20"/>
                <w:spacing w:val="2"/>
                <w:sz w:val="24"/>
                <w:szCs w:val="24"/>
              </w:rPr>
              <w:t xml:space="preserve"> </w:t>
            </w:r>
            <w:r w:rsidRPr="000F4113">
              <w:rPr>
                <w:color w:val="231F20"/>
                <w:sz w:val="24"/>
                <w:szCs w:val="24"/>
              </w:rPr>
              <w:t>руб.;</w:t>
            </w:r>
          </w:p>
          <w:p w14:paraId="6E631175" w14:textId="2B41C54C" w:rsidR="00427115" w:rsidRPr="000F4113" w:rsidRDefault="00427115" w:rsidP="00753863">
            <w:pPr>
              <w:pStyle w:val="a6"/>
              <w:numPr>
                <w:ilvl w:val="0"/>
                <w:numId w:val="33"/>
              </w:numPr>
              <w:ind w:right="397"/>
              <w:jc w:val="both"/>
              <w:rPr>
                <w:color w:val="231F20"/>
                <w:sz w:val="24"/>
                <w:szCs w:val="24"/>
              </w:rPr>
            </w:pPr>
            <w:r w:rsidRPr="000F4113">
              <w:rPr>
                <w:color w:val="231F20"/>
                <w:sz w:val="24"/>
                <w:szCs w:val="24"/>
              </w:rPr>
              <w:t>от реализации</w:t>
            </w:r>
            <w:r w:rsidRPr="000F4113">
              <w:rPr>
                <w:color w:val="231F20"/>
                <w:spacing w:val="38"/>
                <w:sz w:val="24"/>
                <w:szCs w:val="24"/>
              </w:rPr>
              <w:t xml:space="preserve"> </w:t>
            </w:r>
            <w:r w:rsidRPr="000F4113">
              <w:rPr>
                <w:color w:val="231F20"/>
                <w:sz w:val="24"/>
                <w:szCs w:val="24"/>
              </w:rPr>
              <w:t>ценных</w:t>
            </w:r>
            <w:r w:rsidRPr="000F4113">
              <w:rPr>
                <w:color w:val="231F20"/>
                <w:spacing w:val="39"/>
                <w:sz w:val="24"/>
                <w:szCs w:val="24"/>
              </w:rPr>
              <w:t xml:space="preserve"> </w:t>
            </w:r>
            <w:r w:rsidRPr="000F4113">
              <w:rPr>
                <w:color w:val="231F20"/>
                <w:sz w:val="24"/>
                <w:szCs w:val="24"/>
              </w:rPr>
              <w:t>бумаг,</w:t>
            </w:r>
            <w:r w:rsidRPr="000F4113">
              <w:rPr>
                <w:color w:val="231F20"/>
                <w:spacing w:val="39"/>
                <w:sz w:val="24"/>
                <w:szCs w:val="24"/>
              </w:rPr>
              <w:t xml:space="preserve"> </w:t>
            </w:r>
            <w:r w:rsidRPr="000F4113">
              <w:rPr>
                <w:color w:val="231F20"/>
                <w:sz w:val="24"/>
                <w:szCs w:val="24"/>
              </w:rPr>
              <w:t>не</w:t>
            </w:r>
            <w:r w:rsidRPr="000F4113">
              <w:rPr>
                <w:color w:val="231F20"/>
                <w:spacing w:val="41"/>
                <w:sz w:val="24"/>
                <w:szCs w:val="24"/>
              </w:rPr>
              <w:t xml:space="preserve"> </w:t>
            </w:r>
            <w:r w:rsidRPr="000F4113">
              <w:rPr>
                <w:color w:val="231F20"/>
                <w:sz w:val="24"/>
                <w:szCs w:val="24"/>
              </w:rPr>
              <w:t>обращающихся</w:t>
            </w:r>
            <w:r w:rsidRPr="000F4113">
              <w:rPr>
                <w:color w:val="231F20"/>
                <w:spacing w:val="38"/>
                <w:sz w:val="24"/>
                <w:szCs w:val="24"/>
              </w:rPr>
              <w:t xml:space="preserve"> </w:t>
            </w:r>
            <w:r w:rsidRPr="000F4113">
              <w:rPr>
                <w:color w:val="231F20"/>
                <w:sz w:val="24"/>
                <w:szCs w:val="24"/>
              </w:rPr>
              <w:t>на</w:t>
            </w:r>
            <w:r w:rsidRPr="000F4113">
              <w:rPr>
                <w:color w:val="231F20"/>
                <w:spacing w:val="41"/>
                <w:sz w:val="24"/>
                <w:szCs w:val="24"/>
              </w:rPr>
              <w:t xml:space="preserve"> </w:t>
            </w:r>
            <w:r w:rsidRPr="000F4113">
              <w:rPr>
                <w:color w:val="231F20"/>
                <w:sz w:val="24"/>
                <w:szCs w:val="24"/>
              </w:rPr>
              <w:t>организованной рынке,</w:t>
            </w:r>
            <w:r w:rsidRPr="000F4113">
              <w:rPr>
                <w:color w:val="231F20"/>
                <w:spacing w:val="3"/>
                <w:sz w:val="24"/>
                <w:szCs w:val="24"/>
              </w:rPr>
              <w:t xml:space="preserve"> </w:t>
            </w:r>
            <w:r w:rsidRPr="000F4113">
              <w:rPr>
                <w:color w:val="231F20"/>
                <w:sz w:val="24"/>
                <w:szCs w:val="24"/>
              </w:rPr>
              <w:t>получен</w:t>
            </w:r>
            <w:r w:rsidRPr="000F4113">
              <w:rPr>
                <w:color w:val="231F20"/>
                <w:spacing w:val="4"/>
                <w:sz w:val="24"/>
                <w:szCs w:val="24"/>
              </w:rPr>
              <w:t xml:space="preserve"> </w:t>
            </w:r>
            <w:r w:rsidRPr="000F4113">
              <w:rPr>
                <w:color w:val="231F20"/>
                <w:sz w:val="24"/>
                <w:szCs w:val="24"/>
              </w:rPr>
              <w:t>убыток</w:t>
            </w:r>
            <w:r w:rsidRPr="000F4113">
              <w:rPr>
                <w:color w:val="231F20"/>
                <w:spacing w:val="3"/>
                <w:sz w:val="24"/>
                <w:szCs w:val="24"/>
              </w:rPr>
              <w:t xml:space="preserve"> </w:t>
            </w:r>
            <w:r w:rsidRPr="000F4113">
              <w:rPr>
                <w:color w:val="231F20"/>
                <w:sz w:val="24"/>
                <w:szCs w:val="24"/>
              </w:rPr>
              <w:t>в</w:t>
            </w:r>
            <w:r w:rsidRPr="000F4113">
              <w:rPr>
                <w:color w:val="231F20"/>
                <w:spacing w:val="4"/>
                <w:sz w:val="24"/>
                <w:szCs w:val="24"/>
              </w:rPr>
              <w:t xml:space="preserve"> </w:t>
            </w:r>
            <w:r w:rsidRPr="000F4113">
              <w:rPr>
                <w:color w:val="231F20"/>
                <w:sz w:val="24"/>
                <w:szCs w:val="24"/>
              </w:rPr>
              <w:t>сумме</w:t>
            </w:r>
            <w:r w:rsidRPr="000F4113">
              <w:rPr>
                <w:color w:val="231F20"/>
                <w:spacing w:val="3"/>
                <w:sz w:val="24"/>
                <w:szCs w:val="24"/>
              </w:rPr>
              <w:t xml:space="preserve"> </w:t>
            </w:r>
            <w:r w:rsidRPr="000F4113">
              <w:rPr>
                <w:color w:val="231F20"/>
                <w:sz w:val="24"/>
                <w:szCs w:val="24"/>
              </w:rPr>
              <w:t>0,2</w:t>
            </w:r>
            <w:r w:rsidRPr="000F4113">
              <w:rPr>
                <w:color w:val="231F20"/>
                <w:spacing w:val="4"/>
                <w:sz w:val="24"/>
                <w:szCs w:val="24"/>
              </w:rPr>
              <w:t xml:space="preserve"> </w:t>
            </w:r>
            <w:r w:rsidRPr="000F4113">
              <w:rPr>
                <w:color w:val="231F20"/>
                <w:sz w:val="24"/>
                <w:szCs w:val="24"/>
              </w:rPr>
              <w:t xml:space="preserve">млн. </w:t>
            </w:r>
            <w:r w:rsidRPr="000F4113">
              <w:rPr>
                <w:color w:val="231F20"/>
                <w:spacing w:val="3"/>
                <w:sz w:val="24"/>
                <w:szCs w:val="24"/>
              </w:rPr>
              <w:t xml:space="preserve"> </w:t>
            </w:r>
            <w:r w:rsidRPr="000F4113">
              <w:rPr>
                <w:color w:val="231F20"/>
                <w:sz w:val="24"/>
                <w:szCs w:val="24"/>
              </w:rPr>
              <w:t xml:space="preserve">руб.  </w:t>
            </w:r>
          </w:p>
          <w:p w14:paraId="69A1A0CD" w14:textId="77777777" w:rsidR="00427115" w:rsidRPr="000F4113" w:rsidRDefault="00427115" w:rsidP="00753863">
            <w:pPr>
              <w:jc w:val="both"/>
              <w:rPr>
                <w:color w:val="231F20"/>
                <w:sz w:val="24"/>
                <w:szCs w:val="24"/>
              </w:rPr>
            </w:pPr>
            <w:r w:rsidRPr="000F4113">
              <w:rPr>
                <w:color w:val="231F20"/>
                <w:sz w:val="24"/>
                <w:szCs w:val="24"/>
              </w:rPr>
              <w:t xml:space="preserve">   В</w:t>
            </w:r>
            <w:r w:rsidRPr="000F4113">
              <w:rPr>
                <w:color w:val="231F20"/>
                <w:spacing w:val="6"/>
                <w:sz w:val="24"/>
                <w:szCs w:val="24"/>
              </w:rPr>
              <w:t xml:space="preserve"> </w:t>
            </w:r>
            <w:r w:rsidRPr="000F4113">
              <w:rPr>
                <w:color w:val="231F20"/>
                <w:sz w:val="24"/>
                <w:szCs w:val="24"/>
              </w:rPr>
              <w:t>текущем</w:t>
            </w:r>
            <w:r w:rsidRPr="000F4113">
              <w:rPr>
                <w:color w:val="231F20"/>
                <w:spacing w:val="6"/>
                <w:sz w:val="24"/>
                <w:szCs w:val="24"/>
              </w:rPr>
              <w:t xml:space="preserve"> </w:t>
            </w:r>
            <w:r w:rsidRPr="000F4113">
              <w:rPr>
                <w:color w:val="231F20"/>
                <w:sz w:val="24"/>
                <w:szCs w:val="24"/>
              </w:rPr>
              <w:t>налоговом</w:t>
            </w:r>
            <w:r w:rsidRPr="000F4113">
              <w:rPr>
                <w:color w:val="231F20"/>
                <w:spacing w:val="6"/>
                <w:sz w:val="24"/>
                <w:szCs w:val="24"/>
              </w:rPr>
              <w:t xml:space="preserve"> </w:t>
            </w:r>
            <w:r w:rsidRPr="000F4113">
              <w:rPr>
                <w:color w:val="231F20"/>
                <w:sz w:val="24"/>
                <w:szCs w:val="24"/>
              </w:rPr>
              <w:t>периоде</w:t>
            </w:r>
            <w:r w:rsidRPr="000F4113">
              <w:rPr>
                <w:color w:val="231F20"/>
                <w:spacing w:val="7"/>
                <w:sz w:val="24"/>
                <w:szCs w:val="24"/>
              </w:rPr>
              <w:t xml:space="preserve"> организация </w:t>
            </w:r>
            <w:r w:rsidRPr="000F4113">
              <w:rPr>
                <w:color w:val="231F20"/>
                <w:sz w:val="24"/>
                <w:szCs w:val="24"/>
              </w:rPr>
              <w:t>получены</w:t>
            </w:r>
            <w:r w:rsidRPr="000F4113">
              <w:rPr>
                <w:color w:val="231F20"/>
                <w:spacing w:val="6"/>
                <w:sz w:val="24"/>
                <w:szCs w:val="24"/>
              </w:rPr>
              <w:t xml:space="preserve"> </w:t>
            </w:r>
            <w:r w:rsidRPr="000F4113">
              <w:rPr>
                <w:color w:val="231F20"/>
                <w:sz w:val="24"/>
                <w:szCs w:val="24"/>
              </w:rPr>
              <w:t>результаты:</w:t>
            </w:r>
          </w:p>
          <w:p w14:paraId="78A2B681" w14:textId="6F1F3665" w:rsidR="00427115" w:rsidRPr="000F4113" w:rsidRDefault="00427115" w:rsidP="00753863">
            <w:pPr>
              <w:pStyle w:val="a6"/>
              <w:numPr>
                <w:ilvl w:val="0"/>
                <w:numId w:val="34"/>
              </w:numPr>
              <w:jc w:val="both"/>
              <w:rPr>
                <w:color w:val="231F20"/>
                <w:w w:val="105"/>
                <w:sz w:val="24"/>
                <w:szCs w:val="24"/>
              </w:rPr>
            </w:pPr>
            <w:r w:rsidRPr="000F4113">
              <w:rPr>
                <w:color w:val="231F20"/>
                <w:sz w:val="24"/>
                <w:szCs w:val="24"/>
              </w:rPr>
              <w:t>от</w:t>
            </w:r>
            <w:r w:rsidRPr="000F4113">
              <w:rPr>
                <w:color w:val="231F20"/>
                <w:spacing w:val="31"/>
                <w:sz w:val="24"/>
                <w:szCs w:val="24"/>
              </w:rPr>
              <w:t xml:space="preserve"> </w:t>
            </w:r>
            <w:r w:rsidRPr="000F4113">
              <w:rPr>
                <w:color w:val="231F20"/>
                <w:sz w:val="24"/>
                <w:szCs w:val="24"/>
              </w:rPr>
              <w:t>основной</w:t>
            </w:r>
            <w:r w:rsidRPr="000F4113">
              <w:rPr>
                <w:color w:val="231F20"/>
                <w:spacing w:val="31"/>
                <w:sz w:val="24"/>
                <w:szCs w:val="24"/>
              </w:rPr>
              <w:t xml:space="preserve"> </w:t>
            </w:r>
            <w:r w:rsidRPr="000F4113">
              <w:rPr>
                <w:color w:val="231F20"/>
                <w:sz w:val="24"/>
                <w:szCs w:val="24"/>
              </w:rPr>
              <w:t>деятельности</w:t>
            </w:r>
            <w:r w:rsidRPr="000F4113">
              <w:rPr>
                <w:color w:val="231F20"/>
                <w:spacing w:val="31"/>
                <w:sz w:val="24"/>
                <w:szCs w:val="24"/>
              </w:rPr>
              <w:t xml:space="preserve"> </w:t>
            </w:r>
            <w:r w:rsidRPr="000F4113">
              <w:rPr>
                <w:color w:val="231F20"/>
                <w:sz w:val="24"/>
                <w:szCs w:val="24"/>
              </w:rPr>
              <w:t>(не</w:t>
            </w:r>
            <w:r w:rsidRPr="000F4113">
              <w:rPr>
                <w:color w:val="231F20"/>
                <w:spacing w:val="31"/>
                <w:sz w:val="24"/>
                <w:szCs w:val="24"/>
              </w:rPr>
              <w:t xml:space="preserve"> </w:t>
            </w:r>
            <w:r w:rsidRPr="000F4113">
              <w:rPr>
                <w:color w:val="231F20"/>
                <w:sz w:val="24"/>
                <w:szCs w:val="24"/>
              </w:rPr>
              <w:t>связана</w:t>
            </w:r>
            <w:r w:rsidRPr="000F4113">
              <w:rPr>
                <w:color w:val="231F20"/>
                <w:spacing w:val="31"/>
                <w:sz w:val="24"/>
                <w:szCs w:val="24"/>
              </w:rPr>
              <w:t xml:space="preserve"> </w:t>
            </w:r>
            <w:r w:rsidRPr="000F4113">
              <w:rPr>
                <w:color w:val="231F20"/>
                <w:sz w:val="24"/>
                <w:szCs w:val="24"/>
              </w:rPr>
              <w:t>с</w:t>
            </w:r>
            <w:r w:rsidRPr="000F4113">
              <w:rPr>
                <w:color w:val="231F20"/>
                <w:spacing w:val="33"/>
                <w:sz w:val="24"/>
                <w:szCs w:val="24"/>
              </w:rPr>
              <w:t xml:space="preserve"> </w:t>
            </w:r>
            <w:r w:rsidRPr="000F4113">
              <w:rPr>
                <w:color w:val="231F20"/>
                <w:sz w:val="24"/>
                <w:szCs w:val="24"/>
              </w:rPr>
              <w:t>реализацией</w:t>
            </w:r>
            <w:r w:rsidRPr="000F4113">
              <w:rPr>
                <w:color w:val="231F20"/>
                <w:spacing w:val="31"/>
                <w:sz w:val="24"/>
                <w:szCs w:val="24"/>
              </w:rPr>
              <w:t xml:space="preserve"> </w:t>
            </w:r>
            <w:r w:rsidRPr="000F4113">
              <w:rPr>
                <w:color w:val="231F20"/>
                <w:sz w:val="24"/>
                <w:szCs w:val="24"/>
              </w:rPr>
              <w:t>ценных</w:t>
            </w:r>
            <w:r w:rsidRPr="000F4113">
              <w:rPr>
                <w:color w:val="231F20"/>
                <w:spacing w:val="31"/>
                <w:sz w:val="24"/>
                <w:szCs w:val="24"/>
              </w:rPr>
              <w:t xml:space="preserve"> </w:t>
            </w:r>
            <w:r w:rsidRPr="000F4113">
              <w:rPr>
                <w:color w:val="231F20"/>
                <w:sz w:val="24"/>
                <w:szCs w:val="24"/>
              </w:rPr>
              <w:t>бу</w:t>
            </w:r>
            <w:r w:rsidRPr="000F4113">
              <w:rPr>
                <w:color w:val="231F20"/>
                <w:w w:val="105"/>
                <w:sz w:val="24"/>
                <w:szCs w:val="24"/>
              </w:rPr>
              <w:t>маг) получена</w:t>
            </w:r>
            <w:r w:rsidRPr="000F4113">
              <w:rPr>
                <w:color w:val="231F20"/>
                <w:spacing w:val="-2"/>
                <w:w w:val="105"/>
                <w:sz w:val="24"/>
                <w:szCs w:val="24"/>
              </w:rPr>
              <w:t xml:space="preserve"> </w:t>
            </w:r>
            <w:r w:rsidRPr="000F4113">
              <w:rPr>
                <w:color w:val="231F20"/>
                <w:w w:val="105"/>
                <w:sz w:val="24"/>
                <w:szCs w:val="24"/>
              </w:rPr>
              <w:t>прибыль</w:t>
            </w:r>
            <w:r w:rsidRPr="000F4113">
              <w:rPr>
                <w:color w:val="231F20"/>
                <w:spacing w:val="-2"/>
                <w:w w:val="105"/>
                <w:sz w:val="24"/>
                <w:szCs w:val="24"/>
              </w:rPr>
              <w:t xml:space="preserve"> </w:t>
            </w:r>
            <w:r w:rsidRPr="000F4113">
              <w:rPr>
                <w:color w:val="231F20"/>
                <w:w w:val="105"/>
                <w:sz w:val="24"/>
                <w:szCs w:val="24"/>
              </w:rPr>
              <w:t>в</w:t>
            </w:r>
            <w:r w:rsidRPr="000F4113">
              <w:rPr>
                <w:color w:val="231F20"/>
                <w:spacing w:val="-1"/>
                <w:w w:val="105"/>
                <w:sz w:val="24"/>
                <w:szCs w:val="24"/>
              </w:rPr>
              <w:t xml:space="preserve"> </w:t>
            </w:r>
            <w:r w:rsidRPr="000F4113">
              <w:rPr>
                <w:color w:val="231F20"/>
                <w:w w:val="105"/>
                <w:sz w:val="24"/>
                <w:szCs w:val="24"/>
              </w:rPr>
              <w:t>сумме</w:t>
            </w:r>
            <w:r w:rsidRPr="000F4113">
              <w:rPr>
                <w:color w:val="231F20"/>
                <w:spacing w:val="-2"/>
                <w:w w:val="105"/>
                <w:sz w:val="24"/>
                <w:szCs w:val="24"/>
              </w:rPr>
              <w:t xml:space="preserve"> 4 </w:t>
            </w:r>
            <w:r w:rsidRPr="000F4113">
              <w:rPr>
                <w:color w:val="231F20"/>
                <w:w w:val="105"/>
                <w:sz w:val="24"/>
                <w:szCs w:val="24"/>
              </w:rPr>
              <w:t>млн.</w:t>
            </w:r>
            <w:r w:rsidRPr="000F4113">
              <w:rPr>
                <w:color w:val="231F20"/>
                <w:spacing w:val="-1"/>
                <w:w w:val="105"/>
                <w:sz w:val="24"/>
                <w:szCs w:val="24"/>
              </w:rPr>
              <w:t xml:space="preserve"> </w:t>
            </w:r>
            <w:r w:rsidRPr="000F4113">
              <w:rPr>
                <w:color w:val="231F20"/>
                <w:w w:val="105"/>
                <w:sz w:val="24"/>
                <w:szCs w:val="24"/>
              </w:rPr>
              <w:t>руб.;</w:t>
            </w:r>
          </w:p>
          <w:p w14:paraId="1540717F" w14:textId="77777777" w:rsidR="00427115" w:rsidRPr="000F4113" w:rsidRDefault="00427115" w:rsidP="00753863">
            <w:pPr>
              <w:pStyle w:val="a6"/>
              <w:numPr>
                <w:ilvl w:val="0"/>
                <w:numId w:val="34"/>
              </w:numPr>
              <w:jc w:val="both"/>
              <w:rPr>
                <w:color w:val="231F20"/>
                <w:sz w:val="24"/>
                <w:szCs w:val="24"/>
              </w:rPr>
            </w:pPr>
            <w:r w:rsidRPr="000F4113">
              <w:rPr>
                <w:color w:val="231F20"/>
                <w:w w:val="105"/>
                <w:sz w:val="24"/>
                <w:szCs w:val="24"/>
              </w:rPr>
              <w:lastRenderedPageBreak/>
              <w:t xml:space="preserve">от </w:t>
            </w:r>
            <w:r w:rsidRPr="000F4113">
              <w:rPr>
                <w:color w:val="231F20"/>
                <w:sz w:val="24"/>
                <w:szCs w:val="24"/>
              </w:rPr>
              <w:t>реализации</w:t>
            </w:r>
            <w:r w:rsidRPr="000F4113">
              <w:rPr>
                <w:color w:val="231F20"/>
                <w:spacing w:val="11"/>
                <w:sz w:val="24"/>
                <w:szCs w:val="24"/>
              </w:rPr>
              <w:t xml:space="preserve"> </w:t>
            </w:r>
            <w:r w:rsidRPr="000F4113">
              <w:rPr>
                <w:color w:val="231F20"/>
                <w:sz w:val="24"/>
                <w:szCs w:val="24"/>
              </w:rPr>
              <w:t>ценных</w:t>
            </w:r>
            <w:r w:rsidRPr="000F4113">
              <w:rPr>
                <w:color w:val="231F20"/>
                <w:spacing w:val="11"/>
                <w:sz w:val="24"/>
                <w:szCs w:val="24"/>
              </w:rPr>
              <w:t xml:space="preserve"> </w:t>
            </w:r>
            <w:r w:rsidRPr="000F4113">
              <w:rPr>
                <w:color w:val="231F20"/>
                <w:sz w:val="24"/>
                <w:szCs w:val="24"/>
              </w:rPr>
              <w:t>бумаг,</w:t>
            </w:r>
            <w:r w:rsidRPr="000F4113">
              <w:rPr>
                <w:color w:val="231F20"/>
                <w:spacing w:val="11"/>
                <w:sz w:val="24"/>
                <w:szCs w:val="24"/>
              </w:rPr>
              <w:t xml:space="preserve"> </w:t>
            </w:r>
            <w:r w:rsidRPr="000F4113">
              <w:rPr>
                <w:color w:val="231F20"/>
                <w:sz w:val="24"/>
                <w:szCs w:val="24"/>
              </w:rPr>
              <w:t>обращающихся</w:t>
            </w:r>
            <w:r w:rsidRPr="000F4113">
              <w:rPr>
                <w:color w:val="231F20"/>
                <w:spacing w:val="12"/>
                <w:sz w:val="24"/>
                <w:szCs w:val="24"/>
              </w:rPr>
              <w:t xml:space="preserve"> </w:t>
            </w:r>
            <w:r w:rsidRPr="000F4113">
              <w:rPr>
                <w:color w:val="231F20"/>
                <w:sz w:val="24"/>
                <w:szCs w:val="24"/>
              </w:rPr>
              <w:t>на</w:t>
            </w:r>
            <w:r w:rsidRPr="000F4113">
              <w:rPr>
                <w:color w:val="231F20"/>
                <w:spacing w:val="11"/>
                <w:sz w:val="24"/>
                <w:szCs w:val="24"/>
              </w:rPr>
              <w:t xml:space="preserve"> </w:t>
            </w:r>
            <w:r w:rsidRPr="000F4113">
              <w:rPr>
                <w:color w:val="231F20"/>
                <w:sz w:val="24"/>
                <w:szCs w:val="24"/>
              </w:rPr>
              <w:t>организованной</w:t>
            </w:r>
            <w:r w:rsidRPr="000F4113">
              <w:rPr>
                <w:color w:val="231F20"/>
                <w:spacing w:val="11"/>
                <w:sz w:val="24"/>
                <w:szCs w:val="24"/>
              </w:rPr>
              <w:t xml:space="preserve"> </w:t>
            </w:r>
            <w:r w:rsidRPr="000F4113">
              <w:rPr>
                <w:color w:val="231F20"/>
                <w:sz w:val="24"/>
                <w:szCs w:val="24"/>
              </w:rPr>
              <w:t>рынке,</w:t>
            </w:r>
            <w:r w:rsidRPr="000F4113">
              <w:rPr>
                <w:color w:val="231F20"/>
                <w:spacing w:val="3"/>
                <w:sz w:val="24"/>
                <w:szCs w:val="24"/>
              </w:rPr>
              <w:t xml:space="preserve"> </w:t>
            </w:r>
            <w:r w:rsidRPr="000F4113">
              <w:rPr>
                <w:color w:val="231F20"/>
                <w:sz w:val="24"/>
                <w:szCs w:val="24"/>
              </w:rPr>
              <w:t>получена</w:t>
            </w:r>
            <w:r w:rsidRPr="000F4113">
              <w:rPr>
                <w:color w:val="231F20"/>
                <w:spacing w:val="3"/>
                <w:sz w:val="24"/>
                <w:szCs w:val="24"/>
              </w:rPr>
              <w:t xml:space="preserve"> </w:t>
            </w:r>
            <w:r w:rsidRPr="000F4113">
              <w:rPr>
                <w:color w:val="231F20"/>
                <w:sz w:val="24"/>
                <w:szCs w:val="24"/>
              </w:rPr>
              <w:t>прибыль</w:t>
            </w:r>
            <w:r w:rsidRPr="000F4113">
              <w:rPr>
                <w:color w:val="231F20"/>
                <w:spacing w:val="3"/>
                <w:sz w:val="24"/>
                <w:szCs w:val="24"/>
              </w:rPr>
              <w:t xml:space="preserve"> </w:t>
            </w:r>
            <w:r w:rsidRPr="000F4113">
              <w:rPr>
                <w:color w:val="231F20"/>
                <w:sz w:val="24"/>
                <w:szCs w:val="24"/>
              </w:rPr>
              <w:t>в</w:t>
            </w:r>
            <w:r w:rsidRPr="000F4113">
              <w:rPr>
                <w:color w:val="231F20"/>
                <w:spacing w:val="3"/>
                <w:sz w:val="24"/>
                <w:szCs w:val="24"/>
              </w:rPr>
              <w:t xml:space="preserve"> </w:t>
            </w:r>
            <w:r w:rsidRPr="000F4113">
              <w:rPr>
                <w:color w:val="231F20"/>
                <w:sz w:val="24"/>
                <w:szCs w:val="24"/>
              </w:rPr>
              <w:t>сумме</w:t>
            </w:r>
            <w:r w:rsidRPr="000F4113">
              <w:rPr>
                <w:color w:val="231F20"/>
                <w:spacing w:val="4"/>
                <w:sz w:val="24"/>
                <w:szCs w:val="24"/>
              </w:rPr>
              <w:t xml:space="preserve"> </w:t>
            </w:r>
            <w:r w:rsidRPr="000F4113">
              <w:rPr>
                <w:color w:val="231F20"/>
                <w:sz w:val="24"/>
                <w:szCs w:val="24"/>
              </w:rPr>
              <w:t>0,9</w:t>
            </w:r>
            <w:r w:rsidRPr="000F4113">
              <w:rPr>
                <w:color w:val="231F20"/>
                <w:spacing w:val="3"/>
                <w:sz w:val="24"/>
                <w:szCs w:val="24"/>
              </w:rPr>
              <w:t xml:space="preserve"> </w:t>
            </w:r>
            <w:r w:rsidRPr="000F4113">
              <w:rPr>
                <w:color w:val="231F20"/>
                <w:sz w:val="24"/>
                <w:szCs w:val="24"/>
              </w:rPr>
              <w:t>млн.</w:t>
            </w:r>
            <w:r w:rsidRPr="000F4113">
              <w:rPr>
                <w:color w:val="231F20"/>
                <w:spacing w:val="3"/>
                <w:sz w:val="24"/>
                <w:szCs w:val="24"/>
              </w:rPr>
              <w:t xml:space="preserve"> </w:t>
            </w:r>
            <w:r w:rsidRPr="000F4113">
              <w:rPr>
                <w:color w:val="231F20"/>
                <w:sz w:val="24"/>
                <w:szCs w:val="24"/>
              </w:rPr>
              <w:t>руб</w:t>
            </w:r>
            <w:r w:rsidR="000865A6" w:rsidRPr="000F4113">
              <w:rPr>
                <w:color w:val="231F20"/>
                <w:sz w:val="24"/>
                <w:szCs w:val="24"/>
              </w:rPr>
              <w:t>.</w:t>
            </w:r>
            <w:r w:rsidRPr="000F4113">
              <w:rPr>
                <w:color w:val="231F20"/>
                <w:sz w:val="24"/>
                <w:szCs w:val="24"/>
              </w:rPr>
              <w:t>;</w:t>
            </w:r>
          </w:p>
          <w:p w14:paraId="644EC7B6" w14:textId="1F485D3E" w:rsidR="00CE0936" w:rsidRPr="000F4113" w:rsidRDefault="00427115" w:rsidP="00753863">
            <w:pPr>
              <w:pStyle w:val="a6"/>
              <w:numPr>
                <w:ilvl w:val="0"/>
                <w:numId w:val="34"/>
              </w:numPr>
              <w:jc w:val="both"/>
              <w:rPr>
                <w:sz w:val="24"/>
                <w:szCs w:val="24"/>
              </w:rPr>
            </w:pPr>
            <w:r w:rsidRPr="000F4113">
              <w:rPr>
                <w:color w:val="231F20"/>
                <w:sz w:val="24"/>
                <w:szCs w:val="24"/>
              </w:rPr>
              <w:t>от реализации</w:t>
            </w:r>
            <w:r w:rsidRPr="000F4113">
              <w:rPr>
                <w:color w:val="231F20"/>
                <w:spacing w:val="41"/>
                <w:sz w:val="24"/>
                <w:szCs w:val="24"/>
              </w:rPr>
              <w:t xml:space="preserve"> </w:t>
            </w:r>
            <w:r w:rsidRPr="000F4113">
              <w:rPr>
                <w:color w:val="231F20"/>
                <w:sz w:val="24"/>
                <w:szCs w:val="24"/>
              </w:rPr>
              <w:t>ценных</w:t>
            </w:r>
            <w:r w:rsidRPr="000F4113">
              <w:rPr>
                <w:color w:val="231F20"/>
                <w:spacing w:val="41"/>
                <w:sz w:val="24"/>
                <w:szCs w:val="24"/>
              </w:rPr>
              <w:t xml:space="preserve"> </w:t>
            </w:r>
            <w:r w:rsidRPr="000F4113">
              <w:rPr>
                <w:color w:val="231F20"/>
                <w:sz w:val="24"/>
                <w:szCs w:val="24"/>
              </w:rPr>
              <w:t>бумаг,</w:t>
            </w:r>
            <w:r w:rsidRPr="000F4113">
              <w:rPr>
                <w:color w:val="231F20"/>
                <w:spacing w:val="42"/>
                <w:sz w:val="24"/>
                <w:szCs w:val="24"/>
              </w:rPr>
              <w:t xml:space="preserve"> </w:t>
            </w:r>
            <w:r w:rsidRPr="000F4113">
              <w:rPr>
                <w:color w:val="231F20"/>
                <w:sz w:val="24"/>
                <w:szCs w:val="24"/>
              </w:rPr>
              <w:t>не</w:t>
            </w:r>
            <w:r w:rsidRPr="000F4113">
              <w:rPr>
                <w:color w:val="231F20"/>
                <w:spacing w:val="42"/>
                <w:sz w:val="24"/>
                <w:szCs w:val="24"/>
              </w:rPr>
              <w:t xml:space="preserve"> </w:t>
            </w:r>
            <w:r w:rsidRPr="000F4113">
              <w:rPr>
                <w:color w:val="231F20"/>
                <w:sz w:val="24"/>
                <w:szCs w:val="24"/>
              </w:rPr>
              <w:t>обращающихся</w:t>
            </w:r>
            <w:r w:rsidRPr="000F4113">
              <w:rPr>
                <w:color w:val="231F20"/>
                <w:spacing w:val="42"/>
                <w:sz w:val="24"/>
                <w:szCs w:val="24"/>
              </w:rPr>
              <w:t xml:space="preserve"> </w:t>
            </w:r>
            <w:r w:rsidRPr="000F4113">
              <w:rPr>
                <w:color w:val="231F20"/>
                <w:sz w:val="24"/>
                <w:szCs w:val="24"/>
              </w:rPr>
              <w:t>на</w:t>
            </w:r>
            <w:r w:rsidRPr="000F4113">
              <w:rPr>
                <w:color w:val="231F20"/>
                <w:spacing w:val="43"/>
                <w:sz w:val="24"/>
                <w:szCs w:val="24"/>
              </w:rPr>
              <w:t xml:space="preserve"> </w:t>
            </w:r>
            <w:r w:rsidRPr="000F4113">
              <w:rPr>
                <w:color w:val="231F20"/>
                <w:sz w:val="24"/>
                <w:szCs w:val="24"/>
              </w:rPr>
              <w:t>организованной</w:t>
            </w:r>
            <w:r w:rsidRPr="000F4113">
              <w:rPr>
                <w:color w:val="231F20"/>
                <w:spacing w:val="-45"/>
                <w:sz w:val="24"/>
                <w:szCs w:val="24"/>
              </w:rPr>
              <w:t xml:space="preserve"> </w:t>
            </w:r>
            <w:r w:rsidRPr="000F4113">
              <w:rPr>
                <w:color w:val="231F20"/>
                <w:sz w:val="24"/>
                <w:szCs w:val="24"/>
              </w:rPr>
              <w:t>рынке,</w:t>
            </w:r>
            <w:r w:rsidRPr="000F4113">
              <w:rPr>
                <w:color w:val="231F20"/>
                <w:spacing w:val="2"/>
                <w:sz w:val="24"/>
                <w:szCs w:val="24"/>
              </w:rPr>
              <w:t xml:space="preserve"> </w:t>
            </w:r>
            <w:r w:rsidRPr="000F4113">
              <w:rPr>
                <w:color w:val="231F20"/>
                <w:sz w:val="24"/>
                <w:szCs w:val="24"/>
              </w:rPr>
              <w:t>получена</w:t>
            </w:r>
            <w:r w:rsidRPr="000F4113">
              <w:rPr>
                <w:color w:val="231F20"/>
                <w:spacing w:val="2"/>
                <w:sz w:val="24"/>
                <w:szCs w:val="24"/>
              </w:rPr>
              <w:t xml:space="preserve"> </w:t>
            </w:r>
            <w:r w:rsidRPr="000F4113">
              <w:rPr>
                <w:color w:val="231F20"/>
                <w:sz w:val="24"/>
                <w:szCs w:val="24"/>
              </w:rPr>
              <w:t>прибыль</w:t>
            </w:r>
            <w:r w:rsidRPr="000F4113">
              <w:rPr>
                <w:color w:val="231F20"/>
                <w:spacing w:val="2"/>
                <w:sz w:val="24"/>
                <w:szCs w:val="24"/>
              </w:rPr>
              <w:t xml:space="preserve"> </w:t>
            </w:r>
            <w:r w:rsidRPr="000F4113">
              <w:rPr>
                <w:color w:val="231F20"/>
                <w:sz w:val="24"/>
                <w:szCs w:val="24"/>
              </w:rPr>
              <w:t>в</w:t>
            </w:r>
            <w:r w:rsidRPr="000F4113">
              <w:rPr>
                <w:color w:val="231F20"/>
                <w:spacing w:val="3"/>
                <w:sz w:val="24"/>
                <w:szCs w:val="24"/>
              </w:rPr>
              <w:t xml:space="preserve"> </w:t>
            </w:r>
            <w:r w:rsidRPr="000F4113">
              <w:rPr>
                <w:color w:val="231F20"/>
                <w:sz w:val="24"/>
                <w:szCs w:val="24"/>
              </w:rPr>
              <w:t>сумме</w:t>
            </w:r>
            <w:r w:rsidRPr="000F4113">
              <w:rPr>
                <w:color w:val="231F20"/>
                <w:spacing w:val="2"/>
                <w:sz w:val="24"/>
                <w:szCs w:val="24"/>
              </w:rPr>
              <w:t xml:space="preserve"> </w:t>
            </w:r>
            <w:r w:rsidRPr="000F4113">
              <w:rPr>
                <w:color w:val="231F20"/>
                <w:sz w:val="24"/>
                <w:szCs w:val="24"/>
              </w:rPr>
              <w:t>0,7</w:t>
            </w:r>
            <w:r w:rsidRPr="000F4113">
              <w:rPr>
                <w:color w:val="231F20"/>
                <w:spacing w:val="2"/>
                <w:sz w:val="24"/>
                <w:szCs w:val="24"/>
              </w:rPr>
              <w:t xml:space="preserve"> </w:t>
            </w:r>
            <w:r w:rsidRPr="000F4113">
              <w:rPr>
                <w:color w:val="231F20"/>
                <w:sz w:val="24"/>
                <w:szCs w:val="24"/>
              </w:rPr>
              <w:t xml:space="preserve">млн. </w:t>
            </w:r>
            <w:r w:rsidRPr="000F4113">
              <w:rPr>
                <w:color w:val="231F20"/>
                <w:spacing w:val="3"/>
                <w:sz w:val="24"/>
                <w:szCs w:val="24"/>
              </w:rPr>
              <w:t xml:space="preserve"> </w:t>
            </w:r>
            <w:r w:rsidRPr="000F4113">
              <w:rPr>
                <w:color w:val="231F20"/>
                <w:sz w:val="24"/>
                <w:szCs w:val="24"/>
              </w:rPr>
              <w:t>руб.</w:t>
            </w:r>
          </w:p>
          <w:p w14:paraId="3D508242" w14:textId="04E5C25C" w:rsidR="006C378D" w:rsidRPr="000F4113" w:rsidRDefault="004C3229" w:rsidP="00753863">
            <w:pPr>
              <w:jc w:val="both"/>
              <w:rPr>
                <w:color w:val="231F20"/>
                <w:sz w:val="24"/>
                <w:szCs w:val="24"/>
              </w:rPr>
            </w:pPr>
            <w:r w:rsidRPr="000F4113">
              <w:rPr>
                <w:b/>
                <w:spacing w:val="-5"/>
                <w:sz w:val="24"/>
                <w:szCs w:val="24"/>
              </w:rPr>
              <w:t xml:space="preserve"> </w:t>
            </w:r>
            <w:r w:rsidR="008A3D46" w:rsidRPr="000F4113">
              <w:rPr>
                <w:i/>
                <w:spacing w:val="-5"/>
                <w:sz w:val="24"/>
                <w:szCs w:val="24"/>
              </w:rPr>
              <w:t>Требуется</w:t>
            </w:r>
            <w:r w:rsidR="00D24B28" w:rsidRPr="000F4113">
              <w:rPr>
                <w:i/>
                <w:spacing w:val="-5"/>
                <w:sz w:val="24"/>
                <w:szCs w:val="24"/>
              </w:rPr>
              <w:t xml:space="preserve"> </w:t>
            </w:r>
            <w:r w:rsidR="00D24B28" w:rsidRPr="000F4113">
              <w:rPr>
                <w:spacing w:val="-5"/>
                <w:sz w:val="24"/>
                <w:szCs w:val="24"/>
              </w:rPr>
              <w:t>рассчитать</w:t>
            </w:r>
            <w:r w:rsidR="00EA022E">
              <w:rPr>
                <w:spacing w:val="-5"/>
                <w:sz w:val="24"/>
                <w:szCs w:val="24"/>
              </w:rPr>
              <w:t xml:space="preserve"> </w:t>
            </w:r>
            <w:r w:rsidR="008A3D46" w:rsidRPr="000F4113">
              <w:rPr>
                <w:color w:val="231F20"/>
                <w:sz w:val="24"/>
                <w:szCs w:val="24"/>
              </w:rPr>
              <w:t>прибыль общества с ограниченной ответственностью «Азалия», подлежащую</w:t>
            </w:r>
            <w:r w:rsidR="008A3D46" w:rsidRPr="000F4113">
              <w:rPr>
                <w:color w:val="231F20"/>
                <w:spacing w:val="12"/>
                <w:sz w:val="24"/>
                <w:szCs w:val="24"/>
              </w:rPr>
              <w:t xml:space="preserve"> </w:t>
            </w:r>
            <w:r w:rsidR="008A3D46" w:rsidRPr="000F4113">
              <w:rPr>
                <w:color w:val="231F20"/>
                <w:sz w:val="24"/>
                <w:szCs w:val="24"/>
              </w:rPr>
              <w:t>обложению налогом на прибыль организаций</w:t>
            </w:r>
            <w:r w:rsidR="00BF674B" w:rsidRPr="000F4113">
              <w:rPr>
                <w:color w:val="231F20"/>
                <w:sz w:val="24"/>
                <w:szCs w:val="24"/>
              </w:rPr>
              <w:t>.</w:t>
            </w:r>
          </w:p>
          <w:p w14:paraId="54A20274" w14:textId="77777777" w:rsidR="002C51EE" w:rsidRDefault="002C51EE" w:rsidP="00753863">
            <w:pPr>
              <w:pStyle w:val="af6"/>
              <w:jc w:val="both"/>
              <w:rPr>
                <w:b/>
                <w:sz w:val="24"/>
                <w:szCs w:val="24"/>
                <w:lang w:val="ru-RU"/>
              </w:rPr>
            </w:pPr>
          </w:p>
          <w:p w14:paraId="66450C3B" w14:textId="77777777" w:rsidR="007E012E" w:rsidRPr="000F4113" w:rsidRDefault="007E012E" w:rsidP="007E012E">
            <w:pPr>
              <w:jc w:val="both"/>
              <w:rPr>
                <w:b/>
                <w:sz w:val="24"/>
                <w:szCs w:val="24"/>
              </w:rPr>
            </w:pPr>
            <w:r w:rsidRPr="000F4113">
              <w:rPr>
                <w:b/>
                <w:sz w:val="24"/>
                <w:szCs w:val="24"/>
              </w:rPr>
              <w:t xml:space="preserve">  Задание 2</w:t>
            </w:r>
          </w:p>
          <w:p w14:paraId="01F32973" w14:textId="7737214A" w:rsidR="007E012E" w:rsidRPr="000F4113" w:rsidRDefault="007E012E" w:rsidP="007E012E">
            <w:pPr>
              <w:widowControl/>
              <w:autoSpaceDE/>
              <w:autoSpaceDN/>
              <w:adjustRightInd/>
              <w:jc w:val="both"/>
              <w:rPr>
                <w:sz w:val="24"/>
                <w:szCs w:val="24"/>
              </w:rPr>
            </w:pPr>
            <w:r w:rsidRPr="000F4113">
              <w:rPr>
                <w:sz w:val="24"/>
                <w:szCs w:val="24"/>
              </w:rPr>
              <w:t>Коммерческий банк</w:t>
            </w:r>
            <w:r w:rsidRPr="000F4113">
              <w:rPr>
                <w:spacing w:val="1"/>
                <w:sz w:val="24"/>
                <w:szCs w:val="24"/>
              </w:rPr>
              <w:t xml:space="preserve"> «</w:t>
            </w:r>
            <w:r>
              <w:rPr>
                <w:spacing w:val="1"/>
                <w:sz w:val="24"/>
                <w:szCs w:val="24"/>
              </w:rPr>
              <w:t>Интеграция</w:t>
            </w:r>
            <w:r w:rsidRPr="000F4113">
              <w:rPr>
                <w:spacing w:val="1"/>
                <w:sz w:val="24"/>
                <w:szCs w:val="24"/>
              </w:rPr>
              <w:t xml:space="preserve">» </w:t>
            </w:r>
            <w:r w:rsidRPr="000F4113">
              <w:rPr>
                <w:sz w:val="24"/>
                <w:szCs w:val="24"/>
              </w:rPr>
              <w:t>4</w:t>
            </w:r>
            <w:r w:rsidRPr="000F4113">
              <w:rPr>
                <w:spacing w:val="1"/>
                <w:sz w:val="24"/>
                <w:szCs w:val="24"/>
              </w:rPr>
              <w:t xml:space="preserve"> </w:t>
            </w:r>
            <w:r w:rsidRPr="000F4113">
              <w:rPr>
                <w:sz w:val="24"/>
                <w:szCs w:val="24"/>
              </w:rPr>
              <w:t>февраля</w:t>
            </w:r>
            <w:r w:rsidRPr="000F4113">
              <w:rPr>
                <w:spacing w:val="1"/>
                <w:sz w:val="24"/>
                <w:szCs w:val="24"/>
              </w:rPr>
              <w:t xml:space="preserve"> 2022г. </w:t>
            </w:r>
            <w:r w:rsidRPr="000F4113">
              <w:rPr>
                <w:sz w:val="24"/>
                <w:szCs w:val="24"/>
              </w:rPr>
              <w:t>заключил</w:t>
            </w:r>
            <w:r w:rsidRPr="000F4113">
              <w:rPr>
                <w:spacing w:val="1"/>
                <w:sz w:val="24"/>
                <w:szCs w:val="24"/>
              </w:rPr>
              <w:t xml:space="preserve"> </w:t>
            </w:r>
            <w:r w:rsidRPr="000F4113">
              <w:rPr>
                <w:sz w:val="24"/>
                <w:szCs w:val="24"/>
              </w:rPr>
              <w:t>сделку</w:t>
            </w:r>
            <w:r w:rsidRPr="000F4113">
              <w:rPr>
                <w:spacing w:val="1"/>
                <w:sz w:val="24"/>
                <w:szCs w:val="24"/>
              </w:rPr>
              <w:t xml:space="preserve"> </w:t>
            </w:r>
            <w:r w:rsidRPr="000F4113">
              <w:rPr>
                <w:sz w:val="24"/>
                <w:szCs w:val="24"/>
              </w:rPr>
              <w:t>РЕПО</w:t>
            </w:r>
            <w:r w:rsidRPr="000F4113">
              <w:rPr>
                <w:spacing w:val="1"/>
                <w:sz w:val="24"/>
                <w:szCs w:val="24"/>
              </w:rPr>
              <w:t xml:space="preserve"> </w:t>
            </w:r>
            <w:r w:rsidRPr="000F4113">
              <w:rPr>
                <w:sz w:val="24"/>
                <w:szCs w:val="24"/>
              </w:rPr>
              <w:t>на</w:t>
            </w:r>
            <w:r w:rsidRPr="000F4113">
              <w:rPr>
                <w:spacing w:val="1"/>
                <w:sz w:val="24"/>
                <w:szCs w:val="24"/>
              </w:rPr>
              <w:t xml:space="preserve"> </w:t>
            </w:r>
            <w:r w:rsidRPr="000F4113">
              <w:rPr>
                <w:sz w:val="24"/>
                <w:szCs w:val="24"/>
              </w:rPr>
              <w:t>привлечение в заём ценных бумаг. Срок сделки - 90</w:t>
            </w:r>
            <w:r w:rsidRPr="000F4113">
              <w:rPr>
                <w:spacing w:val="-52"/>
                <w:sz w:val="24"/>
                <w:szCs w:val="24"/>
              </w:rPr>
              <w:t xml:space="preserve"> </w:t>
            </w:r>
            <w:r w:rsidRPr="000F4113">
              <w:rPr>
                <w:sz w:val="24"/>
                <w:szCs w:val="24"/>
              </w:rPr>
              <w:t>дней,</w:t>
            </w:r>
            <w:r w:rsidRPr="000F4113">
              <w:rPr>
                <w:spacing w:val="5"/>
                <w:sz w:val="24"/>
                <w:szCs w:val="24"/>
              </w:rPr>
              <w:t xml:space="preserve"> </w:t>
            </w:r>
            <w:r w:rsidRPr="000F4113">
              <w:rPr>
                <w:sz w:val="24"/>
                <w:szCs w:val="24"/>
              </w:rPr>
              <w:t>цена</w:t>
            </w:r>
            <w:r w:rsidRPr="000F4113">
              <w:rPr>
                <w:spacing w:val="6"/>
                <w:sz w:val="24"/>
                <w:szCs w:val="24"/>
              </w:rPr>
              <w:t xml:space="preserve"> </w:t>
            </w:r>
            <w:r w:rsidRPr="000F4113">
              <w:rPr>
                <w:sz w:val="24"/>
                <w:szCs w:val="24"/>
              </w:rPr>
              <w:t>первой</w:t>
            </w:r>
            <w:r w:rsidRPr="000F4113">
              <w:rPr>
                <w:spacing w:val="6"/>
                <w:sz w:val="24"/>
                <w:szCs w:val="24"/>
              </w:rPr>
              <w:t xml:space="preserve"> </w:t>
            </w:r>
            <w:r w:rsidRPr="000F4113">
              <w:rPr>
                <w:sz w:val="24"/>
                <w:szCs w:val="24"/>
              </w:rPr>
              <w:t>части</w:t>
            </w:r>
            <w:r w:rsidRPr="000F4113">
              <w:rPr>
                <w:spacing w:val="6"/>
                <w:sz w:val="24"/>
                <w:szCs w:val="24"/>
              </w:rPr>
              <w:t xml:space="preserve"> </w:t>
            </w:r>
            <w:r w:rsidRPr="000F4113">
              <w:rPr>
                <w:sz w:val="24"/>
                <w:szCs w:val="24"/>
              </w:rPr>
              <w:t>-</w:t>
            </w:r>
            <w:r w:rsidRPr="000F4113">
              <w:rPr>
                <w:spacing w:val="3"/>
                <w:sz w:val="24"/>
                <w:szCs w:val="24"/>
              </w:rPr>
              <w:t xml:space="preserve"> </w:t>
            </w:r>
            <w:r w:rsidRPr="000F4113">
              <w:rPr>
                <w:sz w:val="24"/>
                <w:szCs w:val="24"/>
              </w:rPr>
              <w:t>1</w:t>
            </w:r>
            <w:r w:rsidRPr="000F4113">
              <w:rPr>
                <w:spacing w:val="6"/>
                <w:sz w:val="24"/>
                <w:szCs w:val="24"/>
              </w:rPr>
              <w:t xml:space="preserve"> </w:t>
            </w:r>
            <w:r w:rsidRPr="000F4113">
              <w:rPr>
                <w:sz w:val="24"/>
                <w:szCs w:val="24"/>
              </w:rPr>
              <w:t>млн.</w:t>
            </w:r>
            <w:r w:rsidRPr="000F4113">
              <w:rPr>
                <w:spacing w:val="7"/>
                <w:sz w:val="24"/>
                <w:szCs w:val="24"/>
              </w:rPr>
              <w:t xml:space="preserve"> </w:t>
            </w:r>
            <w:r w:rsidRPr="000F4113">
              <w:rPr>
                <w:sz w:val="24"/>
                <w:szCs w:val="24"/>
              </w:rPr>
              <w:t>руб.,</w:t>
            </w:r>
            <w:r w:rsidRPr="000F4113">
              <w:rPr>
                <w:spacing w:val="6"/>
                <w:sz w:val="24"/>
                <w:szCs w:val="24"/>
              </w:rPr>
              <w:t xml:space="preserve"> </w:t>
            </w:r>
            <w:r w:rsidRPr="000F4113">
              <w:rPr>
                <w:sz w:val="24"/>
                <w:szCs w:val="24"/>
              </w:rPr>
              <w:t>ставка</w:t>
            </w:r>
            <w:r w:rsidRPr="000F4113">
              <w:rPr>
                <w:spacing w:val="6"/>
                <w:sz w:val="24"/>
                <w:szCs w:val="24"/>
              </w:rPr>
              <w:t xml:space="preserve"> </w:t>
            </w:r>
            <w:r w:rsidRPr="000F4113">
              <w:rPr>
                <w:sz w:val="24"/>
                <w:szCs w:val="24"/>
              </w:rPr>
              <w:t xml:space="preserve">РЕПО </w:t>
            </w:r>
            <w:r w:rsidRPr="000F4113">
              <w:rPr>
                <w:spacing w:val="-1"/>
                <w:sz w:val="24"/>
                <w:szCs w:val="24"/>
              </w:rPr>
              <w:t>-</w:t>
            </w:r>
            <w:r w:rsidRPr="000F4113">
              <w:rPr>
                <w:spacing w:val="-14"/>
                <w:sz w:val="24"/>
                <w:szCs w:val="24"/>
              </w:rPr>
              <w:t xml:space="preserve"> </w:t>
            </w:r>
            <w:r w:rsidRPr="000F4113">
              <w:rPr>
                <w:spacing w:val="-1"/>
                <w:sz w:val="24"/>
                <w:szCs w:val="24"/>
              </w:rPr>
              <w:t>12%.</w:t>
            </w:r>
            <w:r w:rsidRPr="000F4113">
              <w:rPr>
                <w:spacing w:val="-12"/>
                <w:sz w:val="24"/>
                <w:szCs w:val="24"/>
              </w:rPr>
              <w:t xml:space="preserve"> На дату </w:t>
            </w:r>
            <w:r w:rsidRPr="000F4113">
              <w:rPr>
                <w:sz w:val="24"/>
                <w:szCs w:val="24"/>
              </w:rPr>
              <w:t>12</w:t>
            </w:r>
            <w:r w:rsidRPr="000F4113">
              <w:rPr>
                <w:spacing w:val="-12"/>
                <w:sz w:val="24"/>
                <w:szCs w:val="24"/>
              </w:rPr>
              <w:t xml:space="preserve"> </w:t>
            </w:r>
            <w:r w:rsidRPr="000F4113">
              <w:rPr>
                <w:sz w:val="24"/>
                <w:szCs w:val="24"/>
              </w:rPr>
              <w:t>февраля 2022г. по</w:t>
            </w:r>
            <w:r w:rsidRPr="000F4113">
              <w:rPr>
                <w:spacing w:val="-13"/>
                <w:sz w:val="24"/>
                <w:szCs w:val="24"/>
              </w:rPr>
              <w:t xml:space="preserve"> </w:t>
            </w:r>
            <w:r w:rsidRPr="000F4113">
              <w:rPr>
                <w:sz w:val="24"/>
                <w:szCs w:val="24"/>
              </w:rPr>
              <w:t>ценным</w:t>
            </w:r>
            <w:r w:rsidRPr="000F4113">
              <w:rPr>
                <w:spacing w:val="-13"/>
                <w:sz w:val="24"/>
                <w:szCs w:val="24"/>
              </w:rPr>
              <w:t xml:space="preserve"> </w:t>
            </w:r>
            <w:r w:rsidRPr="000F4113">
              <w:rPr>
                <w:sz w:val="24"/>
                <w:szCs w:val="24"/>
              </w:rPr>
              <w:t>бумагам</w:t>
            </w:r>
            <w:r w:rsidRPr="000F4113">
              <w:rPr>
                <w:spacing w:val="-12"/>
                <w:sz w:val="24"/>
                <w:szCs w:val="24"/>
              </w:rPr>
              <w:t xml:space="preserve"> </w:t>
            </w:r>
            <w:r w:rsidRPr="000F4113">
              <w:rPr>
                <w:sz w:val="24"/>
                <w:szCs w:val="24"/>
              </w:rPr>
              <w:t>был</w:t>
            </w:r>
            <w:r w:rsidRPr="000F4113">
              <w:rPr>
                <w:spacing w:val="-12"/>
                <w:sz w:val="24"/>
                <w:szCs w:val="24"/>
              </w:rPr>
              <w:t xml:space="preserve"> </w:t>
            </w:r>
            <w:r w:rsidRPr="000F4113">
              <w:rPr>
                <w:sz w:val="24"/>
                <w:szCs w:val="24"/>
              </w:rPr>
              <w:t xml:space="preserve">выплачен  </w:t>
            </w:r>
            <w:r w:rsidRPr="000F4113">
              <w:rPr>
                <w:spacing w:val="-53"/>
                <w:sz w:val="24"/>
                <w:szCs w:val="24"/>
              </w:rPr>
              <w:t xml:space="preserve"> </w:t>
            </w:r>
            <w:r w:rsidRPr="000F4113">
              <w:rPr>
                <w:sz w:val="24"/>
                <w:szCs w:val="24"/>
              </w:rPr>
              <w:t>купон</w:t>
            </w:r>
            <w:r w:rsidRPr="000F4113">
              <w:rPr>
                <w:spacing w:val="1"/>
                <w:sz w:val="24"/>
                <w:szCs w:val="24"/>
              </w:rPr>
              <w:t xml:space="preserve"> </w:t>
            </w:r>
            <w:r w:rsidRPr="000F4113">
              <w:rPr>
                <w:sz w:val="24"/>
                <w:szCs w:val="24"/>
              </w:rPr>
              <w:t>в</w:t>
            </w:r>
            <w:r w:rsidRPr="000F4113">
              <w:rPr>
                <w:spacing w:val="1"/>
                <w:sz w:val="24"/>
                <w:szCs w:val="24"/>
              </w:rPr>
              <w:t xml:space="preserve"> </w:t>
            </w:r>
            <w:r w:rsidRPr="000F4113">
              <w:rPr>
                <w:sz w:val="24"/>
                <w:szCs w:val="24"/>
              </w:rPr>
              <w:t>сумме</w:t>
            </w:r>
            <w:r w:rsidRPr="000F4113">
              <w:rPr>
                <w:spacing w:val="1"/>
                <w:sz w:val="24"/>
                <w:szCs w:val="24"/>
              </w:rPr>
              <w:t xml:space="preserve"> </w:t>
            </w:r>
            <w:r w:rsidRPr="000F4113">
              <w:rPr>
                <w:sz w:val="24"/>
                <w:szCs w:val="24"/>
              </w:rPr>
              <w:t>120</w:t>
            </w:r>
            <w:r w:rsidRPr="000F4113">
              <w:rPr>
                <w:spacing w:val="1"/>
                <w:sz w:val="24"/>
                <w:szCs w:val="24"/>
              </w:rPr>
              <w:t xml:space="preserve"> </w:t>
            </w:r>
            <w:r w:rsidRPr="000F4113">
              <w:rPr>
                <w:sz w:val="24"/>
                <w:szCs w:val="24"/>
              </w:rPr>
              <w:t>тыс.</w:t>
            </w:r>
            <w:r w:rsidRPr="000F4113">
              <w:rPr>
                <w:spacing w:val="1"/>
                <w:sz w:val="24"/>
                <w:szCs w:val="24"/>
              </w:rPr>
              <w:t xml:space="preserve"> </w:t>
            </w:r>
            <w:r w:rsidRPr="000F4113">
              <w:rPr>
                <w:sz w:val="24"/>
                <w:szCs w:val="24"/>
              </w:rPr>
              <w:t>руб.,</w:t>
            </w:r>
            <w:r w:rsidRPr="000F4113">
              <w:rPr>
                <w:spacing w:val="1"/>
                <w:sz w:val="24"/>
                <w:szCs w:val="24"/>
              </w:rPr>
              <w:t xml:space="preserve"> </w:t>
            </w:r>
            <w:r w:rsidRPr="000F4113">
              <w:rPr>
                <w:sz w:val="24"/>
                <w:szCs w:val="24"/>
              </w:rPr>
              <w:t>который</w:t>
            </w:r>
            <w:r w:rsidRPr="000F4113">
              <w:rPr>
                <w:spacing w:val="1"/>
                <w:sz w:val="24"/>
                <w:szCs w:val="24"/>
              </w:rPr>
              <w:t xml:space="preserve"> </w:t>
            </w:r>
            <w:r w:rsidRPr="000F4113">
              <w:rPr>
                <w:sz w:val="24"/>
                <w:szCs w:val="24"/>
              </w:rPr>
              <w:t>был</w:t>
            </w:r>
            <w:r w:rsidRPr="000F4113">
              <w:rPr>
                <w:spacing w:val="1"/>
                <w:sz w:val="24"/>
                <w:szCs w:val="24"/>
              </w:rPr>
              <w:t xml:space="preserve"> </w:t>
            </w:r>
            <w:r w:rsidRPr="000F4113">
              <w:rPr>
                <w:sz w:val="24"/>
                <w:szCs w:val="24"/>
              </w:rPr>
              <w:t>перечислен</w:t>
            </w:r>
            <w:r w:rsidRPr="000F4113">
              <w:rPr>
                <w:spacing w:val="-1"/>
                <w:sz w:val="24"/>
                <w:szCs w:val="24"/>
              </w:rPr>
              <w:t xml:space="preserve"> </w:t>
            </w:r>
            <w:r w:rsidRPr="000F4113">
              <w:rPr>
                <w:sz w:val="24"/>
                <w:szCs w:val="24"/>
              </w:rPr>
              <w:t>продавцу</w:t>
            </w:r>
            <w:r w:rsidRPr="000F4113">
              <w:rPr>
                <w:spacing w:val="-3"/>
                <w:sz w:val="24"/>
                <w:szCs w:val="24"/>
              </w:rPr>
              <w:t xml:space="preserve"> </w:t>
            </w:r>
            <w:r w:rsidRPr="000F4113">
              <w:rPr>
                <w:sz w:val="24"/>
                <w:szCs w:val="24"/>
              </w:rPr>
              <w:t>по первой</w:t>
            </w:r>
            <w:r w:rsidRPr="000F4113">
              <w:rPr>
                <w:spacing w:val="-1"/>
                <w:sz w:val="24"/>
                <w:szCs w:val="24"/>
              </w:rPr>
              <w:t xml:space="preserve"> </w:t>
            </w:r>
            <w:r w:rsidRPr="000F4113">
              <w:rPr>
                <w:sz w:val="24"/>
                <w:szCs w:val="24"/>
              </w:rPr>
              <w:t xml:space="preserve">части. На дату 18 марта 2022г.  банк </w:t>
            </w:r>
            <w:r w:rsidRPr="000F4113">
              <w:rPr>
                <w:spacing w:val="1"/>
                <w:sz w:val="24"/>
                <w:szCs w:val="24"/>
              </w:rPr>
              <w:t>«</w:t>
            </w:r>
            <w:r>
              <w:rPr>
                <w:spacing w:val="1"/>
                <w:sz w:val="24"/>
                <w:szCs w:val="24"/>
              </w:rPr>
              <w:t>Интеграция</w:t>
            </w:r>
            <w:r w:rsidRPr="000F4113">
              <w:rPr>
                <w:spacing w:val="1"/>
                <w:sz w:val="24"/>
                <w:szCs w:val="24"/>
              </w:rPr>
              <w:t>»</w:t>
            </w:r>
            <w:r w:rsidRPr="000F4113">
              <w:rPr>
                <w:sz w:val="24"/>
                <w:szCs w:val="24"/>
              </w:rPr>
              <w:t xml:space="preserve"> заключил сделку РЕПО сроком на 45</w:t>
            </w:r>
            <w:r w:rsidRPr="000F4113">
              <w:rPr>
                <w:spacing w:val="-52"/>
                <w:sz w:val="24"/>
                <w:szCs w:val="24"/>
              </w:rPr>
              <w:t xml:space="preserve"> </w:t>
            </w:r>
            <w:r w:rsidRPr="000F4113">
              <w:rPr>
                <w:sz w:val="24"/>
                <w:szCs w:val="24"/>
              </w:rPr>
              <w:t>дней. Ставка РЕПО составляет 18%. По условиям</w:t>
            </w:r>
            <w:r w:rsidRPr="000F4113">
              <w:rPr>
                <w:spacing w:val="1"/>
                <w:sz w:val="24"/>
                <w:szCs w:val="24"/>
              </w:rPr>
              <w:t xml:space="preserve"> </w:t>
            </w:r>
            <w:r w:rsidRPr="000F4113">
              <w:rPr>
                <w:sz w:val="24"/>
                <w:szCs w:val="24"/>
              </w:rPr>
              <w:t>сделки</w:t>
            </w:r>
            <w:r w:rsidRPr="000F4113">
              <w:rPr>
                <w:spacing w:val="9"/>
                <w:sz w:val="24"/>
                <w:szCs w:val="24"/>
              </w:rPr>
              <w:t xml:space="preserve"> </w:t>
            </w:r>
            <w:r w:rsidRPr="000F4113">
              <w:rPr>
                <w:sz w:val="24"/>
                <w:szCs w:val="24"/>
              </w:rPr>
              <w:t>организация</w:t>
            </w:r>
            <w:r w:rsidRPr="000F4113">
              <w:rPr>
                <w:spacing w:val="10"/>
                <w:sz w:val="24"/>
                <w:szCs w:val="24"/>
              </w:rPr>
              <w:t xml:space="preserve"> </w:t>
            </w:r>
            <w:r w:rsidRPr="000F4113">
              <w:rPr>
                <w:sz w:val="24"/>
                <w:szCs w:val="24"/>
              </w:rPr>
              <w:t>осуществляет</w:t>
            </w:r>
            <w:r w:rsidRPr="000F4113">
              <w:rPr>
                <w:spacing w:val="10"/>
                <w:sz w:val="24"/>
                <w:szCs w:val="24"/>
              </w:rPr>
              <w:t xml:space="preserve"> </w:t>
            </w:r>
            <w:r w:rsidRPr="000F4113">
              <w:rPr>
                <w:sz w:val="24"/>
                <w:szCs w:val="24"/>
              </w:rPr>
              <w:t>заем</w:t>
            </w:r>
            <w:r w:rsidRPr="000F4113">
              <w:rPr>
                <w:spacing w:val="10"/>
                <w:sz w:val="24"/>
                <w:szCs w:val="24"/>
              </w:rPr>
              <w:t xml:space="preserve"> </w:t>
            </w:r>
            <w:r w:rsidRPr="000F4113">
              <w:rPr>
                <w:sz w:val="24"/>
                <w:szCs w:val="24"/>
              </w:rPr>
              <w:t>денежными средствами; цена первой части сделки составляет 1</w:t>
            </w:r>
            <w:r w:rsidRPr="000F4113">
              <w:rPr>
                <w:spacing w:val="1"/>
                <w:sz w:val="24"/>
                <w:szCs w:val="24"/>
              </w:rPr>
              <w:t xml:space="preserve"> </w:t>
            </w:r>
            <w:r w:rsidRPr="000F4113">
              <w:rPr>
                <w:sz w:val="24"/>
                <w:szCs w:val="24"/>
              </w:rPr>
              <w:t>млн.</w:t>
            </w:r>
            <w:r w:rsidRPr="000F4113">
              <w:rPr>
                <w:spacing w:val="-1"/>
                <w:sz w:val="24"/>
                <w:szCs w:val="24"/>
              </w:rPr>
              <w:t xml:space="preserve"> </w:t>
            </w:r>
            <w:r w:rsidRPr="000F4113">
              <w:rPr>
                <w:sz w:val="24"/>
                <w:szCs w:val="24"/>
              </w:rPr>
              <w:t>руб.</w:t>
            </w:r>
          </w:p>
          <w:p w14:paraId="6889D779" w14:textId="77777777" w:rsidR="007E012E" w:rsidRPr="000F4113" w:rsidRDefault="007E012E" w:rsidP="007E012E">
            <w:pPr>
              <w:widowControl/>
              <w:autoSpaceDE/>
              <w:autoSpaceDN/>
              <w:adjustRightInd/>
              <w:jc w:val="both"/>
              <w:rPr>
                <w:i/>
                <w:spacing w:val="-5"/>
                <w:sz w:val="24"/>
                <w:szCs w:val="24"/>
              </w:rPr>
            </w:pPr>
            <w:r w:rsidRPr="000F4113">
              <w:rPr>
                <w:i/>
                <w:spacing w:val="-5"/>
                <w:sz w:val="24"/>
                <w:szCs w:val="24"/>
              </w:rPr>
              <w:t xml:space="preserve">Требуется: </w:t>
            </w:r>
          </w:p>
          <w:p w14:paraId="0B1C2DBB" w14:textId="4D5CC2AF" w:rsidR="007E012E" w:rsidRPr="000F4113" w:rsidRDefault="007E012E" w:rsidP="007E012E">
            <w:pPr>
              <w:pStyle w:val="af1"/>
              <w:spacing w:after="0"/>
              <w:jc w:val="both"/>
              <w:rPr>
                <w:sz w:val="24"/>
                <w:szCs w:val="24"/>
              </w:rPr>
            </w:pPr>
            <w:r w:rsidRPr="000F4113">
              <w:rPr>
                <w:spacing w:val="1"/>
                <w:sz w:val="24"/>
                <w:szCs w:val="24"/>
              </w:rPr>
              <w:t xml:space="preserve"> 1)р</w:t>
            </w:r>
            <w:r w:rsidRPr="000F4113">
              <w:rPr>
                <w:sz w:val="24"/>
                <w:szCs w:val="24"/>
              </w:rPr>
              <w:t>ассчитать</w:t>
            </w:r>
            <w:r w:rsidRPr="000F4113">
              <w:rPr>
                <w:spacing w:val="1"/>
                <w:sz w:val="24"/>
                <w:szCs w:val="24"/>
              </w:rPr>
              <w:t xml:space="preserve"> </w:t>
            </w:r>
            <w:r w:rsidRPr="000F4113">
              <w:rPr>
                <w:sz w:val="24"/>
                <w:szCs w:val="24"/>
              </w:rPr>
              <w:t>величину</w:t>
            </w:r>
            <w:r w:rsidRPr="000F4113">
              <w:rPr>
                <w:spacing w:val="1"/>
                <w:sz w:val="24"/>
                <w:szCs w:val="24"/>
              </w:rPr>
              <w:t xml:space="preserve"> </w:t>
            </w:r>
            <w:r w:rsidRPr="000F4113">
              <w:rPr>
                <w:sz w:val="24"/>
                <w:szCs w:val="24"/>
              </w:rPr>
              <w:t>налоговых</w:t>
            </w:r>
            <w:r w:rsidRPr="000F4113">
              <w:rPr>
                <w:spacing w:val="1"/>
                <w:sz w:val="24"/>
                <w:szCs w:val="24"/>
              </w:rPr>
              <w:t xml:space="preserve"> </w:t>
            </w:r>
            <w:r w:rsidRPr="000F4113">
              <w:rPr>
                <w:sz w:val="24"/>
                <w:szCs w:val="24"/>
              </w:rPr>
              <w:t>обязательств банка</w:t>
            </w:r>
            <w:r w:rsidRPr="000F4113">
              <w:rPr>
                <w:spacing w:val="1"/>
                <w:sz w:val="24"/>
                <w:szCs w:val="24"/>
              </w:rPr>
              <w:t xml:space="preserve"> «</w:t>
            </w:r>
            <w:r>
              <w:rPr>
                <w:spacing w:val="1"/>
                <w:sz w:val="24"/>
                <w:szCs w:val="24"/>
              </w:rPr>
              <w:t>Интеграция</w:t>
            </w:r>
            <w:r w:rsidRPr="000F4113">
              <w:rPr>
                <w:spacing w:val="1"/>
                <w:sz w:val="24"/>
                <w:szCs w:val="24"/>
              </w:rPr>
              <w:t>»</w:t>
            </w:r>
            <w:r w:rsidRPr="000F4113">
              <w:rPr>
                <w:sz w:val="24"/>
                <w:szCs w:val="24"/>
              </w:rPr>
              <w:t xml:space="preserve"> по итогам 1 квартала текущего</w:t>
            </w:r>
            <w:r w:rsidRPr="000F4113">
              <w:rPr>
                <w:spacing w:val="1"/>
                <w:sz w:val="24"/>
                <w:szCs w:val="24"/>
              </w:rPr>
              <w:t xml:space="preserve"> </w:t>
            </w:r>
            <w:r w:rsidRPr="000F4113">
              <w:rPr>
                <w:sz w:val="24"/>
                <w:szCs w:val="24"/>
              </w:rPr>
              <w:t>года.</w:t>
            </w:r>
          </w:p>
          <w:p w14:paraId="53131136" w14:textId="77777777" w:rsidR="00BF674B" w:rsidRPr="000F4113" w:rsidRDefault="007E012E" w:rsidP="00364C72">
            <w:pPr>
              <w:widowControl/>
              <w:autoSpaceDE/>
              <w:autoSpaceDN/>
              <w:adjustRightInd/>
              <w:jc w:val="both"/>
              <w:rPr>
                <w:sz w:val="24"/>
                <w:szCs w:val="24"/>
              </w:rPr>
            </w:pPr>
            <w:r w:rsidRPr="000F4113">
              <w:rPr>
                <w:spacing w:val="1"/>
                <w:sz w:val="24"/>
                <w:szCs w:val="24"/>
              </w:rPr>
              <w:t xml:space="preserve"> </w:t>
            </w:r>
            <w:r w:rsidRPr="000F4113">
              <w:rPr>
                <w:sz w:val="24"/>
                <w:szCs w:val="24"/>
              </w:rPr>
              <w:t>2)</w:t>
            </w:r>
            <w:r w:rsidRPr="000F4113">
              <w:rPr>
                <w:spacing w:val="1"/>
                <w:sz w:val="24"/>
                <w:szCs w:val="24"/>
              </w:rPr>
              <w:t xml:space="preserve"> о</w:t>
            </w:r>
            <w:r w:rsidRPr="000F4113">
              <w:rPr>
                <w:sz w:val="24"/>
                <w:szCs w:val="24"/>
              </w:rPr>
              <w:t>бъяснить</w:t>
            </w:r>
            <w:r w:rsidRPr="000F4113">
              <w:rPr>
                <w:spacing w:val="1"/>
                <w:sz w:val="24"/>
                <w:szCs w:val="24"/>
              </w:rPr>
              <w:t xml:space="preserve"> </w:t>
            </w:r>
            <w:r w:rsidRPr="000F4113">
              <w:rPr>
                <w:sz w:val="24"/>
                <w:szCs w:val="24"/>
              </w:rPr>
              <w:t>какие</w:t>
            </w:r>
            <w:r w:rsidRPr="000F4113">
              <w:rPr>
                <w:spacing w:val="1"/>
                <w:sz w:val="24"/>
                <w:szCs w:val="24"/>
              </w:rPr>
              <w:t xml:space="preserve"> </w:t>
            </w:r>
            <w:r w:rsidRPr="000F4113">
              <w:rPr>
                <w:sz w:val="24"/>
                <w:szCs w:val="24"/>
              </w:rPr>
              <w:t>налоговые</w:t>
            </w:r>
            <w:r w:rsidRPr="000F4113">
              <w:rPr>
                <w:spacing w:val="1"/>
                <w:sz w:val="24"/>
                <w:szCs w:val="24"/>
              </w:rPr>
              <w:t xml:space="preserve"> </w:t>
            </w:r>
            <w:r w:rsidRPr="000F4113">
              <w:rPr>
                <w:sz w:val="24"/>
                <w:szCs w:val="24"/>
              </w:rPr>
              <w:t>последствия</w:t>
            </w:r>
            <w:r w:rsidRPr="000F4113">
              <w:rPr>
                <w:spacing w:val="1"/>
                <w:sz w:val="24"/>
                <w:szCs w:val="24"/>
              </w:rPr>
              <w:t xml:space="preserve"> </w:t>
            </w:r>
            <w:r w:rsidRPr="000F4113">
              <w:rPr>
                <w:sz w:val="24"/>
                <w:szCs w:val="24"/>
              </w:rPr>
              <w:t>будет</w:t>
            </w:r>
            <w:r w:rsidRPr="000F4113">
              <w:rPr>
                <w:spacing w:val="1"/>
                <w:sz w:val="24"/>
                <w:szCs w:val="24"/>
              </w:rPr>
              <w:t xml:space="preserve"> </w:t>
            </w:r>
            <w:r w:rsidRPr="000F4113">
              <w:rPr>
                <w:sz w:val="24"/>
                <w:szCs w:val="24"/>
              </w:rPr>
              <w:t>иметь</w:t>
            </w:r>
            <w:r w:rsidRPr="000F4113">
              <w:rPr>
                <w:spacing w:val="1"/>
                <w:sz w:val="24"/>
                <w:szCs w:val="24"/>
              </w:rPr>
              <w:t xml:space="preserve"> </w:t>
            </w:r>
            <w:r w:rsidRPr="000F4113">
              <w:rPr>
                <w:sz w:val="24"/>
                <w:szCs w:val="24"/>
              </w:rPr>
              <w:t>сделка</w:t>
            </w:r>
            <w:r w:rsidRPr="000F4113">
              <w:rPr>
                <w:spacing w:val="1"/>
                <w:sz w:val="24"/>
                <w:szCs w:val="24"/>
              </w:rPr>
              <w:t xml:space="preserve"> </w:t>
            </w:r>
            <w:r w:rsidRPr="000F4113">
              <w:rPr>
                <w:sz w:val="24"/>
                <w:szCs w:val="24"/>
              </w:rPr>
              <w:t>РЕПО,</w:t>
            </w:r>
            <w:r w:rsidRPr="000F4113">
              <w:rPr>
                <w:spacing w:val="1"/>
                <w:sz w:val="24"/>
                <w:szCs w:val="24"/>
              </w:rPr>
              <w:t xml:space="preserve"> </w:t>
            </w:r>
            <w:r w:rsidRPr="000F4113">
              <w:rPr>
                <w:sz w:val="24"/>
                <w:szCs w:val="24"/>
              </w:rPr>
              <w:t>если</w:t>
            </w:r>
            <w:r w:rsidRPr="000F4113">
              <w:rPr>
                <w:spacing w:val="1"/>
                <w:sz w:val="24"/>
                <w:szCs w:val="24"/>
              </w:rPr>
              <w:t xml:space="preserve"> </w:t>
            </w:r>
            <w:r w:rsidRPr="000F4113">
              <w:rPr>
                <w:sz w:val="24"/>
                <w:szCs w:val="24"/>
              </w:rPr>
              <w:lastRenderedPageBreak/>
              <w:t>покупатель</w:t>
            </w:r>
            <w:r w:rsidRPr="000F4113">
              <w:rPr>
                <w:spacing w:val="1"/>
                <w:sz w:val="24"/>
                <w:szCs w:val="24"/>
              </w:rPr>
              <w:t xml:space="preserve"> </w:t>
            </w:r>
            <w:r w:rsidRPr="000F4113">
              <w:rPr>
                <w:sz w:val="24"/>
                <w:szCs w:val="24"/>
              </w:rPr>
              <w:t>по</w:t>
            </w:r>
            <w:r w:rsidRPr="000F4113">
              <w:rPr>
                <w:spacing w:val="1"/>
                <w:sz w:val="24"/>
                <w:szCs w:val="24"/>
              </w:rPr>
              <w:t xml:space="preserve"> </w:t>
            </w:r>
            <w:r w:rsidRPr="000F4113">
              <w:rPr>
                <w:sz w:val="24"/>
                <w:szCs w:val="24"/>
              </w:rPr>
              <w:t>первой</w:t>
            </w:r>
            <w:r w:rsidRPr="000F4113">
              <w:rPr>
                <w:spacing w:val="-1"/>
                <w:sz w:val="24"/>
                <w:szCs w:val="24"/>
              </w:rPr>
              <w:t xml:space="preserve"> </w:t>
            </w:r>
            <w:r w:rsidRPr="000F4113">
              <w:rPr>
                <w:sz w:val="24"/>
                <w:szCs w:val="24"/>
              </w:rPr>
              <w:t>части</w:t>
            </w:r>
            <w:r w:rsidRPr="000F4113">
              <w:rPr>
                <w:spacing w:val="-1"/>
                <w:sz w:val="24"/>
                <w:szCs w:val="24"/>
              </w:rPr>
              <w:t xml:space="preserve"> </w:t>
            </w:r>
            <w:r w:rsidRPr="000F4113">
              <w:rPr>
                <w:sz w:val="24"/>
                <w:szCs w:val="24"/>
              </w:rPr>
              <w:t>-</w:t>
            </w:r>
            <w:r w:rsidRPr="000F4113">
              <w:rPr>
                <w:spacing w:val="-4"/>
                <w:sz w:val="24"/>
                <w:szCs w:val="24"/>
              </w:rPr>
              <w:t xml:space="preserve"> </w:t>
            </w:r>
            <w:r w:rsidRPr="000F4113">
              <w:rPr>
                <w:sz w:val="24"/>
                <w:szCs w:val="24"/>
              </w:rPr>
              <w:t>иностранная организация.</w:t>
            </w:r>
            <w:r w:rsidR="00736EA5" w:rsidRPr="000F4113">
              <w:rPr>
                <w:sz w:val="24"/>
                <w:szCs w:val="24"/>
              </w:rPr>
              <w:t xml:space="preserve"> </w:t>
            </w:r>
          </w:p>
        </w:tc>
      </w:tr>
      <w:tr w:rsidR="001F3CF0" w:rsidRPr="000F4113" w14:paraId="3803DE88" w14:textId="77777777" w:rsidTr="004F74D3">
        <w:tc>
          <w:tcPr>
            <w:tcW w:w="528" w:type="pct"/>
            <w:vMerge/>
          </w:tcPr>
          <w:p w14:paraId="0955E811" w14:textId="77777777" w:rsidR="006E42A5" w:rsidRPr="000F4113" w:rsidRDefault="006E42A5" w:rsidP="00753863">
            <w:pPr>
              <w:tabs>
                <w:tab w:val="left" w:pos="540"/>
              </w:tabs>
              <w:ind w:firstLine="22"/>
              <w:contextualSpacing/>
              <w:rPr>
                <w:sz w:val="24"/>
                <w:szCs w:val="24"/>
              </w:rPr>
            </w:pPr>
          </w:p>
        </w:tc>
        <w:tc>
          <w:tcPr>
            <w:tcW w:w="680" w:type="pct"/>
            <w:vMerge/>
          </w:tcPr>
          <w:p w14:paraId="3FB49C68" w14:textId="77777777" w:rsidR="006E42A5" w:rsidRPr="000F4113" w:rsidRDefault="006E42A5" w:rsidP="00753863">
            <w:pPr>
              <w:tabs>
                <w:tab w:val="left" w:pos="540"/>
              </w:tabs>
              <w:ind w:firstLine="22"/>
              <w:contextualSpacing/>
              <w:jc w:val="both"/>
              <w:rPr>
                <w:sz w:val="24"/>
                <w:szCs w:val="24"/>
              </w:rPr>
            </w:pPr>
          </w:p>
        </w:tc>
        <w:tc>
          <w:tcPr>
            <w:tcW w:w="1021" w:type="pct"/>
          </w:tcPr>
          <w:p w14:paraId="0EE11F85" w14:textId="77777777" w:rsidR="006E42A5" w:rsidRPr="000F4113" w:rsidRDefault="006E42A5" w:rsidP="00753863">
            <w:pPr>
              <w:tabs>
                <w:tab w:val="left" w:pos="540"/>
              </w:tabs>
              <w:ind w:firstLine="22"/>
              <w:contextualSpacing/>
              <w:rPr>
                <w:sz w:val="24"/>
                <w:szCs w:val="24"/>
              </w:rPr>
            </w:pPr>
            <w:r w:rsidRPr="000F4113">
              <w:rPr>
                <w:sz w:val="24"/>
                <w:szCs w:val="24"/>
              </w:rPr>
              <w:t>2. 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p>
        </w:tc>
        <w:tc>
          <w:tcPr>
            <w:tcW w:w="1225" w:type="pct"/>
          </w:tcPr>
          <w:p w14:paraId="6D82EDB5" w14:textId="77777777" w:rsidR="00F05826" w:rsidRDefault="00F05826" w:rsidP="00753863">
            <w:pPr>
              <w:tabs>
                <w:tab w:val="left" w:pos="540"/>
              </w:tabs>
              <w:ind w:firstLine="22"/>
              <w:contextualSpacing/>
              <w:jc w:val="both"/>
              <w:rPr>
                <w:sz w:val="24"/>
                <w:szCs w:val="24"/>
              </w:rPr>
            </w:pPr>
            <w:r w:rsidRPr="000F4113">
              <w:rPr>
                <w:b/>
                <w:i/>
                <w:sz w:val="24"/>
                <w:szCs w:val="24"/>
              </w:rPr>
              <w:t>Знать:</w:t>
            </w:r>
            <w:r w:rsidRPr="000F4113">
              <w:rPr>
                <w:i/>
                <w:sz w:val="24"/>
                <w:szCs w:val="24"/>
              </w:rPr>
              <w:t xml:space="preserve"> </w:t>
            </w:r>
            <w:r w:rsidRPr="000F4113">
              <w:rPr>
                <w:sz w:val="24"/>
                <w:szCs w:val="24"/>
              </w:rPr>
              <w:t>механизм налогового регулирования и налоговые последствия осуществления операций с ценными бумагами и производными финансовыми инструментами на фондовом рын</w:t>
            </w:r>
            <w:r w:rsidR="002C51EE">
              <w:rPr>
                <w:sz w:val="24"/>
                <w:szCs w:val="24"/>
              </w:rPr>
              <w:t>ке</w:t>
            </w:r>
            <w:r w:rsidRPr="000F4113">
              <w:rPr>
                <w:sz w:val="24"/>
                <w:szCs w:val="24"/>
              </w:rPr>
              <w:t>.</w:t>
            </w:r>
          </w:p>
          <w:p w14:paraId="52E62207" w14:textId="6FD686A2" w:rsidR="00901CF5" w:rsidRDefault="00901CF5" w:rsidP="00753863">
            <w:pPr>
              <w:tabs>
                <w:tab w:val="left" w:pos="540"/>
              </w:tabs>
              <w:ind w:firstLine="22"/>
              <w:contextualSpacing/>
              <w:jc w:val="both"/>
              <w:rPr>
                <w:sz w:val="24"/>
                <w:szCs w:val="24"/>
              </w:rPr>
            </w:pPr>
          </w:p>
          <w:p w14:paraId="13F7E133" w14:textId="4C0A0AE5" w:rsidR="00A341ED" w:rsidRDefault="00A341ED" w:rsidP="00753863">
            <w:pPr>
              <w:tabs>
                <w:tab w:val="left" w:pos="540"/>
              </w:tabs>
              <w:ind w:firstLine="22"/>
              <w:contextualSpacing/>
              <w:jc w:val="both"/>
              <w:rPr>
                <w:sz w:val="24"/>
                <w:szCs w:val="24"/>
              </w:rPr>
            </w:pPr>
          </w:p>
          <w:p w14:paraId="3850D280" w14:textId="135EAF24" w:rsidR="00A341ED" w:rsidRDefault="00A341ED" w:rsidP="00753863">
            <w:pPr>
              <w:tabs>
                <w:tab w:val="left" w:pos="540"/>
              </w:tabs>
              <w:ind w:firstLine="22"/>
              <w:contextualSpacing/>
              <w:jc w:val="both"/>
              <w:rPr>
                <w:sz w:val="24"/>
                <w:szCs w:val="24"/>
              </w:rPr>
            </w:pPr>
          </w:p>
          <w:p w14:paraId="3271B30C" w14:textId="1E432F7A" w:rsidR="00A341ED" w:rsidRDefault="00A341ED" w:rsidP="00753863">
            <w:pPr>
              <w:tabs>
                <w:tab w:val="left" w:pos="540"/>
              </w:tabs>
              <w:ind w:firstLine="22"/>
              <w:contextualSpacing/>
              <w:jc w:val="both"/>
              <w:rPr>
                <w:sz w:val="24"/>
                <w:szCs w:val="24"/>
              </w:rPr>
            </w:pPr>
          </w:p>
          <w:p w14:paraId="12811FE2" w14:textId="40F5718D" w:rsidR="00A341ED" w:rsidRDefault="00A341ED" w:rsidP="00753863">
            <w:pPr>
              <w:tabs>
                <w:tab w:val="left" w:pos="540"/>
              </w:tabs>
              <w:ind w:firstLine="22"/>
              <w:contextualSpacing/>
              <w:jc w:val="both"/>
              <w:rPr>
                <w:sz w:val="24"/>
                <w:szCs w:val="24"/>
              </w:rPr>
            </w:pPr>
          </w:p>
          <w:p w14:paraId="23121720" w14:textId="240CD3ED" w:rsidR="00A341ED" w:rsidRDefault="00A341ED" w:rsidP="00753863">
            <w:pPr>
              <w:tabs>
                <w:tab w:val="left" w:pos="540"/>
              </w:tabs>
              <w:ind w:firstLine="22"/>
              <w:contextualSpacing/>
              <w:jc w:val="both"/>
              <w:rPr>
                <w:sz w:val="24"/>
                <w:szCs w:val="24"/>
              </w:rPr>
            </w:pPr>
          </w:p>
          <w:p w14:paraId="1B2AF49B" w14:textId="74EEE3F6" w:rsidR="00A341ED" w:rsidRDefault="00A341ED" w:rsidP="00753863">
            <w:pPr>
              <w:tabs>
                <w:tab w:val="left" w:pos="540"/>
              </w:tabs>
              <w:ind w:firstLine="22"/>
              <w:contextualSpacing/>
              <w:jc w:val="both"/>
              <w:rPr>
                <w:sz w:val="24"/>
                <w:szCs w:val="24"/>
              </w:rPr>
            </w:pPr>
          </w:p>
          <w:p w14:paraId="0BAC589F" w14:textId="433DF7AC" w:rsidR="00A341ED" w:rsidRDefault="00A341ED" w:rsidP="00753863">
            <w:pPr>
              <w:tabs>
                <w:tab w:val="left" w:pos="540"/>
              </w:tabs>
              <w:ind w:firstLine="22"/>
              <w:contextualSpacing/>
              <w:jc w:val="both"/>
              <w:rPr>
                <w:sz w:val="24"/>
                <w:szCs w:val="24"/>
              </w:rPr>
            </w:pPr>
          </w:p>
          <w:p w14:paraId="3B53648B" w14:textId="2D2DFEB3" w:rsidR="00A341ED" w:rsidRDefault="00A341ED" w:rsidP="00753863">
            <w:pPr>
              <w:tabs>
                <w:tab w:val="left" w:pos="540"/>
              </w:tabs>
              <w:ind w:firstLine="22"/>
              <w:contextualSpacing/>
              <w:jc w:val="both"/>
              <w:rPr>
                <w:sz w:val="24"/>
                <w:szCs w:val="24"/>
              </w:rPr>
            </w:pPr>
          </w:p>
          <w:p w14:paraId="5890D51E" w14:textId="358CEB30" w:rsidR="00A341ED" w:rsidRDefault="00A341ED" w:rsidP="00753863">
            <w:pPr>
              <w:tabs>
                <w:tab w:val="left" w:pos="540"/>
              </w:tabs>
              <w:ind w:firstLine="22"/>
              <w:contextualSpacing/>
              <w:jc w:val="both"/>
              <w:rPr>
                <w:sz w:val="24"/>
                <w:szCs w:val="24"/>
              </w:rPr>
            </w:pPr>
          </w:p>
          <w:p w14:paraId="7A276448" w14:textId="5449CC7C" w:rsidR="00A341ED" w:rsidRDefault="00A341ED" w:rsidP="00753863">
            <w:pPr>
              <w:tabs>
                <w:tab w:val="left" w:pos="540"/>
              </w:tabs>
              <w:ind w:firstLine="22"/>
              <w:contextualSpacing/>
              <w:jc w:val="both"/>
              <w:rPr>
                <w:sz w:val="24"/>
                <w:szCs w:val="24"/>
              </w:rPr>
            </w:pPr>
          </w:p>
          <w:p w14:paraId="2E3681BF" w14:textId="6523FEB6" w:rsidR="00A341ED" w:rsidRDefault="00A341ED" w:rsidP="00753863">
            <w:pPr>
              <w:tabs>
                <w:tab w:val="left" w:pos="540"/>
              </w:tabs>
              <w:ind w:firstLine="22"/>
              <w:contextualSpacing/>
              <w:jc w:val="both"/>
              <w:rPr>
                <w:sz w:val="24"/>
                <w:szCs w:val="24"/>
              </w:rPr>
            </w:pPr>
          </w:p>
          <w:p w14:paraId="30EF84C1" w14:textId="022A2B1C" w:rsidR="00A341ED" w:rsidRDefault="00A341ED" w:rsidP="00753863">
            <w:pPr>
              <w:tabs>
                <w:tab w:val="left" w:pos="540"/>
              </w:tabs>
              <w:ind w:firstLine="22"/>
              <w:contextualSpacing/>
              <w:jc w:val="both"/>
              <w:rPr>
                <w:sz w:val="24"/>
                <w:szCs w:val="24"/>
              </w:rPr>
            </w:pPr>
          </w:p>
          <w:p w14:paraId="26C47E35" w14:textId="29000EBA" w:rsidR="00A341ED" w:rsidRDefault="00A341ED" w:rsidP="00753863">
            <w:pPr>
              <w:tabs>
                <w:tab w:val="left" w:pos="540"/>
              </w:tabs>
              <w:ind w:firstLine="22"/>
              <w:contextualSpacing/>
              <w:jc w:val="both"/>
              <w:rPr>
                <w:sz w:val="24"/>
                <w:szCs w:val="24"/>
              </w:rPr>
            </w:pPr>
          </w:p>
          <w:p w14:paraId="0241B749" w14:textId="1B69E06B" w:rsidR="00A341ED" w:rsidRDefault="00A341ED" w:rsidP="00753863">
            <w:pPr>
              <w:tabs>
                <w:tab w:val="left" w:pos="540"/>
              </w:tabs>
              <w:ind w:firstLine="22"/>
              <w:contextualSpacing/>
              <w:jc w:val="both"/>
              <w:rPr>
                <w:sz w:val="24"/>
                <w:szCs w:val="24"/>
              </w:rPr>
            </w:pPr>
          </w:p>
          <w:p w14:paraId="47D32989" w14:textId="4A9A1720" w:rsidR="00A341ED" w:rsidRDefault="00A341ED" w:rsidP="00753863">
            <w:pPr>
              <w:tabs>
                <w:tab w:val="left" w:pos="540"/>
              </w:tabs>
              <w:ind w:firstLine="22"/>
              <w:contextualSpacing/>
              <w:jc w:val="both"/>
              <w:rPr>
                <w:sz w:val="24"/>
                <w:szCs w:val="24"/>
              </w:rPr>
            </w:pPr>
          </w:p>
          <w:p w14:paraId="14760D34" w14:textId="3FD3543F" w:rsidR="00A341ED" w:rsidRDefault="00A341ED" w:rsidP="00753863">
            <w:pPr>
              <w:tabs>
                <w:tab w:val="left" w:pos="540"/>
              </w:tabs>
              <w:ind w:firstLine="22"/>
              <w:contextualSpacing/>
              <w:jc w:val="both"/>
              <w:rPr>
                <w:sz w:val="24"/>
                <w:szCs w:val="24"/>
              </w:rPr>
            </w:pPr>
          </w:p>
          <w:p w14:paraId="2953C5F6" w14:textId="15AC5FC3" w:rsidR="00A341ED" w:rsidRDefault="00A341ED" w:rsidP="00753863">
            <w:pPr>
              <w:tabs>
                <w:tab w:val="left" w:pos="540"/>
              </w:tabs>
              <w:ind w:firstLine="22"/>
              <w:contextualSpacing/>
              <w:jc w:val="both"/>
              <w:rPr>
                <w:sz w:val="24"/>
                <w:szCs w:val="24"/>
              </w:rPr>
            </w:pPr>
          </w:p>
          <w:p w14:paraId="10E282E0" w14:textId="534850A1" w:rsidR="00A341ED" w:rsidRDefault="00A341ED" w:rsidP="00753863">
            <w:pPr>
              <w:tabs>
                <w:tab w:val="left" w:pos="540"/>
              </w:tabs>
              <w:ind w:firstLine="22"/>
              <w:contextualSpacing/>
              <w:jc w:val="both"/>
              <w:rPr>
                <w:sz w:val="24"/>
                <w:szCs w:val="24"/>
              </w:rPr>
            </w:pPr>
          </w:p>
          <w:p w14:paraId="184A21DC" w14:textId="5CE159DC" w:rsidR="00A341ED" w:rsidRDefault="00A341ED" w:rsidP="00753863">
            <w:pPr>
              <w:tabs>
                <w:tab w:val="left" w:pos="540"/>
              </w:tabs>
              <w:ind w:firstLine="22"/>
              <w:contextualSpacing/>
              <w:jc w:val="both"/>
              <w:rPr>
                <w:sz w:val="24"/>
                <w:szCs w:val="24"/>
              </w:rPr>
            </w:pPr>
          </w:p>
          <w:p w14:paraId="4C413239" w14:textId="7C3AE318" w:rsidR="00A341ED" w:rsidRDefault="00A341ED" w:rsidP="00753863">
            <w:pPr>
              <w:tabs>
                <w:tab w:val="left" w:pos="540"/>
              </w:tabs>
              <w:ind w:firstLine="22"/>
              <w:contextualSpacing/>
              <w:jc w:val="both"/>
              <w:rPr>
                <w:sz w:val="24"/>
                <w:szCs w:val="24"/>
              </w:rPr>
            </w:pPr>
          </w:p>
          <w:p w14:paraId="7A270A13" w14:textId="7776C83A" w:rsidR="00A341ED" w:rsidRDefault="00A341ED" w:rsidP="00753863">
            <w:pPr>
              <w:tabs>
                <w:tab w:val="left" w:pos="540"/>
              </w:tabs>
              <w:ind w:firstLine="22"/>
              <w:contextualSpacing/>
              <w:jc w:val="both"/>
              <w:rPr>
                <w:sz w:val="24"/>
                <w:szCs w:val="24"/>
              </w:rPr>
            </w:pPr>
          </w:p>
          <w:p w14:paraId="22EC50BC" w14:textId="69F6728B" w:rsidR="00A341ED" w:rsidRDefault="00A341ED" w:rsidP="00753863">
            <w:pPr>
              <w:tabs>
                <w:tab w:val="left" w:pos="540"/>
              </w:tabs>
              <w:ind w:firstLine="22"/>
              <w:contextualSpacing/>
              <w:jc w:val="both"/>
              <w:rPr>
                <w:sz w:val="24"/>
                <w:szCs w:val="24"/>
              </w:rPr>
            </w:pPr>
          </w:p>
          <w:p w14:paraId="2E953303" w14:textId="2E1F8CA3" w:rsidR="00A341ED" w:rsidRDefault="00A341ED" w:rsidP="00753863">
            <w:pPr>
              <w:tabs>
                <w:tab w:val="left" w:pos="540"/>
              </w:tabs>
              <w:ind w:firstLine="22"/>
              <w:contextualSpacing/>
              <w:jc w:val="both"/>
              <w:rPr>
                <w:sz w:val="24"/>
                <w:szCs w:val="24"/>
              </w:rPr>
            </w:pPr>
          </w:p>
          <w:p w14:paraId="0B631293" w14:textId="1868AD3B" w:rsidR="00A341ED" w:rsidRDefault="00A341ED" w:rsidP="00753863">
            <w:pPr>
              <w:tabs>
                <w:tab w:val="left" w:pos="540"/>
              </w:tabs>
              <w:ind w:firstLine="22"/>
              <w:contextualSpacing/>
              <w:jc w:val="both"/>
              <w:rPr>
                <w:sz w:val="24"/>
                <w:szCs w:val="24"/>
              </w:rPr>
            </w:pPr>
          </w:p>
          <w:p w14:paraId="02CA7273" w14:textId="33FA31D0" w:rsidR="00A341ED" w:rsidRDefault="00A341ED" w:rsidP="00753863">
            <w:pPr>
              <w:tabs>
                <w:tab w:val="left" w:pos="540"/>
              </w:tabs>
              <w:ind w:firstLine="22"/>
              <w:contextualSpacing/>
              <w:jc w:val="both"/>
              <w:rPr>
                <w:sz w:val="24"/>
                <w:szCs w:val="24"/>
              </w:rPr>
            </w:pPr>
          </w:p>
          <w:p w14:paraId="2055C777" w14:textId="553C3233" w:rsidR="00A341ED" w:rsidRDefault="00A341ED" w:rsidP="00753863">
            <w:pPr>
              <w:tabs>
                <w:tab w:val="left" w:pos="540"/>
              </w:tabs>
              <w:ind w:firstLine="22"/>
              <w:contextualSpacing/>
              <w:jc w:val="both"/>
              <w:rPr>
                <w:sz w:val="24"/>
                <w:szCs w:val="24"/>
              </w:rPr>
            </w:pPr>
          </w:p>
          <w:p w14:paraId="015EB0B0" w14:textId="3669210C" w:rsidR="00A341ED" w:rsidRDefault="00A341ED" w:rsidP="00753863">
            <w:pPr>
              <w:tabs>
                <w:tab w:val="left" w:pos="540"/>
              </w:tabs>
              <w:ind w:firstLine="22"/>
              <w:contextualSpacing/>
              <w:jc w:val="both"/>
              <w:rPr>
                <w:sz w:val="24"/>
                <w:szCs w:val="24"/>
              </w:rPr>
            </w:pPr>
          </w:p>
          <w:p w14:paraId="7A258CF1" w14:textId="6E397BF7" w:rsidR="00A341ED" w:rsidRDefault="00A341ED" w:rsidP="00753863">
            <w:pPr>
              <w:tabs>
                <w:tab w:val="left" w:pos="540"/>
              </w:tabs>
              <w:ind w:firstLine="22"/>
              <w:contextualSpacing/>
              <w:jc w:val="both"/>
              <w:rPr>
                <w:sz w:val="24"/>
                <w:szCs w:val="24"/>
              </w:rPr>
            </w:pPr>
          </w:p>
          <w:p w14:paraId="2E55A8BE" w14:textId="5E1A72D6" w:rsidR="00A341ED" w:rsidRDefault="00A341ED" w:rsidP="00753863">
            <w:pPr>
              <w:tabs>
                <w:tab w:val="left" w:pos="540"/>
              </w:tabs>
              <w:ind w:firstLine="22"/>
              <w:contextualSpacing/>
              <w:jc w:val="both"/>
              <w:rPr>
                <w:sz w:val="24"/>
                <w:szCs w:val="24"/>
              </w:rPr>
            </w:pPr>
          </w:p>
          <w:p w14:paraId="37B47188" w14:textId="3E072FBE" w:rsidR="00A341ED" w:rsidRDefault="00A341ED" w:rsidP="00753863">
            <w:pPr>
              <w:tabs>
                <w:tab w:val="left" w:pos="540"/>
              </w:tabs>
              <w:ind w:firstLine="22"/>
              <w:contextualSpacing/>
              <w:jc w:val="both"/>
              <w:rPr>
                <w:sz w:val="24"/>
                <w:szCs w:val="24"/>
              </w:rPr>
            </w:pPr>
          </w:p>
          <w:p w14:paraId="34BF54C8" w14:textId="4618A8E0" w:rsidR="00A341ED" w:rsidRDefault="00A341ED" w:rsidP="00753863">
            <w:pPr>
              <w:tabs>
                <w:tab w:val="left" w:pos="540"/>
              </w:tabs>
              <w:ind w:firstLine="22"/>
              <w:contextualSpacing/>
              <w:jc w:val="both"/>
              <w:rPr>
                <w:sz w:val="24"/>
                <w:szCs w:val="24"/>
              </w:rPr>
            </w:pPr>
          </w:p>
          <w:p w14:paraId="3B137B4F" w14:textId="77777777" w:rsidR="00A341ED" w:rsidRPr="000F4113" w:rsidRDefault="00A341ED" w:rsidP="00753863">
            <w:pPr>
              <w:tabs>
                <w:tab w:val="left" w:pos="540"/>
              </w:tabs>
              <w:ind w:firstLine="22"/>
              <w:contextualSpacing/>
              <w:jc w:val="both"/>
              <w:rPr>
                <w:sz w:val="24"/>
                <w:szCs w:val="24"/>
              </w:rPr>
            </w:pPr>
          </w:p>
          <w:p w14:paraId="61B44853" w14:textId="77777777" w:rsidR="006E42A5" w:rsidRPr="000F4113" w:rsidRDefault="00F05826" w:rsidP="002C51EE">
            <w:pPr>
              <w:tabs>
                <w:tab w:val="left" w:pos="540"/>
              </w:tabs>
              <w:ind w:firstLine="22"/>
              <w:contextualSpacing/>
              <w:jc w:val="both"/>
              <w:rPr>
                <w:sz w:val="24"/>
                <w:szCs w:val="24"/>
                <w:highlight w:val="red"/>
              </w:rPr>
            </w:pPr>
            <w:r w:rsidRPr="000F4113">
              <w:rPr>
                <w:b/>
                <w:i/>
                <w:sz w:val="24"/>
                <w:szCs w:val="24"/>
              </w:rPr>
              <w:t>Уметь:</w:t>
            </w:r>
            <w:r w:rsidRPr="000F4113">
              <w:rPr>
                <w:i/>
                <w:sz w:val="24"/>
                <w:szCs w:val="24"/>
              </w:rPr>
              <w:t xml:space="preserve"> </w:t>
            </w:r>
            <w:r w:rsidR="002C51EE" w:rsidRPr="002C51EE">
              <w:rPr>
                <w:sz w:val="24"/>
                <w:szCs w:val="24"/>
              </w:rPr>
              <w:t>анализировать</w:t>
            </w:r>
            <w:r w:rsidRPr="002C51EE">
              <w:rPr>
                <w:sz w:val="24"/>
                <w:szCs w:val="24"/>
              </w:rPr>
              <w:t xml:space="preserve">   </w:t>
            </w:r>
            <w:r w:rsidRPr="000F4113">
              <w:rPr>
                <w:sz w:val="24"/>
                <w:szCs w:val="24"/>
              </w:rPr>
              <w:t xml:space="preserve">влияние изменений порядка налогообложения отдельных  операций с ценными бумагами и производными финансовыми инструментами на </w:t>
            </w:r>
            <w:r w:rsidRPr="000F4113">
              <w:rPr>
                <w:sz w:val="24"/>
                <w:szCs w:val="24"/>
              </w:rPr>
              <w:lastRenderedPageBreak/>
              <w:t>перспективы развития основных социально-экономических показателей на разных уровнях управления, обосновывать  стратегические   направления развития  налогообложения операций с ценными бумагами  и производственными финансовыми инструментами.</w:t>
            </w:r>
          </w:p>
        </w:tc>
        <w:tc>
          <w:tcPr>
            <w:tcW w:w="1546" w:type="pct"/>
            <w:shd w:val="clear" w:color="auto" w:fill="auto"/>
          </w:tcPr>
          <w:p w14:paraId="5C477390" w14:textId="77777777" w:rsidR="008D3BBA" w:rsidRPr="000F4113" w:rsidRDefault="008D3BBA" w:rsidP="008D3BBA">
            <w:pPr>
              <w:jc w:val="both"/>
              <w:rPr>
                <w:bCs/>
                <w:sz w:val="24"/>
                <w:szCs w:val="24"/>
              </w:rPr>
            </w:pPr>
            <w:r w:rsidRPr="000F4113">
              <w:rPr>
                <w:b/>
                <w:sz w:val="24"/>
                <w:szCs w:val="24"/>
              </w:rPr>
              <w:lastRenderedPageBreak/>
              <w:t>Задание 1.</w:t>
            </w:r>
          </w:p>
          <w:p w14:paraId="3C294C3B" w14:textId="77777777" w:rsidR="008D3BBA" w:rsidRPr="000F4113" w:rsidRDefault="008D3BBA" w:rsidP="008D3BBA">
            <w:pPr>
              <w:jc w:val="both"/>
              <w:rPr>
                <w:sz w:val="24"/>
                <w:szCs w:val="24"/>
              </w:rPr>
            </w:pPr>
            <w:r w:rsidRPr="000F4113">
              <w:rPr>
                <w:bCs/>
                <w:sz w:val="24"/>
                <w:szCs w:val="24"/>
              </w:rPr>
              <w:t xml:space="preserve">Уставный капитал </w:t>
            </w:r>
            <w:r w:rsidRPr="000F4113">
              <w:rPr>
                <w:sz w:val="24"/>
                <w:szCs w:val="24"/>
              </w:rPr>
              <w:t>акционерного общества</w:t>
            </w:r>
            <w:r w:rsidRPr="000F4113">
              <w:rPr>
                <w:bCs/>
                <w:sz w:val="24"/>
                <w:szCs w:val="24"/>
              </w:rPr>
              <w:t xml:space="preserve"> «</w:t>
            </w:r>
            <w:proofErr w:type="spellStart"/>
            <w:r w:rsidRPr="000F4113">
              <w:rPr>
                <w:bCs/>
                <w:sz w:val="24"/>
                <w:szCs w:val="24"/>
              </w:rPr>
              <w:t>Эльтав</w:t>
            </w:r>
            <w:proofErr w:type="spellEnd"/>
            <w:r w:rsidRPr="000F4113">
              <w:rPr>
                <w:bCs/>
                <w:sz w:val="24"/>
                <w:szCs w:val="24"/>
              </w:rPr>
              <w:t>» состоит из 2 050 акций.</w:t>
            </w:r>
            <w:r w:rsidRPr="000F4113">
              <w:rPr>
                <w:sz w:val="24"/>
                <w:szCs w:val="24"/>
              </w:rPr>
              <w:t xml:space="preserve"> </w:t>
            </w:r>
          </w:p>
          <w:p w14:paraId="175E4303" w14:textId="77777777" w:rsidR="008D3BBA" w:rsidRPr="000F4113" w:rsidRDefault="008D3BBA" w:rsidP="008D3BBA">
            <w:pPr>
              <w:widowControl/>
              <w:numPr>
                <w:ilvl w:val="0"/>
                <w:numId w:val="37"/>
              </w:numPr>
              <w:autoSpaceDE/>
              <w:autoSpaceDN/>
              <w:adjustRightInd/>
              <w:jc w:val="both"/>
              <w:rPr>
                <w:sz w:val="24"/>
                <w:szCs w:val="24"/>
              </w:rPr>
            </w:pPr>
            <w:r w:rsidRPr="000F4113">
              <w:rPr>
                <w:sz w:val="24"/>
                <w:szCs w:val="24"/>
              </w:rPr>
              <w:t xml:space="preserve"> Из них 1450 акций принадлежат российской организации, применяющей общую систему налогообложения; </w:t>
            </w:r>
          </w:p>
          <w:p w14:paraId="163D79D2" w14:textId="77777777" w:rsidR="008D3BBA" w:rsidRPr="000F4113" w:rsidRDefault="008D3BBA" w:rsidP="008D3BBA">
            <w:pPr>
              <w:widowControl/>
              <w:numPr>
                <w:ilvl w:val="0"/>
                <w:numId w:val="37"/>
              </w:numPr>
              <w:autoSpaceDE/>
              <w:autoSpaceDN/>
              <w:adjustRightInd/>
              <w:jc w:val="both"/>
              <w:rPr>
                <w:sz w:val="24"/>
                <w:szCs w:val="24"/>
              </w:rPr>
            </w:pPr>
            <w:r w:rsidRPr="000F4113">
              <w:rPr>
                <w:sz w:val="24"/>
                <w:szCs w:val="24"/>
              </w:rPr>
              <w:t xml:space="preserve"> 400 акций — иностранной организации; </w:t>
            </w:r>
          </w:p>
          <w:p w14:paraId="4F773BD0" w14:textId="77777777" w:rsidR="008D3BBA" w:rsidRPr="000F4113" w:rsidRDefault="008D3BBA" w:rsidP="008D3BBA">
            <w:pPr>
              <w:widowControl/>
              <w:numPr>
                <w:ilvl w:val="0"/>
                <w:numId w:val="37"/>
              </w:numPr>
              <w:autoSpaceDE/>
              <w:autoSpaceDN/>
              <w:adjustRightInd/>
              <w:jc w:val="both"/>
              <w:rPr>
                <w:sz w:val="24"/>
                <w:szCs w:val="24"/>
              </w:rPr>
            </w:pPr>
            <w:r w:rsidRPr="000F4113">
              <w:rPr>
                <w:sz w:val="24"/>
                <w:szCs w:val="24"/>
              </w:rPr>
              <w:t xml:space="preserve"> 100 акций — физическому лицу — резиденту Российской Федерации; </w:t>
            </w:r>
          </w:p>
          <w:p w14:paraId="2C3E8231" w14:textId="77777777" w:rsidR="008D3BBA" w:rsidRPr="000F4113" w:rsidRDefault="008D3BBA" w:rsidP="008D3BBA">
            <w:pPr>
              <w:widowControl/>
              <w:numPr>
                <w:ilvl w:val="0"/>
                <w:numId w:val="37"/>
              </w:numPr>
              <w:autoSpaceDE/>
              <w:autoSpaceDN/>
              <w:adjustRightInd/>
              <w:jc w:val="both"/>
              <w:rPr>
                <w:sz w:val="24"/>
                <w:szCs w:val="24"/>
              </w:rPr>
            </w:pPr>
            <w:r w:rsidRPr="000F4113">
              <w:rPr>
                <w:sz w:val="24"/>
                <w:szCs w:val="24"/>
              </w:rPr>
              <w:t xml:space="preserve"> 50 акций — организации, уплачивающей только ЕСХН; </w:t>
            </w:r>
          </w:p>
          <w:p w14:paraId="75154D4A" w14:textId="77777777" w:rsidR="008D3BBA" w:rsidRPr="000F4113" w:rsidRDefault="008D3BBA" w:rsidP="008D3BBA">
            <w:pPr>
              <w:widowControl/>
              <w:numPr>
                <w:ilvl w:val="0"/>
                <w:numId w:val="37"/>
              </w:numPr>
              <w:autoSpaceDE/>
              <w:autoSpaceDN/>
              <w:adjustRightInd/>
              <w:jc w:val="both"/>
              <w:rPr>
                <w:sz w:val="24"/>
                <w:szCs w:val="24"/>
              </w:rPr>
            </w:pPr>
            <w:r w:rsidRPr="000F4113">
              <w:rPr>
                <w:sz w:val="24"/>
                <w:szCs w:val="24"/>
              </w:rPr>
              <w:t xml:space="preserve"> 20 акций — паевому инвестиционному фонду; </w:t>
            </w:r>
          </w:p>
          <w:p w14:paraId="4D4318A0" w14:textId="184ED174" w:rsidR="008D3BBA" w:rsidRPr="000F4113" w:rsidRDefault="008D3BBA" w:rsidP="008D3BBA">
            <w:pPr>
              <w:widowControl/>
              <w:numPr>
                <w:ilvl w:val="0"/>
                <w:numId w:val="37"/>
              </w:numPr>
              <w:autoSpaceDE/>
              <w:autoSpaceDN/>
              <w:adjustRightInd/>
              <w:jc w:val="both"/>
              <w:rPr>
                <w:sz w:val="24"/>
                <w:szCs w:val="24"/>
              </w:rPr>
            </w:pPr>
            <w:r w:rsidRPr="000F4113">
              <w:rPr>
                <w:sz w:val="24"/>
                <w:szCs w:val="24"/>
              </w:rPr>
              <w:t xml:space="preserve"> 30 акций — организации, применяющей УСН.</w:t>
            </w:r>
          </w:p>
          <w:p w14:paraId="22149EFF" w14:textId="77777777" w:rsidR="008D3BBA" w:rsidRPr="000F4113" w:rsidRDefault="008D3BBA" w:rsidP="0000431D">
            <w:pPr>
              <w:jc w:val="both"/>
              <w:rPr>
                <w:sz w:val="24"/>
                <w:szCs w:val="24"/>
              </w:rPr>
            </w:pPr>
            <w:r w:rsidRPr="000F4113">
              <w:rPr>
                <w:sz w:val="24"/>
                <w:szCs w:val="24"/>
              </w:rPr>
              <w:t xml:space="preserve">   Общее собрание акционеров постановило выплатить дивиденды в размере </w:t>
            </w:r>
            <w:r w:rsidRPr="000F4113">
              <w:rPr>
                <w:bCs/>
                <w:sz w:val="24"/>
                <w:szCs w:val="24"/>
              </w:rPr>
              <w:t>200 руб. на акцию</w:t>
            </w:r>
            <w:r w:rsidRPr="000F4113">
              <w:rPr>
                <w:sz w:val="24"/>
                <w:szCs w:val="24"/>
              </w:rPr>
              <w:t>. Кроме того, в отчетном периоде АО «</w:t>
            </w:r>
            <w:proofErr w:type="spellStart"/>
            <w:r w:rsidRPr="000F4113">
              <w:rPr>
                <w:sz w:val="24"/>
                <w:szCs w:val="24"/>
              </w:rPr>
              <w:t>Эльтав</w:t>
            </w:r>
            <w:proofErr w:type="spellEnd"/>
            <w:r w:rsidRPr="000F4113">
              <w:rPr>
                <w:sz w:val="24"/>
                <w:szCs w:val="24"/>
              </w:rPr>
              <w:t xml:space="preserve">» получило от ООО «Азалия» дивиденды от долевого участия в размере </w:t>
            </w:r>
            <w:r w:rsidRPr="000F4113">
              <w:rPr>
                <w:bCs/>
                <w:sz w:val="24"/>
                <w:szCs w:val="24"/>
              </w:rPr>
              <w:t>125 тыс. руб</w:t>
            </w:r>
            <w:r w:rsidRPr="000F4113">
              <w:rPr>
                <w:sz w:val="24"/>
                <w:szCs w:val="24"/>
              </w:rPr>
              <w:t xml:space="preserve">. </w:t>
            </w:r>
          </w:p>
          <w:p w14:paraId="0C24738F" w14:textId="77777777" w:rsidR="008D3BBA" w:rsidRPr="000F4113" w:rsidRDefault="008D3BBA" w:rsidP="0000431D">
            <w:pPr>
              <w:widowControl/>
              <w:autoSpaceDE/>
              <w:autoSpaceDN/>
              <w:adjustRightInd/>
              <w:jc w:val="both"/>
              <w:rPr>
                <w:bCs/>
                <w:sz w:val="24"/>
                <w:szCs w:val="24"/>
              </w:rPr>
            </w:pPr>
            <w:r w:rsidRPr="000F4113">
              <w:rPr>
                <w:bCs/>
                <w:i/>
                <w:sz w:val="24"/>
                <w:szCs w:val="24"/>
              </w:rPr>
              <w:t xml:space="preserve">     Необходимо: </w:t>
            </w:r>
            <w:r w:rsidRPr="000F4113">
              <w:rPr>
                <w:bCs/>
                <w:sz w:val="24"/>
                <w:szCs w:val="24"/>
              </w:rPr>
              <w:t xml:space="preserve">исчислить сумму налога на прибыль организаций </w:t>
            </w:r>
            <w:r w:rsidRPr="000F4113">
              <w:rPr>
                <w:sz w:val="24"/>
                <w:szCs w:val="24"/>
              </w:rPr>
              <w:t>«</w:t>
            </w:r>
            <w:proofErr w:type="spellStart"/>
            <w:r w:rsidRPr="000F4113">
              <w:rPr>
                <w:sz w:val="24"/>
                <w:szCs w:val="24"/>
              </w:rPr>
              <w:t>Эльтав</w:t>
            </w:r>
            <w:proofErr w:type="spellEnd"/>
            <w:r w:rsidRPr="000F4113">
              <w:rPr>
                <w:sz w:val="24"/>
                <w:szCs w:val="24"/>
              </w:rPr>
              <w:t>»</w:t>
            </w:r>
            <w:r w:rsidRPr="000F4113">
              <w:rPr>
                <w:bCs/>
                <w:sz w:val="24"/>
                <w:szCs w:val="24"/>
              </w:rPr>
              <w:t>, подлежащую уплате в бюджет акционерным обществом в качестве налогоплательщика и налогового агента.</w:t>
            </w:r>
          </w:p>
          <w:p w14:paraId="6D71DD09" w14:textId="77777777" w:rsidR="008D3BBA" w:rsidRPr="000F4113" w:rsidRDefault="008D3BBA" w:rsidP="008D3BBA">
            <w:pPr>
              <w:widowControl/>
              <w:autoSpaceDE/>
              <w:autoSpaceDN/>
              <w:adjustRightInd/>
              <w:rPr>
                <w:b/>
                <w:sz w:val="24"/>
                <w:szCs w:val="24"/>
              </w:rPr>
            </w:pPr>
          </w:p>
          <w:p w14:paraId="443982ED" w14:textId="77777777" w:rsidR="005F0150" w:rsidRPr="000F4113" w:rsidRDefault="008678F0" w:rsidP="00753863">
            <w:pPr>
              <w:widowControl/>
              <w:autoSpaceDE/>
              <w:autoSpaceDN/>
              <w:adjustRightInd/>
              <w:jc w:val="both"/>
              <w:rPr>
                <w:b/>
                <w:color w:val="231F20"/>
                <w:sz w:val="24"/>
                <w:szCs w:val="24"/>
              </w:rPr>
            </w:pPr>
            <w:r w:rsidRPr="000F4113">
              <w:rPr>
                <w:b/>
                <w:color w:val="231F20"/>
                <w:sz w:val="24"/>
                <w:szCs w:val="24"/>
              </w:rPr>
              <w:t>Задание 2</w:t>
            </w:r>
          </w:p>
          <w:p w14:paraId="6D60A439" w14:textId="5E36463A" w:rsidR="00CC5923" w:rsidRPr="000F4113" w:rsidRDefault="00D42504" w:rsidP="00753863">
            <w:pPr>
              <w:widowControl/>
              <w:autoSpaceDE/>
              <w:autoSpaceDN/>
              <w:adjustRightInd/>
              <w:jc w:val="both"/>
              <w:rPr>
                <w:color w:val="231F20"/>
                <w:sz w:val="24"/>
                <w:szCs w:val="24"/>
              </w:rPr>
            </w:pPr>
            <w:r w:rsidRPr="000F4113">
              <w:rPr>
                <w:color w:val="231F20"/>
                <w:sz w:val="24"/>
                <w:szCs w:val="24"/>
              </w:rPr>
              <w:t>На дату 13 марта 2023г. общество с ограниченной ответственностью «Плаза» приобрело</w:t>
            </w:r>
            <w:r w:rsidR="00A341ED">
              <w:rPr>
                <w:color w:val="231F20"/>
                <w:sz w:val="24"/>
                <w:szCs w:val="24"/>
              </w:rPr>
              <w:t xml:space="preserve"> </w:t>
            </w:r>
            <w:r w:rsidRPr="000F4113">
              <w:rPr>
                <w:color w:val="231F20"/>
                <w:sz w:val="24"/>
                <w:szCs w:val="24"/>
              </w:rPr>
              <w:t>корпоративные</w:t>
            </w:r>
            <w:r w:rsidRPr="000F4113">
              <w:rPr>
                <w:color w:val="231F20"/>
                <w:spacing w:val="1"/>
                <w:sz w:val="24"/>
                <w:szCs w:val="24"/>
              </w:rPr>
              <w:t xml:space="preserve"> </w:t>
            </w:r>
            <w:r w:rsidRPr="000F4113">
              <w:rPr>
                <w:color w:val="231F20"/>
                <w:sz w:val="24"/>
                <w:szCs w:val="24"/>
              </w:rPr>
              <w:t>облигации в количестве 50 ш</w:t>
            </w:r>
            <w:r w:rsidR="00A341ED">
              <w:rPr>
                <w:color w:val="231F20"/>
                <w:sz w:val="24"/>
                <w:szCs w:val="24"/>
              </w:rPr>
              <w:t xml:space="preserve">тук стоимостью каждой из </w:t>
            </w:r>
            <w:r w:rsidR="00A341ED">
              <w:rPr>
                <w:color w:val="231F20"/>
                <w:sz w:val="24"/>
                <w:szCs w:val="24"/>
              </w:rPr>
              <w:lastRenderedPageBreak/>
              <w:t>них за</w:t>
            </w:r>
            <w:r w:rsidRPr="000F4113">
              <w:rPr>
                <w:color w:val="231F20"/>
                <w:sz w:val="24"/>
                <w:szCs w:val="24"/>
              </w:rPr>
              <w:t xml:space="preserve"> 2100 руб. Дата размещения облигации - 13 января 2023г.  </w:t>
            </w:r>
            <w:r w:rsidR="00FC443F" w:rsidRPr="000F4113">
              <w:rPr>
                <w:color w:val="231F20"/>
                <w:sz w:val="24"/>
                <w:szCs w:val="24"/>
              </w:rPr>
              <w:t>Номинал</w:t>
            </w:r>
            <w:r w:rsidR="00FC443F" w:rsidRPr="000F4113">
              <w:rPr>
                <w:color w:val="231F20"/>
                <w:spacing w:val="1"/>
                <w:sz w:val="24"/>
                <w:szCs w:val="24"/>
              </w:rPr>
              <w:t xml:space="preserve"> облигации - 2</w:t>
            </w:r>
            <w:r w:rsidR="00FC443F" w:rsidRPr="000F4113">
              <w:rPr>
                <w:color w:val="231F20"/>
                <w:sz w:val="24"/>
                <w:szCs w:val="24"/>
              </w:rPr>
              <w:t>000 руб. Купонный доход начисляется по каждой облигации 2 руб. в день. Накопленный купонный доход выплачивается раз в квартал 13 числа (13 апреля). Приобретенные облигации организацией</w:t>
            </w:r>
            <w:r w:rsidR="00FC443F" w:rsidRPr="000F4113">
              <w:rPr>
                <w:color w:val="231F20"/>
                <w:spacing w:val="1"/>
                <w:sz w:val="24"/>
                <w:szCs w:val="24"/>
              </w:rPr>
              <w:t xml:space="preserve"> </w:t>
            </w:r>
            <w:r w:rsidR="00FC443F" w:rsidRPr="000F4113">
              <w:rPr>
                <w:color w:val="231F20"/>
                <w:sz w:val="24"/>
                <w:szCs w:val="24"/>
              </w:rPr>
              <w:t>реализованы 13 мая 2023г. по стоимости 2300 руб. за штуку.</w:t>
            </w:r>
            <w:r w:rsidR="00FC443F" w:rsidRPr="000F4113">
              <w:rPr>
                <w:color w:val="231F20"/>
                <w:spacing w:val="-8"/>
                <w:sz w:val="24"/>
                <w:szCs w:val="24"/>
              </w:rPr>
              <w:t xml:space="preserve"> </w:t>
            </w:r>
            <w:r w:rsidR="00FC443F" w:rsidRPr="000F4113">
              <w:rPr>
                <w:color w:val="231F20"/>
                <w:sz w:val="24"/>
                <w:szCs w:val="24"/>
              </w:rPr>
              <w:t>Организация</w:t>
            </w:r>
            <w:r w:rsidR="00FC443F" w:rsidRPr="000F4113">
              <w:rPr>
                <w:color w:val="231F20"/>
                <w:spacing w:val="2"/>
                <w:sz w:val="24"/>
                <w:szCs w:val="24"/>
              </w:rPr>
              <w:t xml:space="preserve"> «Плаза» в учетной политике </w:t>
            </w:r>
            <w:r w:rsidR="00FC443F" w:rsidRPr="000F4113">
              <w:rPr>
                <w:color w:val="231F20"/>
                <w:sz w:val="24"/>
                <w:szCs w:val="24"/>
              </w:rPr>
              <w:t>применяет</w:t>
            </w:r>
            <w:r w:rsidR="00FC443F" w:rsidRPr="000F4113">
              <w:rPr>
                <w:color w:val="231F20"/>
                <w:spacing w:val="2"/>
                <w:sz w:val="24"/>
                <w:szCs w:val="24"/>
              </w:rPr>
              <w:t xml:space="preserve"> </w:t>
            </w:r>
            <w:r w:rsidR="00FC443F" w:rsidRPr="000F4113">
              <w:rPr>
                <w:color w:val="231F20"/>
                <w:sz w:val="24"/>
                <w:szCs w:val="24"/>
              </w:rPr>
              <w:t>метод</w:t>
            </w:r>
            <w:r w:rsidR="00FC443F" w:rsidRPr="000F4113">
              <w:rPr>
                <w:color w:val="231F20"/>
                <w:spacing w:val="2"/>
                <w:sz w:val="24"/>
                <w:szCs w:val="24"/>
              </w:rPr>
              <w:t xml:space="preserve"> </w:t>
            </w:r>
            <w:r w:rsidR="00FC443F" w:rsidRPr="000F4113">
              <w:rPr>
                <w:color w:val="231F20"/>
                <w:sz w:val="24"/>
                <w:szCs w:val="24"/>
              </w:rPr>
              <w:t>начисления.</w:t>
            </w:r>
            <w:r w:rsidR="00CC4A32" w:rsidRPr="000F4113">
              <w:rPr>
                <w:color w:val="231F20"/>
                <w:sz w:val="24"/>
                <w:szCs w:val="24"/>
              </w:rPr>
              <w:t xml:space="preserve"> </w:t>
            </w:r>
          </w:p>
          <w:p w14:paraId="2F890EA7" w14:textId="77777777" w:rsidR="00D42504" w:rsidRPr="000F4113" w:rsidRDefault="00CC5923" w:rsidP="00753863">
            <w:pPr>
              <w:widowControl/>
              <w:autoSpaceDE/>
              <w:autoSpaceDN/>
              <w:adjustRightInd/>
              <w:jc w:val="both"/>
              <w:rPr>
                <w:sz w:val="24"/>
                <w:szCs w:val="24"/>
              </w:rPr>
            </w:pPr>
            <w:r w:rsidRPr="000F4113">
              <w:rPr>
                <w:i/>
                <w:color w:val="231F20"/>
                <w:sz w:val="24"/>
                <w:szCs w:val="24"/>
              </w:rPr>
              <w:t xml:space="preserve">  Следует</w:t>
            </w:r>
            <w:r w:rsidRPr="000F4113">
              <w:rPr>
                <w:color w:val="231F20"/>
                <w:sz w:val="24"/>
                <w:szCs w:val="24"/>
              </w:rPr>
              <w:t xml:space="preserve"> о</w:t>
            </w:r>
            <w:r w:rsidR="00FC443F" w:rsidRPr="000F4113">
              <w:rPr>
                <w:color w:val="231F20"/>
                <w:sz w:val="24"/>
                <w:szCs w:val="24"/>
              </w:rPr>
              <w:t>тразить</w:t>
            </w:r>
            <w:r w:rsidR="00FC443F" w:rsidRPr="000F4113">
              <w:rPr>
                <w:color w:val="231F20"/>
                <w:spacing w:val="-7"/>
                <w:sz w:val="24"/>
                <w:szCs w:val="24"/>
              </w:rPr>
              <w:t xml:space="preserve"> </w:t>
            </w:r>
            <w:r w:rsidR="00FC443F" w:rsidRPr="000F4113">
              <w:rPr>
                <w:color w:val="231F20"/>
                <w:sz w:val="24"/>
                <w:szCs w:val="24"/>
              </w:rPr>
              <w:t>последствия</w:t>
            </w:r>
            <w:r w:rsidR="00FC443F" w:rsidRPr="000F4113">
              <w:rPr>
                <w:color w:val="231F20"/>
                <w:spacing w:val="-6"/>
                <w:sz w:val="24"/>
                <w:szCs w:val="24"/>
              </w:rPr>
              <w:t xml:space="preserve"> </w:t>
            </w:r>
            <w:r w:rsidR="00FC443F" w:rsidRPr="000F4113">
              <w:rPr>
                <w:color w:val="231F20"/>
                <w:sz w:val="24"/>
                <w:szCs w:val="24"/>
              </w:rPr>
              <w:t>операций</w:t>
            </w:r>
            <w:r w:rsidR="00FC443F" w:rsidRPr="000F4113">
              <w:rPr>
                <w:color w:val="231F20"/>
                <w:spacing w:val="-7"/>
                <w:sz w:val="24"/>
                <w:szCs w:val="24"/>
              </w:rPr>
              <w:t xml:space="preserve"> с облигациями </w:t>
            </w:r>
            <w:r w:rsidR="00FC443F" w:rsidRPr="000F4113">
              <w:rPr>
                <w:color w:val="231F20"/>
                <w:sz w:val="24"/>
                <w:szCs w:val="24"/>
              </w:rPr>
              <w:t>для</w:t>
            </w:r>
            <w:r w:rsidR="00FC443F" w:rsidRPr="000F4113">
              <w:rPr>
                <w:color w:val="231F20"/>
                <w:spacing w:val="-6"/>
                <w:sz w:val="24"/>
                <w:szCs w:val="24"/>
              </w:rPr>
              <w:t xml:space="preserve"> </w:t>
            </w:r>
            <w:r w:rsidR="00FC443F" w:rsidRPr="000F4113">
              <w:rPr>
                <w:color w:val="231F20"/>
                <w:sz w:val="24"/>
                <w:szCs w:val="24"/>
              </w:rPr>
              <w:t>целей</w:t>
            </w:r>
            <w:r w:rsidR="00FC443F" w:rsidRPr="000F4113">
              <w:rPr>
                <w:color w:val="231F20"/>
                <w:spacing w:val="-6"/>
                <w:sz w:val="24"/>
                <w:szCs w:val="24"/>
              </w:rPr>
              <w:t xml:space="preserve"> </w:t>
            </w:r>
            <w:r w:rsidR="00FC443F" w:rsidRPr="000F4113">
              <w:rPr>
                <w:color w:val="231F20"/>
                <w:sz w:val="24"/>
                <w:szCs w:val="24"/>
              </w:rPr>
              <w:t>исчисления</w:t>
            </w:r>
            <w:r w:rsidR="00FC443F" w:rsidRPr="000F4113">
              <w:rPr>
                <w:color w:val="231F20"/>
                <w:spacing w:val="-7"/>
                <w:sz w:val="24"/>
                <w:szCs w:val="24"/>
              </w:rPr>
              <w:t xml:space="preserve"> </w:t>
            </w:r>
            <w:r w:rsidR="00FC443F" w:rsidRPr="000F4113">
              <w:rPr>
                <w:color w:val="231F20"/>
                <w:sz w:val="24"/>
                <w:szCs w:val="24"/>
              </w:rPr>
              <w:t>налога</w:t>
            </w:r>
            <w:r w:rsidR="00FC443F" w:rsidRPr="000F4113">
              <w:rPr>
                <w:color w:val="231F20"/>
                <w:spacing w:val="-6"/>
                <w:sz w:val="24"/>
                <w:szCs w:val="24"/>
              </w:rPr>
              <w:t xml:space="preserve"> </w:t>
            </w:r>
            <w:r w:rsidR="00FC443F" w:rsidRPr="000F4113">
              <w:rPr>
                <w:color w:val="231F20"/>
                <w:sz w:val="24"/>
                <w:szCs w:val="24"/>
              </w:rPr>
              <w:t>на</w:t>
            </w:r>
            <w:r w:rsidR="00FC443F" w:rsidRPr="000F4113">
              <w:rPr>
                <w:color w:val="231F20"/>
                <w:spacing w:val="-9"/>
                <w:sz w:val="24"/>
                <w:szCs w:val="24"/>
              </w:rPr>
              <w:t xml:space="preserve"> </w:t>
            </w:r>
            <w:r w:rsidR="00FC443F" w:rsidRPr="000F4113">
              <w:rPr>
                <w:color w:val="231F20"/>
                <w:sz w:val="24"/>
                <w:szCs w:val="24"/>
              </w:rPr>
              <w:t>прибыль</w:t>
            </w:r>
            <w:r w:rsidR="00FC443F" w:rsidRPr="000F4113">
              <w:rPr>
                <w:color w:val="231F20"/>
                <w:spacing w:val="-45"/>
                <w:sz w:val="24"/>
                <w:szCs w:val="24"/>
              </w:rPr>
              <w:t xml:space="preserve"> </w:t>
            </w:r>
            <w:r w:rsidR="00FC443F" w:rsidRPr="000F4113">
              <w:rPr>
                <w:sz w:val="24"/>
                <w:szCs w:val="24"/>
              </w:rPr>
              <w:t>ООО «</w:t>
            </w:r>
            <w:r w:rsidR="00FC443F" w:rsidRPr="000F4113">
              <w:rPr>
                <w:color w:val="231F20"/>
                <w:spacing w:val="2"/>
                <w:sz w:val="24"/>
                <w:szCs w:val="24"/>
              </w:rPr>
              <w:t>Плаза</w:t>
            </w:r>
            <w:r w:rsidR="00FC443F" w:rsidRPr="000F4113">
              <w:rPr>
                <w:sz w:val="24"/>
                <w:szCs w:val="24"/>
              </w:rPr>
              <w:t>».</w:t>
            </w:r>
          </w:p>
        </w:tc>
      </w:tr>
      <w:tr w:rsidR="00D42504" w:rsidRPr="000F4113" w14:paraId="79EC6FA8" w14:textId="77777777" w:rsidTr="004F74D3">
        <w:trPr>
          <w:trHeight w:val="3363"/>
        </w:trPr>
        <w:tc>
          <w:tcPr>
            <w:tcW w:w="528" w:type="pct"/>
            <w:vMerge w:val="restart"/>
          </w:tcPr>
          <w:p w14:paraId="077CD449" w14:textId="77777777" w:rsidR="00D42504" w:rsidRPr="000F4113" w:rsidRDefault="00D42504" w:rsidP="00753863">
            <w:pPr>
              <w:tabs>
                <w:tab w:val="left" w:pos="540"/>
              </w:tabs>
              <w:ind w:firstLine="22"/>
              <w:contextualSpacing/>
              <w:jc w:val="both"/>
              <w:rPr>
                <w:sz w:val="24"/>
                <w:szCs w:val="24"/>
              </w:rPr>
            </w:pPr>
            <w:r w:rsidRPr="000F4113">
              <w:rPr>
                <w:sz w:val="24"/>
                <w:szCs w:val="24"/>
              </w:rPr>
              <w:lastRenderedPageBreak/>
              <w:t>ПК-1</w:t>
            </w:r>
          </w:p>
        </w:tc>
        <w:tc>
          <w:tcPr>
            <w:tcW w:w="680" w:type="pct"/>
            <w:vMerge w:val="restart"/>
          </w:tcPr>
          <w:p w14:paraId="5AE8B5EE" w14:textId="77777777" w:rsidR="00D42504" w:rsidRPr="000F4113" w:rsidRDefault="00D42504" w:rsidP="00753863">
            <w:pPr>
              <w:pStyle w:val="a6"/>
              <w:widowControl/>
              <w:autoSpaceDE/>
              <w:autoSpaceDN/>
              <w:adjustRightInd/>
              <w:ind w:left="0"/>
              <w:contextualSpacing/>
              <w:rPr>
                <w:sz w:val="24"/>
                <w:szCs w:val="24"/>
              </w:rPr>
            </w:pPr>
            <w:r w:rsidRPr="000F4113">
              <w:rPr>
                <w:color w:val="000000" w:themeColor="text1"/>
                <w:sz w:val="24"/>
                <w:szCs w:val="24"/>
              </w:rPr>
              <w:t>Способность осуществлять сделки и операции с ценными бумагами и производными финансовыми инструментами в рамках осуществления видов профессиональной деятельности на рынке ценных бумаг (брокерская, дилерская, депозитарная, деятельности по управ</w:t>
            </w:r>
            <w:r w:rsidRPr="000F4113">
              <w:rPr>
                <w:color w:val="000000" w:themeColor="text1"/>
                <w:sz w:val="24"/>
                <w:szCs w:val="24"/>
              </w:rPr>
              <w:lastRenderedPageBreak/>
              <w:t xml:space="preserve">лению ценными бумагами, деятельности по ведению реестра владельцев ценных бумаг) и иных видов деятельности на финансовых рынках: деятельности по организации торговли, клиринговой деятельности, деятельности управляющей компании и специализированного депозитария инвестиционных фондов, управляющего ипотечным покрытием, деятельности ипотечных агентов </w:t>
            </w:r>
          </w:p>
        </w:tc>
        <w:tc>
          <w:tcPr>
            <w:tcW w:w="1021" w:type="pct"/>
          </w:tcPr>
          <w:p w14:paraId="2C985B41" w14:textId="77777777" w:rsidR="00D42504" w:rsidRPr="000F4113" w:rsidRDefault="00D42504" w:rsidP="00753863">
            <w:pPr>
              <w:pStyle w:val="Style2"/>
              <w:spacing w:line="240" w:lineRule="auto"/>
              <w:ind w:firstLine="0"/>
              <w:jc w:val="left"/>
            </w:pPr>
            <w:r w:rsidRPr="000F4113">
              <w:rPr>
                <w:rStyle w:val="FontStyle12"/>
                <w:rFonts w:eastAsia="Calibri"/>
                <w:sz w:val="24"/>
                <w:szCs w:val="24"/>
              </w:rPr>
              <w:lastRenderedPageBreak/>
              <w:t xml:space="preserve">1. Применяет </w:t>
            </w:r>
            <w:r w:rsidRPr="000F4113">
              <w:t>современные теоретические подходы при разработке стратегий инвестирования на фондовом рынке, управления рисками при формировании портфеля ценных бумаг</w:t>
            </w:r>
            <w:r w:rsidR="003A74BD" w:rsidRPr="000F4113">
              <w:t>.</w:t>
            </w:r>
          </w:p>
          <w:p w14:paraId="6BF1A6C0" w14:textId="77777777" w:rsidR="003A74BD" w:rsidRPr="000F4113" w:rsidRDefault="003A74BD" w:rsidP="00753863">
            <w:pPr>
              <w:pStyle w:val="Style2"/>
              <w:spacing w:line="240" w:lineRule="auto"/>
              <w:ind w:firstLine="0"/>
              <w:jc w:val="left"/>
            </w:pPr>
          </w:p>
          <w:p w14:paraId="3097014C" w14:textId="77777777" w:rsidR="003A74BD" w:rsidRPr="000F4113" w:rsidRDefault="003A74BD" w:rsidP="00753863">
            <w:pPr>
              <w:pStyle w:val="Style2"/>
              <w:spacing w:line="240" w:lineRule="auto"/>
              <w:ind w:firstLine="0"/>
              <w:jc w:val="left"/>
            </w:pPr>
          </w:p>
          <w:p w14:paraId="2C1989AA" w14:textId="77777777" w:rsidR="003A74BD" w:rsidRPr="000F4113" w:rsidRDefault="003A74BD" w:rsidP="00753863">
            <w:pPr>
              <w:pStyle w:val="Style2"/>
              <w:spacing w:line="240" w:lineRule="auto"/>
              <w:ind w:firstLine="0"/>
              <w:jc w:val="left"/>
            </w:pPr>
          </w:p>
          <w:p w14:paraId="26DFC7C2" w14:textId="77777777" w:rsidR="00D42504" w:rsidRPr="000F4113" w:rsidRDefault="00D42504" w:rsidP="008240E4">
            <w:pPr>
              <w:pStyle w:val="Style2"/>
              <w:spacing w:line="240" w:lineRule="auto"/>
              <w:ind w:firstLine="0"/>
              <w:jc w:val="left"/>
            </w:pPr>
          </w:p>
        </w:tc>
        <w:tc>
          <w:tcPr>
            <w:tcW w:w="1225" w:type="pct"/>
          </w:tcPr>
          <w:p w14:paraId="71FF23C2" w14:textId="47667592" w:rsidR="00D42504" w:rsidRDefault="00D42504" w:rsidP="00753863">
            <w:pPr>
              <w:jc w:val="both"/>
              <w:rPr>
                <w:sz w:val="24"/>
                <w:szCs w:val="24"/>
              </w:rPr>
            </w:pPr>
            <w:r w:rsidRPr="000F4113">
              <w:rPr>
                <w:b/>
                <w:i/>
                <w:sz w:val="24"/>
                <w:szCs w:val="24"/>
              </w:rPr>
              <w:t>Знать:</w:t>
            </w:r>
            <w:r w:rsidRPr="000F4113">
              <w:rPr>
                <w:i/>
                <w:sz w:val="24"/>
                <w:szCs w:val="24"/>
              </w:rPr>
              <w:t xml:space="preserve"> </w:t>
            </w:r>
            <w:r w:rsidRPr="000F4113">
              <w:rPr>
                <w:sz w:val="24"/>
                <w:szCs w:val="24"/>
              </w:rPr>
              <w:t>основные характеристики и особенности определения налоговой базы по ценным  бумагам  и производными финансовым инструментам, обращающимися и необращающимися на организованном рынке; особенности налогообложения посредников, функционирующих на фондовом рынке (регистраторов, депозитариев, дилеров, брокеров, управляющих ценными бумагами, управляющих компаниями инвестиционных фондов, паевых инвестиционных фондов и негосударственных пенсионных фондов,  клиринговых организаций, организаторов торговли)</w:t>
            </w:r>
            <w:r w:rsidR="00A9053F" w:rsidRPr="000F4113">
              <w:rPr>
                <w:sz w:val="24"/>
                <w:szCs w:val="24"/>
              </w:rPr>
              <w:t>.</w:t>
            </w:r>
          </w:p>
          <w:p w14:paraId="40B945C5" w14:textId="2F183117" w:rsidR="00A341ED" w:rsidRDefault="00A341ED" w:rsidP="00753863">
            <w:pPr>
              <w:jc w:val="both"/>
              <w:rPr>
                <w:sz w:val="24"/>
                <w:szCs w:val="24"/>
              </w:rPr>
            </w:pPr>
          </w:p>
          <w:p w14:paraId="4E20106D" w14:textId="5FA1A19D" w:rsidR="00A341ED" w:rsidRDefault="00A341ED" w:rsidP="00753863">
            <w:pPr>
              <w:jc w:val="both"/>
              <w:rPr>
                <w:sz w:val="24"/>
                <w:szCs w:val="24"/>
              </w:rPr>
            </w:pPr>
          </w:p>
          <w:p w14:paraId="56C1F10E" w14:textId="412D8F5F" w:rsidR="00A341ED" w:rsidRDefault="00A341ED" w:rsidP="00753863">
            <w:pPr>
              <w:jc w:val="both"/>
              <w:rPr>
                <w:sz w:val="24"/>
                <w:szCs w:val="24"/>
              </w:rPr>
            </w:pPr>
          </w:p>
          <w:p w14:paraId="0BE20C93" w14:textId="6CAD035F" w:rsidR="00A341ED" w:rsidRDefault="00A341ED" w:rsidP="00753863">
            <w:pPr>
              <w:jc w:val="both"/>
              <w:rPr>
                <w:sz w:val="24"/>
                <w:szCs w:val="24"/>
              </w:rPr>
            </w:pPr>
          </w:p>
          <w:p w14:paraId="446738E4" w14:textId="0F1AE6FE" w:rsidR="00A341ED" w:rsidRDefault="00A341ED" w:rsidP="00753863">
            <w:pPr>
              <w:jc w:val="both"/>
              <w:rPr>
                <w:sz w:val="24"/>
                <w:szCs w:val="24"/>
              </w:rPr>
            </w:pPr>
          </w:p>
          <w:p w14:paraId="161C5F50" w14:textId="2E29DC0E" w:rsidR="00A341ED" w:rsidRDefault="00A341ED" w:rsidP="00753863">
            <w:pPr>
              <w:jc w:val="both"/>
              <w:rPr>
                <w:sz w:val="24"/>
                <w:szCs w:val="24"/>
              </w:rPr>
            </w:pPr>
          </w:p>
          <w:p w14:paraId="16EBCBF9" w14:textId="6F10CDC0" w:rsidR="00A341ED" w:rsidRDefault="00A341ED" w:rsidP="00753863">
            <w:pPr>
              <w:jc w:val="both"/>
              <w:rPr>
                <w:sz w:val="24"/>
                <w:szCs w:val="24"/>
              </w:rPr>
            </w:pPr>
          </w:p>
          <w:p w14:paraId="72B2267C" w14:textId="0D264FC8" w:rsidR="00A341ED" w:rsidRDefault="00A341ED" w:rsidP="00753863">
            <w:pPr>
              <w:jc w:val="both"/>
              <w:rPr>
                <w:sz w:val="24"/>
                <w:szCs w:val="24"/>
              </w:rPr>
            </w:pPr>
          </w:p>
          <w:p w14:paraId="11CF5731" w14:textId="783C4480" w:rsidR="00A341ED" w:rsidRDefault="00A341ED" w:rsidP="00753863">
            <w:pPr>
              <w:jc w:val="both"/>
              <w:rPr>
                <w:sz w:val="24"/>
                <w:szCs w:val="24"/>
              </w:rPr>
            </w:pPr>
          </w:p>
          <w:p w14:paraId="3B1CE387" w14:textId="3A19B638" w:rsidR="00A341ED" w:rsidRDefault="00A341ED" w:rsidP="00753863">
            <w:pPr>
              <w:jc w:val="both"/>
              <w:rPr>
                <w:sz w:val="24"/>
                <w:szCs w:val="24"/>
              </w:rPr>
            </w:pPr>
          </w:p>
          <w:p w14:paraId="07705FEF" w14:textId="1CFB65FC" w:rsidR="00A341ED" w:rsidRDefault="00A341ED" w:rsidP="00753863">
            <w:pPr>
              <w:jc w:val="both"/>
              <w:rPr>
                <w:sz w:val="24"/>
                <w:szCs w:val="24"/>
              </w:rPr>
            </w:pPr>
          </w:p>
          <w:p w14:paraId="73842792" w14:textId="65C42861" w:rsidR="00A341ED" w:rsidRDefault="00A341ED" w:rsidP="00753863">
            <w:pPr>
              <w:jc w:val="both"/>
              <w:rPr>
                <w:sz w:val="24"/>
                <w:szCs w:val="24"/>
              </w:rPr>
            </w:pPr>
          </w:p>
          <w:p w14:paraId="314DEBD4" w14:textId="048ED05E" w:rsidR="00A341ED" w:rsidRDefault="00A341ED" w:rsidP="00753863">
            <w:pPr>
              <w:jc w:val="both"/>
              <w:rPr>
                <w:sz w:val="24"/>
                <w:szCs w:val="24"/>
              </w:rPr>
            </w:pPr>
          </w:p>
          <w:p w14:paraId="75DC660F" w14:textId="7BCDFCAC" w:rsidR="00A341ED" w:rsidRDefault="00A341ED" w:rsidP="00753863">
            <w:pPr>
              <w:jc w:val="both"/>
              <w:rPr>
                <w:sz w:val="24"/>
                <w:szCs w:val="24"/>
              </w:rPr>
            </w:pPr>
          </w:p>
          <w:p w14:paraId="28633DB5" w14:textId="77777777" w:rsidR="00A341ED" w:rsidRDefault="00A341ED" w:rsidP="00753863">
            <w:pPr>
              <w:jc w:val="both"/>
              <w:rPr>
                <w:sz w:val="24"/>
                <w:szCs w:val="24"/>
              </w:rPr>
            </w:pPr>
          </w:p>
          <w:p w14:paraId="1D550EA9" w14:textId="77777777" w:rsidR="00A341ED" w:rsidRPr="000F4113" w:rsidRDefault="00A341ED" w:rsidP="00753863">
            <w:pPr>
              <w:jc w:val="both"/>
              <w:rPr>
                <w:i/>
                <w:sz w:val="24"/>
                <w:szCs w:val="24"/>
              </w:rPr>
            </w:pPr>
          </w:p>
          <w:p w14:paraId="640BB1DA" w14:textId="77777777" w:rsidR="007A2CC5" w:rsidRDefault="007A2CC5" w:rsidP="00753863">
            <w:pPr>
              <w:tabs>
                <w:tab w:val="left" w:pos="540"/>
              </w:tabs>
              <w:ind w:firstLine="23"/>
              <w:contextualSpacing/>
              <w:jc w:val="both"/>
              <w:rPr>
                <w:b/>
                <w:i/>
                <w:sz w:val="24"/>
                <w:szCs w:val="24"/>
              </w:rPr>
            </w:pPr>
          </w:p>
          <w:p w14:paraId="2FB2D316" w14:textId="4D5D7468" w:rsidR="00D42504" w:rsidRPr="000F4113" w:rsidRDefault="00D42504" w:rsidP="00A341ED">
            <w:pPr>
              <w:tabs>
                <w:tab w:val="left" w:pos="540"/>
              </w:tabs>
              <w:ind w:firstLine="23"/>
              <w:contextualSpacing/>
              <w:jc w:val="both"/>
              <w:rPr>
                <w:sz w:val="24"/>
                <w:szCs w:val="24"/>
                <w:highlight w:val="red"/>
              </w:rPr>
            </w:pPr>
            <w:r w:rsidRPr="000F4113">
              <w:rPr>
                <w:b/>
                <w:i/>
                <w:sz w:val="24"/>
                <w:szCs w:val="24"/>
              </w:rPr>
              <w:t>Уметь:</w:t>
            </w:r>
            <w:r w:rsidRPr="000F4113">
              <w:rPr>
                <w:i/>
                <w:sz w:val="24"/>
                <w:szCs w:val="24"/>
              </w:rPr>
              <w:t xml:space="preserve"> </w:t>
            </w:r>
            <w:r w:rsidRPr="000F4113">
              <w:rPr>
                <w:sz w:val="24"/>
                <w:szCs w:val="24"/>
              </w:rPr>
              <w:t>п</w:t>
            </w:r>
            <w:r w:rsidRPr="000F4113">
              <w:rPr>
                <w:rStyle w:val="FontStyle12"/>
                <w:rFonts w:eastAsia="Calibri"/>
                <w:sz w:val="24"/>
                <w:szCs w:val="24"/>
              </w:rPr>
              <w:t xml:space="preserve">рименяет </w:t>
            </w:r>
            <w:r w:rsidR="00B91EA7" w:rsidRPr="000F4113">
              <w:rPr>
                <w:sz w:val="24"/>
                <w:szCs w:val="24"/>
              </w:rPr>
              <w:t xml:space="preserve">законодательство </w:t>
            </w:r>
            <w:r w:rsidRPr="000F4113">
              <w:rPr>
                <w:sz w:val="24"/>
                <w:szCs w:val="24"/>
              </w:rPr>
              <w:t>в области налогообложения операций с ценными бумагами при разработке стратегий инвестирования на фондовом рынке, управления рисками при формировании портфеля ценных бумаг</w:t>
            </w:r>
            <w:r w:rsidR="00A9053F" w:rsidRPr="000F4113">
              <w:rPr>
                <w:sz w:val="24"/>
                <w:szCs w:val="24"/>
              </w:rPr>
              <w:t>.</w:t>
            </w:r>
            <w:r w:rsidRPr="000F4113">
              <w:rPr>
                <w:sz w:val="24"/>
                <w:szCs w:val="24"/>
              </w:rPr>
              <w:t xml:space="preserve"> </w:t>
            </w:r>
          </w:p>
        </w:tc>
        <w:tc>
          <w:tcPr>
            <w:tcW w:w="1546" w:type="pct"/>
            <w:shd w:val="clear" w:color="auto" w:fill="auto"/>
          </w:tcPr>
          <w:p w14:paraId="7A58B321" w14:textId="77777777" w:rsidR="008D3BBA" w:rsidRPr="000F4113" w:rsidRDefault="008D3BBA" w:rsidP="008D3BBA">
            <w:pPr>
              <w:jc w:val="both"/>
              <w:rPr>
                <w:b/>
                <w:sz w:val="24"/>
                <w:szCs w:val="24"/>
              </w:rPr>
            </w:pPr>
            <w:r w:rsidRPr="000F4113">
              <w:rPr>
                <w:b/>
                <w:sz w:val="24"/>
                <w:szCs w:val="24"/>
              </w:rPr>
              <w:lastRenderedPageBreak/>
              <w:t>Задание 1.</w:t>
            </w:r>
          </w:p>
          <w:p w14:paraId="37DCE569" w14:textId="334AFCD2" w:rsidR="008D3BBA" w:rsidRPr="000F4113" w:rsidRDefault="008D3BBA" w:rsidP="008D3BBA">
            <w:pPr>
              <w:pStyle w:val="af6"/>
              <w:jc w:val="both"/>
              <w:rPr>
                <w:sz w:val="24"/>
                <w:szCs w:val="24"/>
                <w:lang w:val="ru-RU"/>
              </w:rPr>
            </w:pPr>
            <w:r w:rsidRPr="000F4113">
              <w:rPr>
                <w:sz w:val="24"/>
                <w:szCs w:val="24"/>
                <w:lang w:val="ru-RU"/>
              </w:rPr>
              <w:t>В</w:t>
            </w:r>
            <w:r w:rsidRPr="000F4113">
              <w:rPr>
                <w:spacing w:val="65"/>
                <w:sz w:val="24"/>
                <w:szCs w:val="24"/>
                <w:lang w:val="ru-RU"/>
              </w:rPr>
              <w:t xml:space="preserve"> </w:t>
            </w:r>
            <w:r w:rsidRPr="000F4113">
              <w:rPr>
                <w:sz w:val="24"/>
                <w:szCs w:val="24"/>
                <w:lang w:val="ru-RU"/>
              </w:rPr>
              <w:t>отчетном</w:t>
            </w:r>
            <w:r w:rsidRPr="000F4113">
              <w:rPr>
                <w:spacing w:val="40"/>
                <w:sz w:val="24"/>
                <w:szCs w:val="24"/>
                <w:lang w:val="ru-RU"/>
              </w:rPr>
              <w:t xml:space="preserve"> </w:t>
            </w:r>
            <w:r w:rsidRPr="000F4113">
              <w:rPr>
                <w:sz w:val="24"/>
                <w:szCs w:val="24"/>
                <w:lang w:val="ru-RU"/>
              </w:rPr>
              <w:t>периоде</w:t>
            </w:r>
            <w:r w:rsidRPr="000F4113">
              <w:rPr>
                <w:spacing w:val="22"/>
                <w:sz w:val="24"/>
                <w:szCs w:val="24"/>
                <w:lang w:val="ru-RU"/>
              </w:rPr>
              <w:t xml:space="preserve"> АК «Авангард» о</w:t>
            </w:r>
            <w:r w:rsidRPr="000F4113">
              <w:rPr>
                <w:sz w:val="24"/>
                <w:szCs w:val="24"/>
                <w:lang w:val="ru-RU"/>
              </w:rPr>
              <w:t>существлял</w:t>
            </w:r>
            <w:r w:rsidRPr="000F4113">
              <w:rPr>
                <w:spacing w:val="31"/>
                <w:sz w:val="24"/>
                <w:szCs w:val="24"/>
                <w:lang w:val="ru-RU"/>
              </w:rPr>
              <w:t xml:space="preserve"> </w:t>
            </w:r>
            <w:r w:rsidRPr="000F4113">
              <w:rPr>
                <w:sz w:val="24"/>
                <w:szCs w:val="24"/>
                <w:lang w:val="ru-RU"/>
              </w:rPr>
              <w:t>операции</w:t>
            </w:r>
            <w:r w:rsidRPr="000F4113">
              <w:rPr>
                <w:spacing w:val="18"/>
                <w:sz w:val="24"/>
                <w:szCs w:val="24"/>
                <w:lang w:val="ru-RU"/>
              </w:rPr>
              <w:t xml:space="preserve"> </w:t>
            </w:r>
            <w:r w:rsidRPr="000F4113">
              <w:rPr>
                <w:sz w:val="24"/>
                <w:szCs w:val="24"/>
                <w:lang w:val="ru-RU"/>
              </w:rPr>
              <w:t>со следующими государственными</w:t>
            </w:r>
            <w:r w:rsidRPr="000F4113">
              <w:rPr>
                <w:spacing w:val="18"/>
                <w:sz w:val="24"/>
                <w:szCs w:val="24"/>
                <w:lang w:val="ru-RU"/>
              </w:rPr>
              <w:t xml:space="preserve"> </w:t>
            </w:r>
            <w:r w:rsidRPr="000F4113">
              <w:rPr>
                <w:sz w:val="24"/>
                <w:szCs w:val="24"/>
                <w:lang w:val="ru-RU"/>
              </w:rPr>
              <w:t>облигациями,</w:t>
            </w:r>
            <w:r w:rsidRPr="000F4113">
              <w:rPr>
                <w:spacing w:val="27"/>
                <w:sz w:val="24"/>
                <w:szCs w:val="24"/>
                <w:lang w:val="ru-RU"/>
              </w:rPr>
              <w:t xml:space="preserve"> </w:t>
            </w:r>
            <w:r w:rsidRPr="000F4113">
              <w:rPr>
                <w:sz w:val="24"/>
                <w:szCs w:val="24"/>
                <w:lang w:val="ru-RU"/>
              </w:rPr>
              <w:t>обращающимися</w:t>
            </w:r>
            <w:r w:rsidRPr="000F4113">
              <w:rPr>
                <w:spacing w:val="8"/>
                <w:sz w:val="24"/>
                <w:szCs w:val="24"/>
                <w:lang w:val="ru-RU"/>
              </w:rPr>
              <w:t xml:space="preserve"> </w:t>
            </w:r>
            <w:r w:rsidRPr="000F4113">
              <w:rPr>
                <w:sz w:val="24"/>
                <w:szCs w:val="24"/>
                <w:lang w:val="ru-RU"/>
              </w:rPr>
              <w:t>на</w:t>
            </w:r>
            <w:r w:rsidRPr="000F4113">
              <w:rPr>
                <w:spacing w:val="6"/>
                <w:sz w:val="24"/>
                <w:szCs w:val="24"/>
                <w:lang w:val="ru-RU"/>
              </w:rPr>
              <w:t xml:space="preserve"> </w:t>
            </w:r>
            <w:r w:rsidRPr="000F4113">
              <w:rPr>
                <w:sz w:val="24"/>
                <w:szCs w:val="24"/>
                <w:lang w:val="ru-RU"/>
              </w:rPr>
              <w:t>ОРЦБ:</w:t>
            </w:r>
          </w:p>
          <w:p w14:paraId="3059C0B1" w14:textId="5690E75A" w:rsidR="008D3BBA" w:rsidRPr="000F4113" w:rsidRDefault="008D3BBA" w:rsidP="008D3BBA">
            <w:pPr>
              <w:jc w:val="both"/>
              <w:rPr>
                <w:b/>
                <w:sz w:val="24"/>
                <w:szCs w:val="24"/>
              </w:rPr>
            </w:pPr>
            <w:r w:rsidRPr="000F4113">
              <w:rPr>
                <w:sz w:val="24"/>
                <w:szCs w:val="24"/>
              </w:rPr>
              <w:t>1)наименование:</w:t>
            </w:r>
            <w:r w:rsidRPr="000F4113">
              <w:rPr>
                <w:spacing w:val="28"/>
                <w:sz w:val="24"/>
                <w:szCs w:val="24"/>
              </w:rPr>
              <w:t xml:space="preserve"> </w:t>
            </w:r>
            <w:r w:rsidRPr="000F4113">
              <w:rPr>
                <w:sz w:val="24"/>
                <w:szCs w:val="24"/>
              </w:rPr>
              <w:t>ОФЗ</w:t>
            </w:r>
            <w:r w:rsidRPr="000F4113">
              <w:rPr>
                <w:spacing w:val="55"/>
                <w:sz w:val="24"/>
                <w:szCs w:val="24"/>
              </w:rPr>
              <w:t xml:space="preserve"> </w:t>
            </w:r>
            <w:r w:rsidRPr="000F4113">
              <w:rPr>
                <w:sz w:val="24"/>
                <w:szCs w:val="24"/>
              </w:rPr>
              <w:t>25072; номинал:</w:t>
            </w:r>
            <w:r w:rsidRPr="000F4113">
              <w:rPr>
                <w:spacing w:val="62"/>
                <w:sz w:val="24"/>
                <w:szCs w:val="24"/>
              </w:rPr>
              <w:t xml:space="preserve"> </w:t>
            </w:r>
            <w:r w:rsidRPr="000F4113">
              <w:rPr>
                <w:sz w:val="24"/>
                <w:szCs w:val="24"/>
              </w:rPr>
              <w:t>1000</w:t>
            </w:r>
            <w:r w:rsidRPr="000F4113">
              <w:rPr>
                <w:spacing w:val="62"/>
                <w:sz w:val="24"/>
                <w:szCs w:val="24"/>
              </w:rPr>
              <w:t xml:space="preserve"> </w:t>
            </w:r>
            <w:r w:rsidRPr="000F4113">
              <w:rPr>
                <w:sz w:val="24"/>
                <w:szCs w:val="24"/>
              </w:rPr>
              <w:t>руб.;</w:t>
            </w:r>
            <w:r w:rsidRPr="000F4113">
              <w:rPr>
                <w:spacing w:val="1"/>
                <w:sz w:val="24"/>
                <w:szCs w:val="24"/>
              </w:rPr>
              <w:t xml:space="preserve"> </w:t>
            </w:r>
            <w:r w:rsidRPr="000F4113">
              <w:rPr>
                <w:sz w:val="24"/>
                <w:szCs w:val="24"/>
              </w:rPr>
              <w:t>ставка:</w:t>
            </w:r>
            <w:r w:rsidRPr="000F4113">
              <w:rPr>
                <w:spacing w:val="24"/>
                <w:sz w:val="24"/>
                <w:szCs w:val="24"/>
              </w:rPr>
              <w:t xml:space="preserve"> </w:t>
            </w:r>
            <w:r w:rsidRPr="000F4113">
              <w:rPr>
                <w:sz w:val="24"/>
                <w:szCs w:val="24"/>
              </w:rPr>
              <w:t>7%,</w:t>
            </w:r>
            <w:r w:rsidRPr="000F4113">
              <w:rPr>
                <w:spacing w:val="33"/>
                <w:sz w:val="24"/>
                <w:szCs w:val="24"/>
              </w:rPr>
              <w:t xml:space="preserve"> </w:t>
            </w:r>
            <w:r w:rsidRPr="000F4113">
              <w:rPr>
                <w:sz w:val="24"/>
                <w:szCs w:val="24"/>
              </w:rPr>
              <w:t>купон</w:t>
            </w:r>
            <w:r w:rsidRPr="000F4113">
              <w:rPr>
                <w:spacing w:val="37"/>
                <w:sz w:val="24"/>
                <w:szCs w:val="24"/>
              </w:rPr>
              <w:t xml:space="preserve"> </w:t>
            </w:r>
            <w:proofErr w:type="spellStart"/>
            <w:proofErr w:type="gramStart"/>
            <w:r w:rsidRPr="000F4113">
              <w:rPr>
                <w:sz w:val="24"/>
                <w:szCs w:val="24"/>
              </w:rPr>
              <w:t>выплачи</w:t>
            </w:r>
            <w:proofErr w:type="spellEnd"/>
            <w:r w:rsidR="00A341ED">
              <w:rPr>
                <w:sz w:val="24"/>
                <w:szCs w:val="24"/>
              </w:rPr>
              <w:t>-</w:t>
            </w:r>
            <w:r w:rsidRPr="000F4113">
              <w:rPr>
                <w:spacing w:val="-60"/>
                <w:sz w:val="24"/>
                <w:szCs w:val="24"/>
              </w:rPr>
              <w:t xml:space="preserve"> </w:t>
            </w:r>
            <w:proofErr w:type="spellStart"/>
            <w:r w:rsidRPr="000F4113">
              <w:rPr>
                <w:sz w:val="24"/>
                <w:szCs w:val="24"/>
              </w:rPr>
              <w:t>вается</w:t>
            </w:r>
            <w:proofErr w:type="spellEnd"/>
            <w:proofErr w:type="gramEnd"/>
            <w:r w:rsidRPr="000F4113">
              <w:rPr>
                <w:spacing w:val="3"/>
                <w:sz w:val="24"/>
                <w:szCs w:val="24"/>
              </w:rPr>
              <w:t xml:space="preserve"> </w:t>
            </w:r>
            <w:r w:rsidRPr="000F4113">
              <w:rPr>
                <w:sz w:val="24"/>
                <w:szCs w:val="24"/>
              </w:rPr>
              <w:t>два</w:t>
            </w:r>
            <w:r w:rsidRPr="000F4113">
              <w:rPr>
                <w:spacing w:val="8"/>
                <w:sz w:val="24"/>
                <w:szCs w:val="24"/>
              </w:rPr>
              <w:t xml:space="preserve"> </w:t>
            </w:r>
            <w:r w:rsidRPr="000F4113">
              <w:rPr>
                <w:sz w:val="24"/>
                <w:szCs w:val="24"/>
              </w:rPr>
              <w:t>раза</w:t>
            </w:r>
            <w:r w:rsidRPr="000F4113">
              <w:rPr>
                <w:spacing w:val="-9"/>
                <w:sz w:val="24"/>
                <w:szCs w:val="24"/>
              </w:rPr>
              <w:t xml:space="preserve"> </w:t>
            </w:r>
            <w:r w:rsidRPr="000F4113">
              <w:rPr>
                <w:sz w:val="24"/>
                <w:szCs w:val="24"/>
              </w:rPr>
              <w:t>в</w:t>
            </w:r>
            <w:r w:rsidRPr="000F4113">
              <w:rPr>
                <w:spacing w:val="17"/>
                <w:sz w:val="24"/>
                <w:szCs w:val="24"/>
              </w:rPr>
              <w:t xml:space="preserve"> </w:t>
            </w:r>
            <w:r w:rsidRPr="000F4113">
              <w:rPr>
                <w:sz w:val="24"/>
                <w:szCs w:val="24"/>
              </w:rPr>
              <w:t>год (15</w:t>
            </w:r>
            <w:r w:rsidRPr="000F4113">
              <w:rPr>
                <w:spacing w:val="5"/>
                <w:sz w:val="24"/>
                <w:szCs w:val="24"/>
              </w:rPr>
              <w:t xml:space="preserve"> </w:t>
            </w:r>
            <w:r w:rsidRPr="000F4113">
              <w:rPr>
                <w:sz w:val="24"/>
                <w:szCs w:val="24"/>
              </w:rPr>
              <w:t>декабря</w:t>
            </w:r>
            <w:r w:rsidRPr="000F4113">
              <w:rPr>
                <w:spacing w:val="21"/>
                <w:sz w:val="24"/>
                <w:szCs w:val="24"/>
              </w:rPr>
              <w:t xml:space="preserve"> </w:t>
            </w:r>
            <w:r w:rsidRPr="000F4113">
              <w:rPr>
                <w:sz w:val="24"/>
                <w:szCs w:val="24"/>
              </w:rPr>
              <w:t>и</w:t>
            </w:r>
            <w:r w:rsidRPr="000F4113">
              <w:rPr>
                <w:spacing w:val="32"/>
                <w:sz w:val="24"/>
                <w:szCs w:val="24"/>
              </w:rPr>
              <w:t xml:space="preserve"> </w:t>
            </w:r>
            <w:r w:rsidRPr="000F4113">
              <w:rPr>
                <w:sz w:val="24"/>
                <w:szCs w:val="24"/>
              </w:rPr>
              <w:t>15</w:t>
            </w:r>
            <w:r w:rsidRPr="000F4113">
              <w:rPr>
                <w:spacing w:val="6"/>
                <w:sz w:val="24"/>
                <w:szCs w:val="24"/>
              </w:rPr>
              <w:t xml:space="preserve"> </w:t>
            </w:r>
            <w:r w:rsidRPr="000F4113">
              <w:rPr>
                <w:sz w:val="24"/>
                <w:szCs w:val="24"/>
              </w:rPr>
              <w:t>июня); дата</w:t>
            </w:r>
            <w:r w:rsidRPr="000F4113">
              <w:rPr>
                <w:spacing w:val="27"/>
                <w:sz w:val="24"/>
                <w:szCs w:val="24"/>
              </w:rPr>
              <w:t xml:space="preserve"> </w:t>
            </w:r>
            <w:r w:rsidRPr="000F4113">
              <w:rPr>
                <w:sz w:val="24"/>
                <w:szCs w:val="24"/>
              </w:rPr>
              <w:t>эмиссии -15.12.20</w:t>
            </w:r>
            <w:r w:rsidR="005513FA">
              <w:rPr>
                <w:sz w:val="24"/>
                <w:szCs w:val="24"/>
              </w:rPr>
              <w:t>19</w:t>
            </w:r>
            <w:r w:rsidRPr="000F4113">
              <w:rPr>
                <w:sz w:val="24"/>
                <w:szCs w:val="24"/>
              </w:rPr>
              <w:t>, дата</w:t>
            </w:r>
            <w:r w:rsidRPr="000F4113">
              <w:rPr>
                <w:spacing w:val="33"/>
                <w:sz w:val="24"/>
                <w:szCs w:val="24"/>
              </w:rPr>
              <w:t xml:space="preserve"> </w:t>
            </w:r>
            <w:r w:rsidR="00A341ED">
              <w:rPr>
                <w:sz w:val="24"/>
                <w:szCs w:val="24"/>
              </w:rPr>
              <w:t>погашения</w:t>
            </w:r>
            <w:r w:rsidRPr="000F4113">
              <w:rPr>
                <w:sz w:val="24"/>
                <w:szCs w:val="24"/>
              </w:rPr>
              <w:t xml:space="preserve"> -</w:t>
            </w:r>
            <w:r w:rsidRPr="000F4113">
              <w:rPr>
                <w:spacing w:val="54"/>
                <w:sz w:val="24"/>
                <w:szCs w:val="24"/>
              </w:rPr>
              <w:t xml:space="preserve"> </w:t>
            </w:r>
            <w:r w:rsidRPr="000F4113">
              <w:rPr>
                <w:sz w:val="24"/>
                <w:szCs w:val="24"/>
              </w:rPr>
              <w:t>15.12.202</w:t>
            </w:r>
            <w:r w:rsidR="005513FA">
              <w:rPr>
                <w:sz w:val="24"/>
                <w:szCs w:val="24"/>
              </w:rPr>
              <w:t>4</w:t>
            </w:r>
            <w:r w:rsidRPr="000F4113">
              <w:rPr>
                <w:sz w:val="24"/>
                <w:szCs w:val="24"/>
              </w:rPr>
              <w:t>; дата приобретения – 21.01.202</w:t>
            </w:r>
            <w:r w:rsidR="005513FA">
              <w:rPr>
                <w:sz w:val="24"/>
                <w:szCs w:val="24"/>
              </w:rPr>
              <w:t>3</w:t>
            </w:r>
            <w:r w:rsidRPr="000F4113">
              <w:rPr>
                <w:sz w:val="24"/>
                <w:szCs w:val="24"/>
              </w:rPr>
              <w:t>, цена пр</w:t>
            </w:r>
            <w:r>
              <w:rPr>
                <w:sz w:val="24"/>
                <w:szCs w:val="24"/>
              </w:rPr>
              <w:t xml:space="preserve">иобретения- 1038 руб./500шт, максимальная </w:t>
            </w:r>
            <w:r w:rsidRPr="000F4113">
              <w:rPr>
                <w:sz w:val="24"/>
                <w:szCs w:val="24"/>
              </w:rPr>
              <w:t>рын</w:t>
            </w:r>
            <w:r>
              <w:rPr>
                <w:sz w:val="24"/>
                <w:szCs w:val="24"/>
              </w:rPr>
              <w:t xml:space="preserve">очная </w:t>
            </w:r>
            <w:r w:rsidRPr="000F4113">
              <w:rPr>
                <w:sz w:val="24"/>
                <w:szCs w:val="24"/>
              </w:rPr>
              <w:t>цена -1040руб.</w:t>
            </w:r>
          </w:p>
          <w:p w14:paraId="7E420E14" w14:textId="4549CF4B" w:rsidR="008D3BBA" w:rsidRPr="000F4113" w:rsidRDefault="008D3BBA" w:rsidP="008D3BBA">
            <w:pPr>
              <w:jc w:val="both"/>
              <w:rPr>
                <w:spacing w:val="30"/>
                <w:sz w:val="24"/>
                <w:szCs w:val="24"/>
              </w:rPr>
            </w:pPr>
            <w:r w:rsidRPr="00901CF5">
              <w:rPr>
                <w:sz w:val="24"/>
                <w:szCs w:val="24"/>
              </w:rPr>
              <w:t>2)</w:t>
            </w:r>
            <w:r w:rsidRPr="000F4113">
              <w:rPr>
                <w:b/>
                <w:sz w:val="24"/>
                <w:szCs w:val="24"/>
              </w:rPr>
              <w:t xml:space="preserve"> </w:t>
            </w:r>
            <w:r w:rsidRPr="000F4113">
              <w:rPr>
                <w:sz w:val="24"/>
                <w:szCs w:val="24"/>
              </w:rPr>
              <w:t>наименование:</w:t>
            </w:r>
            <w:r w:rsidRPr="000F4113">
              <w:rPr>
                <w:spacing w:val="28"/>
                <w:sz w:val="24"/>
                <w:szCs w:val="24"/>
              </w:rPr>
              <w:t xml:space="preserve"> </w:t>
            </w:r>
            <w:r w:rsidRPr="000F4113">
              <w:rPr>
                <w:sz w:val="24"/>
                <w:szCs w:val="24"/>
              </w:rPr>
              <w:t>ОФЗ</w:t>
            </w:r>
            <w:r w:rsidRPr="000F4113">
              <w:rPr>
                <w:spacing w:val="55"/>
                <w:sz w:val="24"/>
                <w:szCs w:val="24"/>
              </w:rPr>
              <w:t xml:space="preserve"> </w:t>
            </w:r>
            <w:r w:rsidRPr="000F4113">
              <w:rPr>
                <w:sz w:val="24"/>
                <w:szCs w:val="24"/>
              </w:rPr>
              <w:t>26208; номинал:</w:t>
            </w:r>
            <w:r w:rsidRPr="000F4113">
              <w:rPr>
                <w:spacing w:val="20"/>
                <w:sz w:val="24"/>
                <w:szCs w:val="24"/>
              </w:rPr>
              <w:t xml:space="preserve"> </w:t>
            </w:r>
            <w:r w:rsidRPr="000F4113">
              <w:rPr>
                <w:sz w:val="24"/>
                <w:szCs w:val="24"/>
              </w:rPr>
              <w:t>1000</w:t>
            </w:r>
            <w:r w:rsidRPr="000F4113">
              <w:rPr>
                <w:spacing w:val="5"/>
                <w:sz w:val="24"/>
                <w:szCs w:val="24"/>
              </w:rPr>
              <w:t xml:space="preserve"> </w:t>
            </w:r>
            <w:r w:rsidRPr="000F4113">
              <w:rPr>
                <w:sz w:val="24"/>
                <w:szCs w:val="24"/>
              </w:rPr>
              <w:t>руб.; ставка:</w:t>
            </w:r>
            <w:r w:rsidRPr="000F4113">
              <w:rPr>
                <w:spacing w:val="26"/>
                <w:sz w:val="24"/>
                <w:szCs w:val="24"/>
              </w:rPr>
              <w:t xml:space="preserve"> </w:t>
            </w:r>
            <w:r w:rsidRPr="000F4113">
              <w:rPr>
                <w:sz w:val="24"/>
                <w:szCs w:val="24"/>
              </w:rPr>
              <w:t>7,5%;</w:t>
            </w:r>
            <w:r w:rsidRPr="000F4113">
              <w:rPr>
                <w:spacing w:val="51"/>
                <w:sz w:val="24"/>
                <w:szCs w:val="24"/>
              </w:rPr>
              <w:t xml:space="preserve"> </w:t>
            </w:r>
            <w:r w:rsidRPr="000F4113">
              <w:rPr>
                <w:sz w:val="24"/>
                <w:szCs w:val="24"/>
              </w:rPr>
              <w:t>купон</w:t>
            </w:r>
            <w:r w:rsidRPr="000F4113">
              <w:rPr>
                <w:spacing w:val="18"/>
                <w:sz w:val="24"/>
                <w:szCs w:val="24"/>
              </w:rPr>
              <w:t xml:space="preserve"> </w:t>
            </w:r>
            <w:proofErr w:type="spellStart"/>
            <w:r w:rsidRPr="000F4113">
              <w:rPr>
                <w:sz w:val="24"/>
                <w:szCs w:val="24"/>
              </w:rPr>
              <w:t>выплачи</w:t>
            </w:r>
            <w:proofErr w:type="spellEnd"/>
            <w:r w:rsidRPr="000F4113">
              <w:rPr>
                <w:spacing w:val="-59"/>
                <w:sz w:val="24"/>
                <w:szCs w:val="24"/>
              </w:rPr>
              <w:t xml:space="preserve"> </w:t>
            </w:r>
            <w:proofErr w:type="spellStart"/>
            <w:r w:rsidRPr="000F4113">
              <w:rPr>
                <w:sz w:val="24"/>
                <w:szCs w:val="24"/>
              </w:rPr>
              <w:t>вается</w:t>
            </w:r>
            <w:proofErr w:type="spellEnd"/>
            <w:r w:rsidRPr="000F4113">
              <w:rPr>
                <w:spacing w:val="3"/>
                <w:sz w:val="24"/>
                <w:szCs w:val="24"/>
              </w:rPr>
              <w:t xml:space="preserve"> </w:t>
            </w:r>
            <w:r w:rsidRPr="000F4113">
              <w:rPr>
                <w:sz w:val="24"/>
                <w:szCs w:val="24"/>
              </w:rPr>
              <w:t>один</w:t>
            </w:r>
            <w:r w:rsidRPr="000F4113">
              <w:rPr>
                <w:spacing w:val="14"/>
                <w:sz w:val="24"/>
                <w:szCs w:val="24"/>
              </w:rPr>
              <w:t xml:space="preserve"> </w:t>
            </w:r>
            <w:r w:rsidRPr="000F4113">
              <w:rPr>
                <w:sz w:val="24"/>
                <w:szCs w:val="24"/>
              </w:rPr>
              <w:t>раз</w:t>
            </w:r>
            <w:r w:rsidRPr="000F4113">
              <w:rPr>
                <w:spacing w:val="-10"/>
                <w:sz w:val="24"/>
                <w:szCs w:val="24"/>
              </w:rPr>
              <w:t xml:space="preserve"> </w:t>
            </w:r>
            <w:r w:rsidRPr="000F4113">
              <w:rPr>
                <w:sz w:val="24"/>
                <w:szCs w:val="24"/>
              </w:rPr>
              <w:t>в</w:t>
            </w:r>
            <w:r w:rsidRPr="000F4113">
              <w:rPr>
                <w:spacing w:val="15"/>
                <w:sz w:val="24"/>
                <w:szCs w:val="24"/>
              </w:rPr>
              <w:t xml:space="preserve"> </w:t>
            </w:r>
            <w:r w:rsidRPr="000F4113">
              <w:rPr>
                <w:sz w:val="24"/>
                <w:szCs w:val="24"/>
              </w:rPr>
              <w:t>год (7</w:t>
            </w:r>
            <w:r w:rsidRPr="000F4113">
              <w:rPr>
                <w:spacing w:val="22"/>
                <w:sz w:val="24"/>
                <w:szCs w:val="24"/>
              </w:rPr>
              <w:t xml:space="preserve"> </w:t>
            </w:r>
            <w:r w:rsidRPr="000F4113">
              <w:rPr>
                <w:sz w:val="24"/>
                <w:szCs w:val="24"/>
              </w:rPr>
              <w:t>октября); дата</w:t>
            </w:r>
            <w:r w:rsidRPr="000F4113">
              <w:rPr>
                <w:spacing w:val="29"/>
                <w:sz w:val="24"/>
                <w:szCs w:val="24"/>
              </w:rPr>
              <w:t xml:space="preserve"> </w:t>
            </w:r>
            <w:r w:rsidRPr="000F4113">
              <w:rPr>
                <w:sz w:val="24"/>
                <w:szCs w:val="24"/>
              </w:rPr>
              <w:t>эмиссии:</w:t>
            </w:r>
            <w:r w:rsidRPr="000F4113">
              <w:rPr>
                <w:spacing w:val="48"/>
                <w:sz w:val="24"/>
                <w:szCs w:val="24"/>
              </w:rPr>
              <w:t xml:space="preserve"> </w:t>
            </w:r>
            <w:r w:rsidRPr="000F4113">
              <w:rPr>
                <w:sz w:val="24"/>
                <w:szCs w:val="24"/>
              </w:rPr>
              <w:t>07.10.2019, дата</w:t>
            </w:r>
            <w:r w:rsidRPr="000F4113">
              <w:rPr>
                <w:spacing w:val="33"/>
                <w:sz w:val="24"/>
                <w:szCs w:val="24"/>
              </w:rPr>
              <w:t xml:space="preserve"> </w:t>
            </w:r>
            <w:r w:rsidRPr="000F4113">
              <w:rPr>
                <w:sz w:val="24"/>
                <w:szCs w:val="24"/>
              </w:rPr>
              <w:t>погашения:</w:t>
            </w:r>
            <w:r w:rsidRPr="000F4113">
              <w:rPr>
                <w:spacing w:val="53"/>
                <w:sz w:val="24"/>
                <w:szCs w:val="24"/>
              </w:rPr>
              <w:t xml:space="preserve"> </w:t>
            </w:r>
            <w:r w:rsidRPr="000F4113">
              <w:rPr>
                <w:sz w:val="24"/>
                <w:szCs w:val="24"/>
              </w:rPr>
              <w:t>07.10. 202</w:t>
            </w:r>
            <w:r w:rsidR="005513FA">
              <w:rPr>
                <w:sz w:val="24"/>
                <w:szCs w:val="24"/>
              </w:rPr>
              <w:t>4</w:t>
            </w:r>
            <w:r w:rsidRPr="000F4113">
              <w:rPr>
                <w:sz w:val="24"/>
                <w:szCs w:val="24"/>
              </w:rPr>
              <w:t>; дата приобретения – 18.12.20</w:t>
            </w:r>
            <w:r w:rsidR="005513FA">
              <w:rPr>
                <w:sz w:val="24"/>
                <w:szCs w:val="24"/>
              </w:rPr>
              <w:t>22</w:t>
            </w:r>
            <w:r w:rsidRPr="000F4113">
              <w:rPr>
                <w:sz w:val="24"/>
                <w:szCs w:val="24"/>
              </w:rPr>
              <w:t>, цена приобретения- 1016 руб./1500шт, мах. рын</w:t>
            </w:r>
            <w:r>
              <w:rPr>
                <w:sz w:val="24"/>
                <w:szCs w:val="24"/>
              </w:rPr>
              <w:t xml:space="preserve">очная </w:t>
            </w:r>
            <w:r w:rsidRPr="000F4113">
              <w:rPr>
                <w:sz w:val="24"/>
                <w:szCs w:val="24"/>
              </w:rPr>
              <w:t>цена -1032руб.; дата реали</w:t>
            </w:r>
            <w:r w:rsidRPr="000F4113">
              <w:rPr>
                <w:sz w:val="24"/>
                <w:szCs w:val="24"/>
              </w:rPr>
              <w:lastRenderedPageBreak/>
              <w:t>зации: 25.02.202</w:t>
            </w:r>
            <w:r w:rsidR="005513FA">
              <w:rPr>
                <w:sz w:val="24"/>
                <w:szCs w:val="24"/>
              </w:rPr>
              <w:t>3</w:t>
            </w:r>
            <w:r w:rsidRPr="000F4113">
              <w:rPr>
                <w:sz w:val="24"/>
                <w:szCs w:val="24"/>
              </w:rPr>
              <w:t xml:space="preserve">, цена реализации – 1038 </w:t>
            </w:r>
            <w:proofErr w:type="spellStart"/>
            <w:r w:rsidRPr="000F4113">
              <w:rPr>
                <w:sz w:val="24"/>
                <w:szCs w:val="24"/>
              </w:rPr>
              <w:t>руб</w:t>
            </w:r>
            <w:proofErr w:type="spellEnd"/>
            <w:r w:rsidRPr="000F4113">
              <w:rPr>
                <w:sz w:val="24"/>
                <w:szCs w:val="24"/>
              </w:rPr>
              <w:t>/130шт., мин</w:t>
            </w:r>
            <w:r>
              <w:rPr>
                <w:sz w:val="24"/>
                <w:szCs w:val="24"/>
              </w:rPr>
              <w:t xml:space="preserve">имальная </w:t>
            </w:r>
            <w:proofErr w:type="spellStart"/>
            <w:r>
              <w:rPr>
                <w:sz w:val="24"/>
                <w:szCs w:val="24"/>
              </w:rPr>
              <w:t>рынчная</w:t>
            </w:r>
            <w:proofErr w:type="spellEnd"/>
            <w:r>
              <w:rPr>
                <w:sz w:val="24"/>
                <w:szCs w:val="24"/>
              </w:rPr>
              <w:t xml:space="preserve"> </w:t>
            </w:r>
            <w:r w:rsidRPr="000F4113">
              <w:rPr>
                <w:sz w:val="24"/>
                <w:szCs w:val="24"/>
              </w:rPr>
              <w:t>цена – 1039 руб.; затраты на реализацию – 500руб. Сделки</w:t>
            </w:r>
            <w:r w:rsidRPr="000F4113">
              <w:rPr>
                <w:spacing w:val="20"/>
                <w:sz w:val="24"/>
                <w:szCs w:val="24"/>
              </w:rPr>
              <w:t xml:space="preserve"> </w:t>
            </w:r>
            <w:r w:rsidRPr="000F4113">
              <w:rPr>
                <w:sz w:val="24"/>
                <w:szCs w:val="24"/>
              </w:rPr>
              <w:t>по</w:t>
            </w:r>
            <w:r w:rsidRPr="000F4113">
              <w:rPr>
                <w:spacing w:val="34"/>
                <w:sz w:val="24"/>
                <w:szCs w:val="24"/>
              </w:rPr>
              <w:t xml:space="preserve"> </w:t>
            </w:r>
            <w:r w:rsidRPr="000F4113">
              <w:rPr>
                <w:sz w:val="24"/>
                <w:szCs w:val="24"/>
              </w:rPr>
              <w:t>покупке/продаже</w:t>
            </w:r>
            <w:r w:rsidRPr="000F4113">
              <w:rPr>
                <w:spacing w:val="-2"/>
                <w:sz w:val="24"/>
                <w:szCs w:val="24"/>
              </w:rPr>
              <w:t xml:space="preserve"> </w:t>
            </w:r>
            <w:r w:rsidRPr="000F4113">
              <w:rPr>
                <w:sz w:val="24"/>
                <w:szCs w:val="24"/>
              </w:rPr>
              <w:t>не</w:t>
            </w:r>
            <w:r w:rsidRPr="000F4113">
              <w:rPr>
                <w:spacing w:val="17"/>
                <w:sz w:val="24"/>
                <w:szCs w:val="24"/>
              </w:rPr>
              <w:t xml:space="preserve"> </w:t>
            </w:r>
            <w:r w:rsidRPr="000F4113">
              <w:rPr>
                <w:sz w:val="24"/>
                <w:szCs w:val="24"/>
              </w:rPr>
              <w:t>признаются</w:t>
            </w:r>
            <w:r w:rsidRPr="000F4113">
              <w:rPr>
                <w:spacing w:val="11"/>
                <w:sz w:val="24"/>
                <w:szCs w:val="24"/>
              </w:rPr>
              <w:t xml:space="preserve"> </w:t>
            </w:r>
            <w:r w:rsidRPr="000F4113">
              <w:rPr>
                <w:sz w:val="24"/>
                <w:szCs w:val="24"/>
              </w:rPr>
              <w:t>контролируемыми.</w:t>
            </w:r>
            <w:r w:rsidRPr="000F4113">
              <w:rPr>
                <w:spacing w:val="30"/>
                <w:sz w:val="24"/>
                <w:szCs w:val="24"/>
              </w:rPr>
              <w:t xml:space="preserve"> </w:t>
            </w:r>
          </w:p>
          <w:p w14:paraId="472315EB" w14:textId="6AABF186" w:rsidR="008D3BBA" w:rsidRDefault="008D3BBA" w:rsidP="008D3BBA">
            <w:pPr>
              <w:jc w:val="both"/>
              <w:rPr>
                <w:b/>
                <w:sz w:val="24"/>
                <w:szCs w:val="24"/>
              </w:rPr>
            </w:pPr>
            <w:r w:rsidRPr="000F4113">
              <w:rPr>
                <w:i/>
                <w:spacing w:val="-5"/>
                <w:sz w:val="24"/>
                <w:szCs w:val="24"/>
              </w:rPr>
              <w:t>Требуется:</w:t>
            </w:r>
            <w:r w:rsidR="00A341ED">
              <w:rPr>
                <w:spacing w:val="-5"/>
                <w:sz w:val="24"/>
                <w:szCs w:val="24"/>
              </w:rPr>
              <w:t xml:space="preserve"> </w:t>
            </w:r>
            <w:r w:rsidRPr="000F4113">
              <w:rPr>
                <w:spacing w:val="-5"/>
                <w:sz w:val="24"/>
                <w:szCs w:val="24"/>
              </w:rPr>
              <w:t>и</w:t>
            </w:r>
            <w:r w:rsidRPr="000F4113">
              <w:rPr>
                <w:sz w:val="24"/>
                <w:szCs w:val="24"/>
              </w:rPr>
              <w:t>счислить</w:t>
            </w:r>
            <w:r w:rsidRPr="000F4113">
              <w:rPr>
                <w:spacing w:val="-21"/>
                <w:sz w:val="24"/>
                <w:szCs w:val="24"/>
              </w:rPr>
              <w:t xml:space="preserve"> </w:t>
            </w:r>
            <w:r w:rsidRPr="000F4113">
              <w:rPr>
                <w:sz w:val="24"/>
                <w:szCs w:val="24"/>
              </w:rPr>
              <w:t>накопленный</w:t>
            </w:r>
            <w:r w:rsidRPr="000F4113">
              <w:rPr>
                <w:spacing w:val="-16"/>
                <w:sz w:val="24"/>
                <w:szCs w:val="24"/>
              </w:rPr>
              <w:t xml:space="preserve"> </w:t>
            </w:r>
            <w:r w:rsidRPr="000F4113">
              <w:rPr>
                <w:sz w:val="24"/>
                <w:szCs w:val="24"/>
              </w:rPr>
              <w:t>купонный</w:t>
            </w:r>
            <w:r w:rsidRPr="000F4113">
              <w:rPr>
                <w:spacing w:val="-16"/>
                <w:sz w:val="24"/>
                <w:szCs w:val="24"/>
              </w:rPr>
              <w:t xml:space="preserve"> </w:t>
            </w:r>
            <w:r w:rsidRPr="000F4113">
              <w:rPr>
                <w:sz w:val="24"/>
                <w:szCs w:val="24"/>
              </w:rPr>
              <w:t>доход,</w:t>
            </w:r>
            <w:r w:rsidRPr="000F4113">
              <w:rPr>
                <w:spacing w:val="-27"/>
                <w:sz w:val="24"/>
                <w:szCs w:val="24"/>
              </w:rPr>
              <w:t xml:space="preserve"> </w:t>
            </w:r>
            <w:r w:rsidRPr="000F4113">
              <w:rPr>
                <w:sz w:val="24"/>
                <w:szCs w:val="24"/>
              </w:rPr>
              <w:t>подлежащий</w:t>
            </w:r>
            <w:r w:rsidRPr="000F4113">
              <w:rPr>
                <w:spacing w:val="-16"/>
                <w:sz w:val="24"/>
                <w:szCs w:val="24"/>
              </w:rPr>
              <w:t xml:space="preserve"> </w:t>
            </w:r>
            <w:r w:rsidRPr="000F4113">
              <w:rPr>
                <w:sz w:val="24"/>
                <w:szCs w:val="24"/>
              </w:rPr>
              <w:t>включению</w:t>
            </w:r>
            <w:r w:rsidRPr="000F4113">
              <w:rPr>
                <w:spacing w:val="-17"/>
                <w:sz w:val="24"/>
                <w:szCs w:val="24"/>
              </w:rPr>
              <w:t xml:space="preserve"> </w:t>
            </w:r>
            <w:r w:rsidRPr="000F4113">
              <w:rPr>
                <w:sz w:val="24"/>
                <w:szCs w:val="24"/>
              </w:rPr>
              <w:t>в</w:t>
            </w:r>
            <w:r w:rsidRPr="000F4113">
              <w:rPr>
                <w:spacing w:val="-12"/>
                <w:sz w:val="24"/>
                <w:szCs w:val="24"/>
              </w:rPr>
              <w:t xml:space="preserve">   </w:t>
            </w:r>
            <w:r w:rsidRPr="000F4113">
              <w:rPr>
                <w:sz w:val="24"/>
                <w:szCs w:val="24"/>
              </w:rPr>
              <w:t>налоговую</w:t>
            </w:r>
            <w:r w:rsidRPr="000F4113">
              <w:rPr>
                <w:spacing w:val="-18"/>
                <w:sz w:val="24"/>
                <w:szCs w:val="24"/>
              </w:rPr>
              <w:t xml:space="preserve"> </w:t>
            </w:r>
            <w:r w:rsidRPr="000F4113">
              <w:rPr>
                <w:sz w:val="24"/>
                <w:szCs w:val="24"/>
              </w:rPr>
              <w:t>базу по налогу на прибыль организаци</w:t>
            </w:r>
            <w:r w:rsidR="009C0015">
              <w:rPr>
                <w:sz w:val="24"/>
                <w:szCs w:val="24"/>
              </w:rPr>
              <w:t>й за первый квартал 2023 г.</w:t>
            </w:r>
          </w:p>
          <w:p w14:paraId="280CAD91" w14:textId="77777777" w:rsidR="008D3BBA" w:rsidRDefault="008D3BBA" w:rsidP="007F54BA">
            <w:pPr>
              <w:jc w:val="both"/>
              <w:rPr>
                <w:b/>
                <w:sz w:val="24"/>
                <w:szCs w:val="24"/>
              </w:rPr>
            </w:pPr>
          </w:p>
          <w:p w14:paraId="096B5B50" w14:textId="77777777" w:rsidR="00FF7873" w:rsidRPr="000F4113" w:rsidRDefault="00FF7873" w:rsidP="00753863">
            <w:pPr>
              <w:jc w:val="both"/>
              <w:rPr>
                <w:b/>
                <w:sz w:val="24"/>
                <w:szCs w:val="24"/>
              </w:rPr>
            </w:pPr>
            <w:r w:rsidRPr="000F4113">
              <w:rPr>
                <w:b/>
                <w:sz w:val="24"/>
                <w:szCs w:val="24"/>
              </w:rPr>
              <w:t>Задание</w:t>
            </w:r>
            <w:r w:rsidR="002E7CDB" w:rsidRPr="000F4113">
              <w:rPr>
                <w:b/>
                <w:sz w:val="24"/>
                <w:szCs w:val="24"/>
              </w:rPr>
              <w:t xml:space="preserve"> 2.</w:t>
            </w:r>
          </w:p>
          <w:p w14:paraId="769AB20C" w14:textId="77777777" w:rsidR="00D42504" w:rsidRPr="000F4113" w:rsidRDefault="00D42504" w:rsidP="00753863">
            <w:pPr>
              <w:jc w:val="both"/>
              <w:rPr>
                <w:sz w:val="24"/>
                <w:szCs w:val="24"/>
              </w:rPr>
            </w:pPr>
            <w:r w:rsidRPr="000F4113">
              <w:rPr>
                <w:sz w:val="24"/>
                <w:szCs w:val="24"/>
              </w:rPr>
              <w:t>Организация «</w:t>
            </w:r>
            <w:proofErr w:type="spellStart"/>
            <w:r w:rsidRPr="000F4113">
              <w:rPr>
                <w:sz w:val="24"/>
                <w:szCs w:val="24"/>
              </w:rPr>
              <w:t>Таграс</w:t>
            </w:r>
            <w:proofErr w:type="spellEnd"/>
            <w:r w:rsidRPr="000F4113">
              <w:rPr>
                <w:sz w:val="24"/>
                <w:szCs w:val="24"/>
              </w:rPr>
              <w:t xml:space="preserve">» выбирает варианты инвестирования. </w:t>
            </w:r>
          </w:p>
          <w:p w14:paraId="27AD7A16" w14:textId="32EA43D8" w:rsidR="00D42504" w:rsidRPr="000F4113" w:rsidRDefault="00D42504" w:rsidP="00753863">
            <w:pPr>
              <w:jc w:val="both"/>
              <w:rPr>
                <w:sz w:val="24"/>
                <w:szCs w:val="24"/>
              </w:rPr>
            </w:pPr>
            <w:r w:rsidRPr="000F4113">
              <w:rPr>
                <w:sz w:val="24"/>
                <w:szCs w:val="24"/>
                <w:u w:val="single"/>
              </w:rPr>
              <w:t>Вариант 1</w:t>
            </w:r>
            <w:r w:rsidRPr="000F4113">
              <w:rPr>
                <w:sz w:val="24"/>
                <w:szCs w:val="24"/>
              </w:rPr>
              <w:t>. Государственная облигация номиналом 2000 руб.; купонная ставка 9%, купон выплачивается два раза в год (10 октября и 5 марта). Дата эмиссии 10.10.2020, дата погашения 10.10.202</w:t>
            </w:r>
            <w:r w:rsidR="009C0015">
              <w:rPr>
                <w:sz w:val="24"/>
                <w:szCs w:val="24"/>
              </w:rPr>
              <w:t>4</w:t>
            </w:r>
            <w:r w:rsidRPr="000F4113">
              <w:rPr>
                <w:sz w:val="24"/>
                <w:szCs w:val="24"/>
              </w:rPr>
              <w:t xml:space="preserve">. Облигацию (400 шт.) планируется приобрести 19.10.2021 за 2020 руб., а реализовать 04.03.23 за 2070 руб. </w:t>
            </w:r>
          </w:p>
          <w:p w14:paraId="45315E0E" w14:textId="7EAE3307" w:rsidR="00D42504" w:rsidRPr="000F4113" w:rsidRDefault="00D42504" w:rsidP="00753863">
            <w:pPr>
              <w:jc w:val="both"/>
              <w:rPr>
                <w:sz w:val="24"/>
                <w:szCs w:val="24"/>
              </w:rPr>
            </w:pPr>
            <w:r w:rsidRPr="000F4113">
              <w:rPr>
                <w:sz w:val="24"/>
                <w:szCs w:val="24"/>
                <w:u w:val="single"/>
              </w:rPr>
              <w:t>Вариант 2.</w:t>
            </w:r>
            <w:r w:rsidRPr="000F4113">
              <w:rPr>
                <w:sz w:val="24"/>
                <w:szCs w:val="24"/>
              </w:rPr>
              <w:t xml:space="preserve"> Корпоративная процентная облигация (не обращается на ОРЦБ) номиналом 2000 руб.; купонная ставка 9%, купон выплачивается два раза в год (10 октября и 5 марта). Дата эмиссии 10.10.20, дата погашения 10.10.202</w:t>
            </w:r>
            <w:r w:rsidR="008240E4">
              <w:rPr>
                <w:sz w:val="24"/>
                <w:szCs w:val="24"/>
              </w:rPr>
              <w:t>4</w:t>
            </w:r>
            <w:r w:rsidRPr="000F4113">
              <w:rPr>
                <w:sz w:val="24"/>
                <w:szCs w:val="24"/>
              </w:rPr>
              <w:t>. Облигацию (300 шт.) планируется приобрести 19.10.21 за 2020 руб., а реализовать 04.03.202</w:t>
            </w:r>
            <w:r w:rsidR="008240E4">
              <w:rPr>
                <w:sz w:val="24"/>
                <w:szCs w:val="24"/>
              </w:rPr>
              <w:t>3</w:t>
            </w:r>
            <w:r w:rsidRPr="000F4113">
              <w:rPr>
                <w:sz w:val="24"/>
                <w:szCs w:val="24"/>
              </w:rPr>
              <w:t xml:space="preserve"> за 2080 руб. </w:t>
            </w:r>
          </w:p>
          <w:p w14:paraId="11F2248B" w14:textId="77777777" w:rsidR="00D42504" w:rsidRPr="000F4113" w:rsidRDefault="00D42504" w:rsidP="00753863">
            <w:pPr>
              <w:pStyle w:val="Dopolnit"/>
              <w:spacing w:line="240" w:lineRule="auto"/>
              <w:ind w:firstLine="0"/>
              <w:rPr>
                <w:rFonts w:ascii="Times New Roman" w:hAnsi="Times New Roman" w:cs="Times New Roman"/>
                <w:i/>
                <w:spacing w:val="-5"/>
                <w:sz w:val="24"/>
                <w:szCs w:val="24"/>
              </w:rPr>
            </w:pPr>
            <w:r w:rsidRPr="000F4113">
              <w:rPr>
                <w:rFonts w:ascii="Times New Roman" w:hAnsi="Times New Roman" w:cs="Times New Roman"/>
                <w:i/>
                <w:spacing w:val="-5"/>
                <w:sz w:val="24"/>
                <w:szCs w:val="24"/>
              </w:rPr>
              <w:t xml:space="preserve">Требуется: </w:t>
            </w:r>
          </w:p>
          <w:p w14:paraId="117099BA" w14:textId="77777777" w:rsidR="00D42504" w:rsidRPr="000F4113" w:rsidRDefault="00D42504" w:rsidP="00753863">
            <w:pPr>
              <w:rPr>
                <w:sz w:val="24"/>
                <w:szCs w:val="24"/>
              </w:rPr>
            </w:pPr>
            <w:r w:rsidRPr="000F4113">
              <w:rPr>
                <w:sz w:val="24"/>
                <w:szCs w:val="24"/>
              </w:rPr>
              <w:t xml:space="preserve">1.  </w:t>
            </w:r>
            <w:r w:rsidR="000A7C7E" w:rsidRPr="000F4113">
              <w:rPr>
                <w:sz w:val="24"/>
                <w:szCs w:val="24"/>
              </w:rPr>
              <w:t>о</w:t>
            </w:r>
            <w:r w:rsidRPr="000F4113">
              <w:rPr>
                <w:sz w:val="24"/>
                <w:szCs w:val="24"/>
              </w:rPr>
              <w:t>ценит</w:t>
            </w:r>
            <w:r w:rsidR="000A7C7E" w:rsidRPr="000F4113">
              <w:rPr>
                <w:sz w:val="24"/>
                <w:szCs w:val="24"/>
              </w:rPr>
              <w:t>ь</w:t>
            </w:r>
            <w:r w:rsidRPr="000F4113">
              <w:rPr>
                <w:sz w:val="24"/>
                <w:szCs w:val="24"/>
              </w:rPr>
              <w:t xml:space="preserve"> налоговые последствия каждого варианта инвестирования</w:t>
            </w:r>
            <w:r w:rsidR="007F54BA">
              <w:rPr>
                <w:sz w:val="24"/>
                <w:szCs w:val="24"/>
              </w:rPr>
              <w:t>;</w:t>
            </w:r>
          </w:p>
          <w:p w14:paraId="27C63503" w14:textId="77777777" w:rsidR="00E519E1" w:rsidRPr="000F4113" w:rsidRDefault="000A7C7E" w:rsidP="00093636">
            <w:pPr>
              <w:jc w:val="both"/>
              <w:rPr>
                <w:sz w:val="24"/>
                <w:szCs w:val="24"/>
              </w:rPr>
            </w:pPr>
            <w:r w:rsidRPr="000F4113">
              <w:rPr>
                <w:sz w:val="24"/>
                <w:szCs w:val="24"/>
              </w:rPr>
              <w:t>2. в</w:t>
            </w:r>
            <w:r w:rsidR="00D42504" w:rsidRPr="000F4113">
              <w:rPr>
                <w:sz w:val="24"/>
                <w:szCs w:val="24"/>
              </w:rPr>
              <w:t>ыбрать оптимальный, с точки зрения налогообложения вариант инвестирования и  прокомментировать выбранное решение.</w:t>
            </w:r>
          </w:p>
        </w:tc>
      </w:tr>
      <w:tr w:rsidR="00D42504" w:rsidRPr="000F4113" w14:paraId="70F0EDA6" w14:textId="77777777" w:rsidTr="004F74D3">
        <w:trPr>
          <w:trHeight w:val="670"/>
        </w:trPr>
        <w:tc>
          <w:tcPr>
            <w:tcW w:w="528" w:type="pct"/>
            <w:vMerge/>
          </w:tcPr>
          <w:p w14:paraId="7E846960" w14:textId="77777777" w:rsidR="00D42504" w:rsidRPr="000F4113" w:rsidRDefault="00D42504" w:rsidP="00753863">
            <w:pPr>
              <w:tabs>
                <w:tab w:val="left" w:pos="540"/>
              </w:tabs>
              <w:ind w:firstLine="22"/>
              <w:contextualSpacing/>
              <w:jc w:val="both"/>
              <w:rPr>
                <w:sz w:val="24"/>
                <w:szCs w:val="24"/>
              </w:rPr>
            </w:pPr>
          </w:p>
        </w:tc>
        <w:tc>
          <w:tcPr>
            <w:tcW w:w="680" w:type="pct"/>
            <w:vMerge/>
          </w:tcPr>
          <w:p w14:paraId="38CB9710" w14:textId="77777777" w:rsidR="00D42504" w:rsidRPr="000F4113" w:rsidRDefault="00D42504" w:rsidP="00753863">
            <w:pPr>
              <w:tabs>
                <w:tab w:val="left" w:pos="540"/>
              </w:tabs>
              <w:ind w:firstLine="22"/>
              <w:contextualSpacing/>
              <w:jc w:val="both"/>
              <w:rPr>
                <w:sz w:val="24"/>
                <w:szCs w:val="24"/>
              </w:rPr>
            </w:pPr>
          </w:p>
        </w:tc>
        <w:tc>
          <w:tcPr>
            <w:tcW w:w="1021" w:type="pct"/>
          </w:tcPr>
          <w:p w14:paraId="756F1F25" w14:textId="77777777" w:rsidR="00D42504" w:rsidRPr="000F4113" w:rsidRDefault="00D42504" w:rsidP="00753863">
            <w:pPr>
              <w:tabs>
                <w:tab w:val="left" w:pos="540"/>
              </w:tabs>
              <w:ind w:firstLine="22"/>
              <w:contextualSpacing/>
              <w:rPr>
                <w:sz w:val="24"/>
                <w:szCs w:val="24"/>
              </w:rPr>
            </w:pPr>
            <w:r w:rsidRPr="000F4113">
              <w:rPr>
                <w:sz w:val="24"/>
                <w:szCs w:val="24"/>
              </w:rPr>
              <w:t>2. Использует лучшие мировые практики при решении задач организации работы в рамках соответствующего вида профессиональной деятельности на финансовом рынке (брокерская, дилерская, депозитарная и т.п.)</w:t>
            </w:r>
          </w:p>
        </w:tc>
        <w:tc>
          <w:tcPr>
            <w:tcW w:w="1225" w:type="pct"/>
          </w:tcPr>
          <w:p w14:paraId="430AC295" w14:textId="77777777" w:rsidR="00B23F87" w:rsidRPr="000F4113" w:rsidRDefault="00B23F87" w:rsidP="00753863">
            <w:pPr>
              <w:jc w:val="both"/>
              <w:rPr>
                <w:sz w:val="24"/>
                <w:szCs w:val="24"/>
              </w:rPr>
            </w:pPr>
            <w:r w:rsidRPr="000F4113">
              <w:rPr>
                <w:b/>
                <w:i/>
                <w:sz w:val="24"/>
                <w:szCs w:val="24"/>
              </w:rPr>
              <w:t>Знать</w:t>
            </w:r>
            <w:r w:rsidRPr="000F4113">
              <w:rPr>
                <w:b/>
                <w:sz w:val="24"/>
                <w:szCs w:val="24"/>
              </w:rPr>
              <w:t xml:space="preserve">: </w:t>
            </w:r>
            <w:r w:rsidRPr="000F4113">
              <w:rPr>
                <w:sz w:val="24"/>
                <w:szCs w:val="24"/>
              </w:rPr>
              <w:t>действующий механизм</w:t>
            </w:r>
            <w:r w:rsidRPr="000F4113">
              <w:rPr>
                <w:b/>
                <w:sz w:val="24"/>
                <w:szCs w:val="24"/>
              </w:rPr>
              <w:t xml:space="preserve"> </w:t>
            </w:r>
            <w:r w:rsidRPr="000F4113">
              <w:rPr>
                <w:sz w:val="24"/>
                <w:szCs w:val="24"/>
              </w:rPr>
              <w:t>налогообложения пассивных доходов физических лиц от владения долговыми и долевыми ценными бумагами;  особенности исчисления налога на прибыль организаций по дивидендам, выплачиваемым российским и иностранным налоговым резидентам, налогообложения  доходов в виде дивидендов и процентов от иностранных инвестиций, порядок  налогообложения доходов по контролируемым сделкам,  особенности налогообложения операций с еврооблигациями, а также  лучшие практики зарубежного опыта налогообложения операций с ценными бумагами.</w:t>
            </w:r>
          </w:p>
          <w:p w14:paraId="0ED79697" w14:textId="77777777" w:rsidR="00910872" w:rsidRDefault="00910872" w:rsidP="00753863">
            <w:pPr>
              <w:jc w:val="both"/>
              <w:rPr>
                <w:b/>
                <w:i/>
                <w:sz w:val="24"/>
                <w:szCs w:val="24"/>
              </w:rPr>
            </w:pPr>
          </w:p>
          <w:p w14:paraId="7FB8C4C4" w14:textId="7DB0ADA6" w:rsidR="00D42504" w:rsidRPr="000F4113" w:rsidRDefault="00663CA9" w:rsidP="00910872">
            <w:pPr>
              <w:jc w:val="both"/>
              <w:rPr>
                <w:sz w:val="24"/>
                <w:szCs w:val="24"/>
                <w:highlight w:val="red"/>
              </w:rPr>
            </w:pPr>
            <w:r w:rsidRPr="000F4113">
              <w:rPr>
                <w:b/>
                <w:i/>
                <w:sz w:val="24"/>
                <w:szCs w:val="24"/>
              </w:rPr>
              <w:t>Уметь:</w:t>
            </w:r>
            <w:r w:rsidRPr="000F4113">
              <w:rPr>
                <w:sz w:val="24"/>
                <w:szCs w:val="24"/>
              </w:rPr>
              <w:t xml:space="preserve"> выявлять закономерности и проблемы в налогообложении операций с ценными бумагами и производ</w:t>
            </w:r>
            <w:r w:rsidR="00A341ED">
              <w:rPr>
                <w:sz w:val="24"/>
                <w:szCs w:val="24"/>
              </w:rPr>
              <w:t xml:space="preserve">ными финансовыми инструментами </w:t>
            </w:r>
            <w:r w:rsidRPr="000F4113">
              <w:rPr>
                <w:sz w:val="24"/>
                <w:szCs w:val="24"/>
              </w:rPr>
              <w:t>на российском фондовом рынке, формулировать предложения по их устранению, с учетом возможной адаптации прогрессивных элементов лучших мировых практик.</w:t>
            </w:r>
            <w:r w:rsidRPr="000F4113">
              <w:rPr>
                <w:i/>
                <w:sz w:val="24"/>
                <w:szCs w:val="24"/>
              </w:rPr>
              <w:t xml:space="preserve"> </w:t>
            </w:r>
            <w:r w:rsidR="00D42504" w:rsidRPr="000F4113">
              <w:rPr>
                <w:b/>
                <w:i/>
                <w:sz w:val="24"/>
                <w:szCs w:val="24"/>
              </w:rPr>
              <w:t xml:space="preserve">   </w:t>
            </w:r>
          </w:p>
        </w:tc>
        <w:tc>
          <w:tcPr>
            <w:tcW w:w="1546" w:type="pct"/>
            <w:shd w:val="clear" w:color="auto" w:fill="auto"/>
          </w:tcPr>
          <w:p w14:paraId="6E618FF5" w14:textId="6859EA38" w:rsidR="00605F27" w:rsidRPr="00605F27" w:rsidRDefault="00605F27" w:rsidP="00605F27">
            <w:pPr>
              <w:jc w:val="both"/>
              <w:rPr>
                <w:b/>
                <w:bCs/>
                <w:sz w:val="24"/>
                <w:szCs w:val="24"/>
              </w:rPr>
            </w:pPr>
            <w:r w:rsidRPr="00605F27">
              <w:rPr>
                <w:b/>
                <w:bCs/>
                <w:sz w:val="24"/>
                <w:szCs w:val="24"/>
              </w:rPr>
              <w:t xml:space="preserve">Задание 1. </w:t>
            </w:r>
          </w:p>
          <w:p w14:paraId="4586D322" w14:textId="075CED3A" w:rsidR="00605F27" w:rsidRPr="00605F27" w:rsidRDefault="00605F27" w:rsidP="00605F27">
            <w:pPr>
              <w:jc w:val="both"/>
              <w:rPr>
                <w:sz w:val="24"/>
                <w:szCs w:val="24"/>
              </w:rPr>
            </w:pPr>
            <w:r w:rsidRPr="00605F27">
              <w:rPr>
                <w:sz w:val="24"/>
                <w:szCs w:val="24"/>
              </w:rPr>
              <w:t>Налоговый резидент РФ И.А. Трофимов получает дивиденды от АО «Тройка», держателем акций которого он является. За минувший год решением собрания акционеров принято решение о распределении в виде дивидендов чистой прибыли в сумме 100 млн. руб., из которых 20 тыс. руб. начислено Трофимову. За</w:t>
            </w:r>
            <w:r>
              <w:rPr>
                <w:sz w:val="24"/>
                <w:szCs w:val="24"/>
              </w:rPr>
              <w:t xml:space="preserve"> </w:t>
            </w:r>
            <w:r w:rsidRPr="00605F27">
              <w:rPr>
                <w:sz w:val="24"/>
                <w:szCs w:val="24"/>
              </w:rPr>
              <w:t>прошлый год АО «Тройка» получило дивиденды от ПАО «Лидер» в сумме 10 млн. руб. (сумма указана после удержания налога).</w:t>
            </w:r>
          </w:p>
          <w:p w14:paraId="6F54DE07" w14:textId="77777777" w:rsidR="00732D32" w:rsidRDefault="00605F27" w:rsidP="00605F27">
            <w:pPr>
              <w:jc w:val="both"/>
              <w:rPr>
                <w:sz w:val="24"/>
                <w:szCs w:val="24"/>
              </w:rPr>
            </w:pPr>
            <w:r w:rsidRPr="00732D32">
              <w:rPr>
                <w:i/>
                <w:iCs/>
                <w:sz w:val="24"/>
                <w:szCs w:val="24"/>
              </w:rPr>
              <w:t>Требуется</w:t>
            </w:r>
            <w:r>
              <w:rPr>
                <w:sz w:val="24"/>
                <w:szCs w:val="24"/>
              </w:rPr>
              <w:t xml:space="preserve"> </w:t>
            </w:r>
          </w:p>
          <w:p w14:paraId="605E8F39" w14:textId="75BB0892" w:rsidR="00605F27" w:rsidRDefault="00605F27" w:rsidP="00605F27">
            <w:pPr>
              <w:jc w:val="both"/>
              <w:rPr>
                <w:sz w:val="24"/>
                <w:szCs w:val="24"/>
              </w:rPr>
            </w:pPr>
            <w:r>
              <w:rPr>
                <w:sz w:val="24"/>
                <w:szCs w:val="24"/>
              </w:rPr>
              <w:t>определить</w:t>
            </w:r>
            <w:r w:rsidRPr="00605F27">
              <w:rPr>
                <w:sz w:val="24"/>
                <w:szCs w:val="24"/>
              </w:rPr>
              <w:t xml:space="preserve"> сумму НДФЛ, подлежащую удержанию из дивидендов, начисленных </w:t>
            </w:r>
            <w:proofErr w:type="spellStart"/>
            <w:r w:rsidRPr="00605F27">
              <w:rPr>
                <w:sz w:val="24"/>
                <w:szCs w:val="24"/>
              </w:rPr>
              <w:t>И.А.Трофимову</w:t>
            </w:r>
            <w:proofErr w:type="spellEnd"/>
          </w:p>
          <w:p w14:paraId="2344C38D" w14:textId="260C9970" w:rsidR="00A341ED" w:rsidRDefault="00A341ED" w:rsidP="00605F27">
            <w:pPr>
              <w:jc w:val="both"/>
              <w:rPr>
                <w:sz w:val="24"/>
                <w:szCs w:val="24"/>
              </w:rPr>
            </w:pPr>
          </w:p>
          <w:p w14:paraId="4C672000" w14:textId="1FF9A4FE" w:rsidR="00A341ED" w:rsidRDefault="00A341ED" w:rsidP="00605F27">
            <w:pPr>
              <w:jc w:val="both"/>
              <w:rPr>
                <w:sz w:val="24"/>
                <w:szCs w:val="24"/>
              </w:rPr>
            </w:pPr>
          </w:p>
          <w:p w14:paraId="473B6649" w14:textId="60A32CBE" w:rsidR="00A341ED" w:rsidRDefault="00A341ED" w:rsidP="00605F27">
            <w:pPr>
              <w:jc w:val="both"/>
              <w:rPr>
                <w:sz w:val="24"/>
                <w:szCs w:val="24"/>
              </w:rPr>
            </w:pPr>
          </w:p>
          <w:p w14:paraId="6EF855E8" w14:textId="7CB9F3C3" w:rsidR="00A341ED" w:rsidRDefault="00A341ED" w:rsidP="00605F27">
            <w:pPr>
              <w:jc w:val="both"/>
              <w:rPr>
                <w:sz w:val="24"/>
                <w:szCs w:val="24"/>
              </w:rPr>
            </w:pPr>
          </w:p>
          <w:p w14:paraId="04C98AFC" w14:textId="55AA0E00" w:rsidR="00A341ED" w:rsidRDefault="00A341ED" w:rsidP="00605F27">
            <w:pPr>
              <w:jc w:val="both"/>
              <w:rPr>
                <w:sz w:val="24"/>
                <w:szCs w:val="24"/>
              </w:rPr>
            </w:pPr>
          </w:p>
          <w:p w14:paraId="77E7EF76" w14:textId="23E72BF0" w:rsidR="00A341ED" w:rsidRDefault="00A341ED" w:rsidP="00605F27">
            <w:pPr>
              <w:jc w:val="both"/>
              <w:rPr>
                <w:sz w:val="24"/>
                <w:szCs w:val="24"/>
              </w:rPr>
            </w:pPr>
          </w:p>
          <w:p w14:paraId="768D538D" w14:textId="77777777" w:rsidR="00A341ED" w:rsidRPr="00605F27" w:rsidRDefault="00A341ED" w:rsidP="00605F27">
            <w:pPr>
              <w:jc w:val="both"/>
              <w:rPr>
                <w:sz w:val="24"/>
                <w:szCs w:val="24"/>
              </w:rPr>
            </w:pPr>
          </w:p>
          <w:p w14:paraId="074FBAAF" w14:textId="77777777" w:rsidR="008D3BBA" w:rsidRDefault="008D3BBA" w:rsidP="00753863">
            <w:pPr>
              <w:jc w:val="both"/>
              <w:rPr>
                <w:b/>
                <w:sz w:val="24"/>
                <w:szCs w:val="24"/>
              </w:rPr>
            </w:pPr>
          </w:p>
          <w:p w14:paraId="18B96F78" w14:textId="77777777" w:rsidR="007E012E" w:rsidRPr="000F4113" w:rsidRDefault="007E012E" w:rsidP="007E012E">
            <w:pPr>
              <w:pStyle w:val="af6"/>
              <w:jc w:val="both"/>
              <w:rPr>
                <w:b/>
                <w:sz w:val="24"/>
                <w:szCs w:val="24"/>
                <w:lang w:val="ru-RU"/>
              </w:rPr>
            </w:pPr>
            <w:r w:rsidRPr="000F4113">
              <w:rPr>
                <w:b/>
                <w:sz w:val="24"/>
                <w:szCs w:val="24"/>
                <w:lang w:val="ru-RU"/>
              </w:rPr>
              <w:t>Задание 2</w:t>
            </w:r>
          </w:p>
          <w:p w14:paraId="1CF6024C" w14:textId="758C770C" w:rsidR="007E012E" w:rsidRPr="007406E3" w:rsidRDefault="007E012E" w:rsidP="007E012E">
            <w:pPr>
              <w:pStyle w:val="TableParagraph"/>
              <w:ind w:right="97"/>
              <w:jc w:val="both"/>
              <w:rPr>
                <w:sz w:val="24"/>
                <w:szCs w:val="24"/>
              </w:rPr>
            </w:pPr>
            <w:r w:rsidRPr="000F4113">
              <w:rPr>
                <w:sz w:val="24"/>
                <w:szCs w:val="24"/>
              </w:rPr>
              <w:t xml:space="preserve"> Банк «Викинг» планирует взять 01.01.2023г. кредит в размере</w:t>
            </w:r>
            <w:r w:rsidRPr="000F4113">
              <w:rPr>
                <w:spacing w:val="1"/>
                <w:sz w:val="24"/>
                <w:szCs w:val="24"/>
              </w:rPr>
              <w:t xml:space="preserve"> </w:t>
            </w:r>
            <w:r w:rsidRPr="000F4113">
              <w:rPr>
                <w:sz w:val="24"/>
                <w:szCs w:val="24"/>
              </w:rPr>
              <w:t xml:space="preserve">13 </w:t>
            </w:r>
            <w:proofErr w:type="spellStart"/>
            <w:r w:rsidRPr="000F4113">
              <w:rPr>
                <w:sz w:val="24"/>
                <w:szCs w:val="24"/>
              </w:rPr>
              <w:t>млрд.руб</w:t>
            </w:r>
            <w:proofErr w:type="spellEnd"/>
            <w:r w:rsidRPr="000F4113">
              <w:rPr>
                <w:sz w:val="24"/>
                <w:szCs w:val="24"/>
              </w:rPr>
              <w:t xml:space="preserve">. на 9 месяцев у одного из </w:t>
            </w:r>
            <w:r w:rsidRPr="007406E3">
              <w:rPr>
                <w:sz w:val="24"/>
                <w:szCs w:val="24"/>
              </w:rPr>
              <w:t>акционеров:</w:t>
            </w:r>
            <w:r w:rsidRPr="007406E3">
              <w:rPr>
                <w:spacing w:val="1"/>
                <w:sz w:val="24"/>
                <w:szCs w:val="24"/>
              </w:rPr>
              <w:t xml:space="preserve"> </w:t>
            </w:r>
            <w:r w:rsidRPr="007406E3">
              <w:rPr>
                <w:sz w:val="24"/>
                <w:szCs w:val="24"/>
              </w:rPr>
              <w:t>А</w:t>
            </w:r>
            <w:r w:rsidR="00A341ED">
              <w:rPr>
                <w:sz w:val="24"/>
                <w:szCs w:val="24"/>
              </w:rPr>
              <w:t>О «Сталь» (Россия) с долей 35%,</w:t>
            </w:r>
            <w:r w:rsidRPr="007406E3">
              <w:rPr>
                <w:sz w:val="24"/>
                <w:szCs w:val="24"/>
              </w:rPr>
              <w:t xml:space="preserve"> банк «</w:t>
            </w:r>
            <w:proofErr w:type="spellStart"/>
            <w:r w:rsidRPr="007406E3">
              <w:rPr>
                <w:sz w:val="24"/>
                <w:szCs w:val="24"/>
              </w:rPr>
              <w:t>Бенк</w:t>
            </w:r>
            <w:proofErr w:type="spellEnd"/>
            <w:r w:rsidRPr="007406E3">
              <w:rPr>
                <w:sz w:val="24"/>
                <w:szCs w:val="24"/>
              </w:rPr>
              <w:t xml:space="preserve"> оф </w:t>
            </w:r>
            <w:proofErr w:type="spellStart"/>
            <w:r w:rsidRPr="007406E3">
              <w:rPr>
                <w:sz w:val="24"/>
                <w:szCs w:val="24"/>
              </w:rPr>
              <w:t>Чайна</w:t>
            </w:r>
            <w:proofErr w:type="spellEnd"/>
            <w:r w:rsidRPr="007406E3">
              <w:rPr>
                <w:sz w:val="24"/>
                <w:szCs w:val="24"/>
              </w:rPr>
              <w:t>»</w:t>
            </w:r>
            <w:r w:rsidRPr="007406E3">
              <w:rPr>
                <w:spacing w:val="1"/>
                <w:sz w:val="24"/>
                <w:szCs w:val="24"/>
              </w:rPr>
              <w:t xml:space="preserve"> </w:t>
            </w:r>
            <w:r w:rsidRPr="007406E3">
              <w:rPr>
                <w:sz w:val="24"/>
                <w:szCs w:val="24"/>
              </w:rPr>
              <w:t>(Китай) – 40%, банк «</w:t>
            </w:r>
            <w:r w:rsidR="007406E3" w:rsidRPr="007406E3">
              <w:rPr>
                <w:sz w:val="24"/>
                <w:szCs w:val="24"/>
                <w:lang w:val="en-US"/>
              </w:rPr>
              <w:t>Island</w:t>
            </w:r>
            <w:r w:rsidRPr="007406E3">
              <w:rPr>
                <w:sz w:val="24"/>
                <w:szCs w:val="24"/>
              </w:rPr>
              <w:t>» (</w:t>
            </w:r>
            <w:r w:rsidR="007406E3" w:rsidRPr="007406E3">
              <w:rPr>
                <w:sz w:val="24"/>
                <w:szCs w:val="24"/>
              </w:rPr>
              <w:t>Малайзия</w:t>
            </w:r>
            <w:r w:rsidRPr="007406E3">
              <w:rPr>
                <w:sz w:val="24"/>
                <w:szCs w:val="24"/>
              </w:rPr>
              <w:t>) –</w:t>
            </w:r>
            <w:r w:rsidRPr="007406E3">
              <w:rPr>
                <w:spacing w:val="1"/>
                <w:sz w:val="24"/>
                <w:szCs w:val="24"/>
              </w:rPr>
              <w:t xml:space="preserve"> 25</w:t>
            </w:r>
            <w:r w:rsidRPr="007406E3">
              <w:rPr>
                <w:sz w:val="24"/>
                <w:szCs w:val="24"/>
              </w:rPr>
              <w:t>%.</w:t>
            </w:r>
            <w:r w:rsidRPr="007406E3">
              <w:rPr>
                <w:spacing w:val="9"/>
                <w:sz w:val="24"/>
                <w:szCs w:val="24"/>
              </w:rPr>
              <w:t xml:space="preserve"> </w:t>
            </w:r>
            <w:r w:rsidRPr="007406E3">
              <w:rPr>
                <w:sz w:val="24"/>
                <w:szCs w:val="24"/>
              </w:rPr>
              <w:t>Акционеры</w:t>
            </w:r>
            <w:r w:rsidRPr="007406E3">
              <w:rPr>
                <w:spacing w:val="7"/>
                <w:sz w:val="24"/>
                <w:szCs w:val="24"/>
              </w:rPr>
              <w:t xml:space="preserve"> </w:t>
            </w:r>
            <w:r w:rsidRPr="007406E3">
              <w:rPr>
                <w:sz w:val="24"/>
                <w:szCs w:val="24"/>
              </w:rPr>
              <w:t>могут</w:t>
            </w:r>
            <w:r w:rsidRPr="007406E3">
              <w:rPr>
                <w:spacing w:val="9"/>
                <w:sz w:val="24"/>
                <w:szCs w:val="24"/>
              </w:rPr>
              <w:t xml:space="preserve"> </w:t>
            </w:r>
            <w:r w:rsidRPr="007406E3">
              <w:rPr>
                <w:sz w:val="24"/>
                <w:szCs w:val="24"/>
              </w:rPr>
              <w:t>выдать</w:t>
            </w:r>
            <w:r w:rsidRPr="007406E3">
              <w:rPr>
                <w:spacing w:val="6"/>
                <w:sz w:val="24"/>
                <w:szCs w:val="24"/>
              </w:rPr>
              <w:t xml:space="preserve"> </w:t>
            </w:r>
            <w:r w:rsidRPr="007406E3">
              <w:rPr>
                <w:sz w:val="24"/>
                <w:szCs w:val="24"/>
              </w:rPr>
              <w:t>кредит</w:t>
            </w:r>
            <w:r w:rsidRPr="007406E3">
              <w:rPr>
                <w:spacing w:val="6"/>
                <w:sz w:val="24"/>
                <w:szCs w:val="24"/>
              </w:rPr>
              <w:t xml:space="preserve"> </w:t>
            </w:r>
            <w:r w:rsidRPr="007406E3">
              <w:rPr>
                <w:sz w:val="24"/>
                <w:szCs w:val="24"/>
              </w:rPr>
              <w:t>под</w:t>
            </w:r>
            <w:r w:rsidRPr="007406E3">
              <w:rPr>
                <w:spacing w:val="6"/>
                <w:sz w:val="24"/>
                <w:szCs w:val="24"/>
              </w:rPr>
              <w:t xml:space="preserve"> 10</w:t>
            </w:r>
            <w:r w:rsidRPr="007406E3">
              <w:rPr>
                <w:sz w:val="24"/>
                <w:szCs w:val="24"/>
              </w:rPr>
              <w:t>%,</w:t>
            </w:r>
            <w:r w:rsidRPr="007406E3">
              <w:rPr>
                <w:spacing w:val="7"/>
                <w:sz w:val="24"/>
                <w:szCs w:val="24"/>
              </w:rPr>
              <w:t xml:space="preserve"> 9</w:t>
            </w:r>
            <w:r w:rsidRPr="007406E3">
              <w:rPr>
                <w:sz w:val="24"/>
                <w:szCs w:val="24"/>
              </w:rPr>
              <w:t>%</w:t>
            </w:r>
            <w:r w:rsidRPr="007406E3">
              <w:rPr>
                <w:spacing w:val="4"/>
                <w:sz w:val="24"/>
                <w:szCs w:val="24"/>
              </w:rPr>
              <w:t xml:space="preserve"> </w:t>
            </w:r>
            <w:r w:rsidRPr="007406E3">
              <w:rPr>
                <w:sz w:val="24"/>
                <w:szCs w:val="24"/>
              </w:rPr>
              <w:t>и 10%</w:t>
            </w:r>
            <w:r w:rsidRPr="007406E3">
              <w:rPr>
                <w:spacing w:val="-1"/>
                <w:sz w:val="24"/>
                <w:szCs w:val="24"/>
              </w:rPr>
              <w:t xml:space="preserve"> </w:t>
            </w:r>
            <w:r w:rsidRPr="007406E3">
              <w:rPr>
                <w:sz w:val="24"/>
                <w:szCs w:val="24"/>
              </w:rPr>
              <w:t>годовых</w:t>
            </w:r>
            <w:r w:rsidRPr="007406E3">
              <w:rPr>
                <w:spacing w:val="-3"/>
                <w:sz w:val="24"/>
                <w:szCs w:val="24"/>
              </w:rPr>
              <w:t xml:space="preserve"> </w:t>
            </w:r>
            <w:r w:rsidRPr="007406E3">
              <w:rPr>
                <w:sz w:val="24"/>
                <w:szCs w:val="24"/>
              </w:rPr>
              <w:t>соответственно.</w:t>
            </w:r>
          </w:p>
          <w:p w14:paraId="24C2DDD3" w14:textId="468D46A9" w:rsidR="007E012E" w:rsidRPr="007406E3" w:rsidRDefault="007E012E" w:rsidP="007E012E">
            <w:pPr>
              <w:rPr>
                <w:sz w:val="24"/>
                <w:szCs w:val="24"/>
              </w:rPr>
            </w:pPr>
            <w:r w:rsidRPr="007406E3">
              <w:rPr>
                <w:sz w:val="24"/>
                <w:szCs w:val="24"/>
              </w:rPr>
              <w:t xml:space="preserve">   Собственный</w:t>
            </w:r>
            <w:r w:rsidRPr="007406E3">
              <w:rPr>
                <w:spacing w:val="-10"/>
                <w:sz w:val="24"/>
                <w:szCs w:val="24"/>
              </w:rPr>
              <w:t xml:space="preserve"> </w:t>
            </w:r>
            <w:r w:rsidRPr="007406E3">
              <w:rPr>
                <w:sz w:val="24"/>
                <w:szCs w:val="24"/>
              </w:rPr>
              <w:t>капитал</w:t>
            </w:r>
            <w:r w:rsidRPr="007406E3">
              <w:rPr>
                <w:spacing w:val="-10"/>
                <w:sz w:val="24"/>
                <w:szCs w:val="24"/>
              </w:rPr>
              <w:t xml:space="preserve"> </w:t>
            </w:r>
            <w:proofErr w:type="gramStart"/>
            <w:r w:rsidRPr="007406E3">
              <w:rPr>
                <w:sz w:val="24"/>
                <w:szCs w:val="24"/>
              </w:rPr>
              <w:t xml:space="preserve">банка </w:t>
            </w:r>
            <w:r w:rsidR="00A341ED">
              <w:rPr>
                <w:sz w:val="24"/>
                <w:szCs w:val="24"/>
              </w:rPr>
              <w:t xml:space="preserve"> </w:t>
            </w:r>
            <w:r w:rsidRPr="007406E3">
              <w:rPr>
                <w:sz w:val="24"/>
                <w:szCs w:val="24"/>
              </w:rPr>
              <w:t>«</w:t>
            </w:r>
            <w:proofErr w:type="gramEnd"/>
            <w:r w:rsidRPr="007406E3">
              <w:rPr>
                <w:sz w:val="24"/>
                <w:szCs w:val="24"/>
              </w:rPr>
              <w:t xml:space="preserve">Викинг» </w:t>
            </w:r>
            <w:r w:rsidR="00A341ED">
              <w:rPr>
                <w:sz w:val="24"/>
                <w:szCs w:val="24"/>
              </w:rPr>
              <w:t xml:space="preserve"> </w:t>
            </w:r>
            <w:r w:rsidRPr="007406E3">
              <w:rPr>
                <w:sz w:val="24"/>
                <w:szCs w:val="24"/>
              </w:rPr>
              <w:t>составил</w:t>
            </w:r>
            <w:r w:rsidR="00A341ED">
              <w:rPr>
                <w:sz w:val="24"/>
                <w:szCs w:val="24"/>
              </w:rPr>
              <w:t xml:space="preserve"> </w:t>
            </w:r>
            <w:r w:rsidRPr="007406E3">
              <w:rPr>
                <w:spacing w:val="-7"/>
                <w:sz w:val="24"/>
                <w:szCs w:val="24"/>
              </w:rPr>
              <w:t xml:space="preserve"> </w:t>
            </w:r>
            <w:r w:rsidRPr="007406E3">
              <w:rPr>
                <w:sz w:val="24"/>
                <w:szCs w:val="24"/>
              </w:rPr>
              <w:t>на</w:t>
            </w:r>
            <w:r w:rsidRPr="007406E3">
              <w:rPr>
                <w:spacing w:val="-10"/>
                <w:sz w:val="24"/>
                <w:szCs w:val="24"/>
              </w:rPr>
              <w:t xml:space="preserve"> </w:t>
            </w:r>
            <w:r w:rsidRPr="007406E3">
              <w:rPr>
                <w:sz w:val="24"/>
                <w:szCs w:val="24"/>
              </w:rPr>
              <w:t>31.12.2021г. –</w:t>
            </w:r>
            <w:r w:rsidRPr="007406E3">
              <w:rPr>
                <w:spacing w:val="1"/>
                <w:sz w:val="24"/>
                <w:szCs w:val="24"/>
              </w:rPr>
              <w:t xml:space="preserve"> 9</w:t>
            </w:r>
            <w:r w:rsidRPr="007406E3">
              <w:rPr>
                <w:sz w:val="24"/>
                <w:szCs w:val="24"/>
              </w:rPr>
              <w:t>00 млн.</w:t>
            </w:r>
            <w:r w:rsidRPr="007406E3">
              <w:rPr>
                <w:spacing w:val="1"/>
                <w:sz w:val="24"/>
                <w:szCs w:val="24"/>
              </w:rPr>
              <w:t xml:space="preserve"> </w:t>
            </w:r>
            <w:r w:rsidRPr="007406E3">
              <w:rPr>
                <w:sz w:val="24"/>
                <w:szCs w:val="24"/>
              </w:rPr>
              <w:t>руб.;</w:t>
            </w:r>
            <w:r w:rsidRPr="007406E3">
              <w:rPr>
                <w:spacing w:val="1"/>
                <w:sz w:val="24"/>
                <w:szCs w:val="24"/>
              </w:rPr>
              <w:t xml:space="preserve"> </w:t>
            </w:r>
            <w:r w:rsidRPr="007406E3">
              <w:rPr>
                <w:sz w:val="24"/>
                <w:szCs w:val="24"/>
              </w:rPr>
              <w:t>на</w:t>
            </w:r>
            <w:r w:rsidRPr="007406E3">
              <w:rPr>
                <w:spacing w:val="1"/>
                <w:sz w:val="24"/>
                <w:szCs w:val="24"/>
              </w:rPr>
              <w:t xml:space="preserve"> </w:t>
            </w:r>
            <w:r w:rsidRPr="007406E3">
              <w:rPr>
                <w:sz w:val="24"/>
                <w:szCs w:val="24"/>
              </w:rPr>
              <w:t>31.03.2022г. –</w:t>
            </w:r>
            <w:r w:rsidRPr="007406E3">
              <w:rPr>
                <w:spacing w:val="1"/>
                <w:sz w:val="24"/>
                <w:szCs w:val="24"/>
              </w:rPr>
              <w:t xml:space="preserve"> 9</w:t>
            </w:r>
            <w:r w:rsidRPr="007406E3">
              <w:rPr>
                <w:sz w:val="24"/>
                <w:szCs w:val="24"/>
              </w:rPr>
              <w:t>50 млн.</w:t>
            </w:r>
            <w:r w:rsidRPr="007406E3">
              <w:rPr>
                <w:spacing w:val="-3"/>
                <w:sz w:val="24"/>
                <w:szCs w:val="24"/>
              </w:rPr>
              <w:t xml:space="preserve"> </w:t>
            </w:r>
            <w:r w:rsidRPr="007406E3">
              <w:rPr>
                <w:sz w:val="24"/>
                <w:szCs w:val="24"/>
              </w:rPr>
              <w:t xml:space="preserve">руб.  </w:t>
            </w:r>
          </w:p>
          <w:p w14:paraId="62C4B4AD" w14:textId="3E4167D5" w:rsidR="007E012E" w:rsidRPr="000F4113" w:rsidRDefault="007E012E" w:rsidP="007E012E">
            <w:pPr>
              <w:pStyle w:val="TableParagraph"/>
              <w:tabs>
                <w:tab w:val="left" w:pos="2351"/>
              </w:tabs>
              <w:ind w:right="97"/>
              <w:jc w:val="both"/>
              <w:rPr>
                <w:sz w:val="24"/>
                <w:szCs w:val="24"/>
              </w:rPr>
            </w:pPr>
            <w:r w:rsidRPr="007406E3">
              <w:rPr>
                <w:sz w:val="24"/>
                <w:szCs w:val="24"/>
              </w:rPr>
              <w:t xml:space="preserve">    Налоговое</w:t>
            </w:r>
            <w:r w:rsidRPr="007406E3">
              <w:rPr>
                <w:spacing w:val="-8"/>
                <w:sz w:val="24"/>
                <w:szCs w:val="24"/>
              </w:rPr>
              <w:t xml:space="preserve"> </w:t>
            </w:r>
            <w:proofErr w:type="spellStart"/>
            <w:r w:rsidRPr="007406E3">
              <w:rPr>
                <w:sz w:val="24"/>
                <w:szCs w:val="24"/>
              </w:rPr>
              <w:t>резиденство</w:t>
            </w:r>
            <w:proofErr w:type="spellEnd"/>
            <w:r w:rsidRPr="007406E3">
              <w:rPr>
                <w:spacing w:val="-6"/>
                <w:sz w:val="24"/>
                <w:szCs w:val="24"/>
              </w:rPr>
              <w:t xml:space="preserve"> </w:t>
            </w:r>
            <w:r w:rsidRPr="007406E3">
              <w:rPr>
                <w:sz w:val="24"/>
                <w:szCs w:val="24"/>
              </w:rPr>
              <w:t>иностранных</w:t>
            </w:r>
            <w:r w:rsidRPr="007406E3">
              <w:rPr>
                <w:spacing w:val="-8"/>
                <w:sz w:val="24"/>
                <w:szCs w:val="24"/>
              </w:rPr>
              <w:t xml:space="preserve"> </w:t>
            </w:r>
            <w:r w:rsidRPr="007406E3">
              <w:rPr>
                <w:sz w:val="24"/>
                <w:szCs w:val="24"/>
              </w:rPr>
              <w:t>акционеров</w:t>
            </w:r>
            <w:r w:rsidRPr="007406E3">
              <w:rPr>
                <w:spacing w:val="-5"/>
                <w:sz w:val="24"/>
                <w:szCs w:val="24"/>
              </w:rPr>
              <w:t xml:space="preserve"> </w:t>
            </w:r>
            <w:r w:rsidRPr="007406E3">
              <w:rPr>
                <w:sz w:val="24"/>
                <w:szCs w:val="24"/>
              </w:rPr>
              <w:t>и</w:t>
            </w:r>
            <w:r w:rsidRPr="007406E3">
              <w:rPr>
                <w:spacing w:val="-53"/>
                <w:sz w:val="24"/>
                <w:szCs w:val="24"/>
              </w:rPr>
              <w:t xml:space="preserve"> </w:t>
            </w:r>
            <w:r w:rsidRPr="007406E3">
              <w:rPr>
                <w:sz w:val="24"/>
                <w:szCs w:val="24"/>
              </w:rPr>
              <w:lastRenderedPageBreak/>
              <w:t>фактическое</w:t>
            </w:r>
            <w:r w:rsidRPr="007406E3">
              <w:rPr>
                <w:spacing w:val="1"/>
                <w:sz w:val="24"/>
                <w:szCs w:val="24"/>
              </w:rPr>
              <w:t xml:space="preserve"> </w:t>
            </w:r>
            <w:r w:rsidRPr="007406E3">
              <w:rPr>
                <w:sz w:val="24"/>
                <w:szCs w:val="24"/>
              </w:rPr>
              <w:t>право</w:t>
            </w:r>
            <w:r w:rsidRPr="007406E3">
              <w:rPr>
                <w:spacing w:val="1"/>
                <w:sz w:val="24"/>
                <w:szCs w:val="24"/>
              </w:rPr>
              <w:t xml:space="preserve"> </w:t>
            </w:r>
            <w:r w:rsidRPr="007406E3">
              <w:rPr>
                <w:sz w:val="24"/>
                <w:szCs w:val="24"/>
              </w:rPr>
              <w:t>на</w:t>
            </w:r>
            <w:r w:rsidRPr="007406E3">
              <w:rPr>
                <w:spacing w:val="1"/>
                <w:sz w:val="24"/>
                <w:szCs w:val="24"/>
              </w:rPr>
              <w:t xml:space="preserve"> </w:t>
            </w:r>
            <w:r w:rsidRPr="007406E3">
              <w:rPr>
                <w:sz w:val="24"/>
                <w:szCs w:val="24"/>
              </w:rPr>
              <w:t>доходы</w:t>
            </w:r>
            <w:r w:rsidRPr="007406E3">
              <w:rPr>
                <w:spacing w:val="1"/>
                <w:sz w:val="24"/>
                <w:szCs w:val="24"/>
              </w:rPr>
              <w:t xml:space="preserve"> </w:t>
            </w:r>
            <w:r w:rsidRPr="007406E3">
              <w:rPr>
                <w:sz w:val="24"/>
                <w:szCs w:val="24"/>
              </w:rPr>
              <w:t>подтверждены. Соглашение</w:t>
            </w:r>
            <w:r w:rsidRPr="007406E3">
              <w:rPr>
                <w:spacing w:val="1"/>
                <w:sz w:val="24"/>
                <w:szCs w:val="24"/>
              </w:rPr>
              <w:t xml:space="preserve"> </w:t>
            </w:r>
            <w:r w:rsidRPr="007406E3">
              <w:rPr>
                <w:sz w:val="24"/>
                <w:szCs w:val="24"/>
              </w:rPr>
              <w:t>об</w:t>
            </w:r>
            <w:r w:rsidRPr="007406E3">
              <w:rPr>
                <w:spacing w:val="1"/>
                <w:sz w:val="24"/>
                <w:szCs w:val="24"/>
              </w:rPr>
              <w:t xml:space="preserve"> </w:t>
            </w:r>
            <w:r w:rsidRPr="007406E3">
              <w:rPr>
                <w:sz w:val="24"/>
                <w:szCs w:val="24"/>
              </w:rPr>
              <w:t>избежание</w:t>
            </w:r>
            <w:r w:rsidRPr="007406E3">
              <w:rPr>
                <w:spacing w:val="1"/>
                <w:sz w:val="24"/>
                <w:szCs w:val="24"/>
              </w:rPr>
              <w:t xml:space="preserve"> </w:t>
            </w:r>
            <w:r w:rsidRPr="007406E3">
              <w:rPr>
                <w:sz w:val="24"/>
                <w:szCs w:val="24"/>
              </w:rPr>
              <w:t>двойного</w:t>
            </w:r>
            <w:r w:rsidRPr="007406E3">
              <w:rPr>
                <w:spacing w:val="1"/>
                <w:sz w:val="24"/>
                <w:szCs w:val="24"/>
              </w:rPr>
              <w:t xml:space="preserve"> </w:t>
            </w:r>
            <w:r w:rsidRPr="007406E3">
              <w:rPr>
                <w:sz w:val="24"/>
                <w:szCs w:val="24"/>
              </w:rPr>
              <w:t>налогообложения между</w:t>
            </w:r>
            <w:r w:rsidRPr="007406E3">
              <w:rPr>
                <w:spacing w:val="1"/>
                <w:sz w:val="24"/>
                <w:szCs w:val="24"/>
              </w:rPr>
              <w:t xml:space="preserve"> </w:t>
            </w:r>
            <w:r w:rsidRPr="007406E3">
              <w:rPr>
                <w:sz w:val="24"/>
                <w:szCs w:val="24"/>
              </w:rPr>
              <w:t>Россией</w:t>
            </w:r>
            <w:r w:rsidRPr="007406E3">
              <w:rPr>
                <w:spacing w:val="1"/>
                <w:sz w:val="24"/>
                <w:szCs w:val="24"/>
              </w:rPr>
              <w:t xml:space="preserve"> </w:t>
            </w:r>
            <w:r w:rsidRPr="007406E3">
              <w:rPr>
                <w:sz w:val="24"/>
                <w:szCs w:val="24"/>
              </w:rPr>
              <w:t>и</w:t>
            </w:r>
            <w:r w:rsidRPr="007406E3">
              <w:rPr>
                <w:spacing w:val="1"/>
                <w:sz w:val="24"/>
                <w:szCs w:val="24"/>
              </w:rPr>
              <w:t xml:space="preserve"> </w:t>
            </w:r>
            <w:r w:rsidRPr="007406E3">
              <w:rPr>
                <w:sz w:val="24"/>
                <w:szCs w:val="24"/>
              </w:rPr>
              <w:t>Китаем предусматривает, что проценты</w:t>
            </w:r>
            <w:r w:rsidRPr="007406E3">
              <w:rPr>
                <w:spacing w:val="1"/>
                <w:sz w:val="24"/>
                <w:szCs w:val="24"/>
              </w:rPr>
              <w:t xml:space="preserve"> </w:t>
            </w:r>
            <w:r w:rsidRPr="007406E3">
              <w:rPr>
                <w:sz w:val="24"/>
                <w:szCs w:val="24"/>
              </w:rPr>
              <w:t>подлежат</w:t>
            </w:r>
            <w:r w:rsidRPr="007406E3">
              <w:rPr>
                <w:spacing w:val="1"/>
                <w:sz w:val="24"/>
                <w:szCs w:val="24"/>
              </w:rPr>
              <w:t xml:space="preserve"> </w:t>
            </w:r>
            <w:r w:rsidRPr="007406E3">
              <w:rPr>
                <w:sz w:val="24"/>
                <w:szCs w:val="24"/>
              </w:rPr>
              <w:t>налогообложению</w:t>
            </w:r>
            <w:r w:rsidRPr="007406E3">
              <w:rPr>
                <w:spacing w:val="1"/>
                <w:sz w:val="24"/>
                <w:szCs w:val="24"/>
              </w:rPr>
              <w:t xml:space="preserve"> </w:t>
            </w:r>
            <w:r w:rsidRPr="007406E3">
              <w:rPr>
                <w:sz w:val="24"/>
                <w:szCs w:val="24"/>
              </w:rPr>
              <w:t>только</w:t>
            </w:r>
            <w:r w:rsidRPr="007406E3">
              <w:rPr>
                <w:spacing w:val="1"/>
                <w:sz w:val="24"/>
                <w:szCs w:val="24"/>
              </w:rPr>
              <w:t xml:space="preserve"> </w:t>
            </w:r>
            <w:r w:rsidRPr="007406E3">
              <w:rPr>
                <w:sz w:val="24"/>
                <w:szCs w:val="24"/>
              </w:rPr>
              <w:t>в</w:t>
            </w:r>
            <w:r w:rsidRPr="007406E3">
              <w:rPr>
                <w:spacing w:val="1"/>
                <w:sz w:val="24"/>
                <w:szCs w:val="24"/>
              </w:rPr>
              <w:t xml:space="preserve"> </w:t>
            </w:r>
            <w:r w:rsidRPr="007406E3">
              <w:rPr>
                <w:sz w:val="24"/>
                <w:szCs w:val="24"/>
              </w:rPr>
              <w:t>государстве</w:t>
            </w:r>
            <w:r w:rsidRPr="007406E3">
              <w:rPr>
                <w:spacing w:val="1"/>
                <w:sz w:val="24"/>
                <w:szCs w:val="24"/>
              </w:rPr>
              <w:t xml:space="preserve"> </w:t>
            </w:r>
            <w:proofErr w:type="spellStart"/>
            <w:r w:rsidRPr="007406E3">
              <w:rPr>
                <w:sz w:val="24"/>
                <w:szCs w:val="24"/>
              </w:rPr>
              <w:t>резиденства</w:t>
            </w:r>
            <w:proofErr w:type="spellEnd"/>
            <w:r w:rsidRPr="007406E3">
              <w:rPr>
                <w:sz w:val="24"/>
                <w:szCs w:val="24"/>
              </w:rPr>
              <w:t xml:space="preserve"> кредитора. Условно, действующее Соглашение</w:t>
            </w:r>
            <w:r w:rsidRPr="007406E3">
              <w:rPr>
                <w:spacing w:val="1"/>
                <w:sz w:val="24"/>
                <w:szCs w:val="24"/>
              </w:rPr>
              <w:t xml:space="preserve"> </w:t>
            </w:r>
            <w:r w:rsidRPr="007406E3">
              <w:rPr>
                <w:sz w:val="24"/>
                <w:szCs w:val="24"/>
              </w:rPr>
              <w:t>об избежание двойного</w:t>
            </w:r>
            <w:r w:rsidRPr="007406E3">
              <w:rPr>
                <w:spacing w:val="1"/>
                <w:sz w:val="24"/>
                <w:szCs w:val="24"/>
              </w:rPr>
              <w:t xml:space="preserve"> </w:t>
            </w:r>
            <w:r w:rsidRPr="007406E3">
              <w:rPr>
                <w:sz w:val="24"/>
                <w:szCs w:val="24"/>
              </w:rPr>
              <w:t>налогообложения</w:t>
            </w:r>
            <w:r w:rsidRPr="007406E3">
              <w:rPr>
                <w:spacing w:val="1"/>
                <w:sz w:val="24"/>
                <w:szCs w:val="24"/>
              </w:rPr>
              <w:t xml:space="preserve"> </w:t>
            </w:r>
            <w:r w:rsidRPr="007406E3">
              <w:rPr>
                <w:sz w:val="24"/>
                <w:szCs w:val="24"/>
              </w:rPr>
              <w:t>между</w:t>
            </w:r>
            <w:r w:rsidRPr="007406E3">
              <w:rPr>
                <w:spacing w:val="1"/>
                <w:sz w:val="24"/>
                <w:szCs w:val="24"/>
              </w:rPr>
              <w:t xml:space="preserve"> </w:t>
            </w:r>
            <w:r w:rsidRPr="007406E3">
              <w:rPr>
                <w:sz w:val="24"/>
                <w:szCs w:val="24"/>
              </w:rPr>
              <w:t xml:space="preserve">Россией и </w:t>
            </w:r>
            <w:r w:rsidR="007406E3" w:rsidRPr="007406E3">
              <w:rPr>
                <w:sz w:val="24"/>
                <w:szCs w:val="24"/>
              </w:rPr>
              <w:t>Малайзией</w:t>
            </w:r>
            <w:r w:rsidRPr="007406E3">
              <w:rPr>
                <w:spacing w:val="-1"/>
                <w:sz w:val="24"/>
                <w:szCs w:val="24"/>
              </w:rPr>
              <w:t xml:space="preserve"> </w:t>
            </w:r>
            <w:r w:rsidRPr="007406E3">
              <w:rPr>
                <w:sz w:val="24"/>
                <w:szCs w:val="24"/>
              </w:rPr>
              <w:t>отсутствует.</w:t>
            </w:r>
          </w:p>
          <w:p w14:paraId="2F544690" w14:textId="77777777" w:rsidR="007E012E" w:rsidRPr="000F4113" w:rsidRDefault="007E012E" w:rsidP="007E012E">
            <w:pPr>
              <w:pStyle w:val="Dopolnit"/>
              <w:spacing w:line="240" w:lineRule="auto"/>
              <w:ind w:firstLine="0"/>
              <w:rPr>
                <w:rFonts w:ascii="Times New Roman" w:hAnsi="Times New Roman" w:cs="Times New Roman"/>
                <w:i/>
                <w:spacing w:val="-5"/>
                <w:sz w:val="24"/>
                <w:szCs w:val="24"/>
              </w:rPr>
            </w:pPr>
            <w:r w:rsidRPr="000F4113">
              <w:rPr>
                <w:rFonts w:ascii="Times New Roman" w:hAnsi="Times New Roman" w:cs="Times New Roman"/>
                <w:sz w:val="24"/>
                <w:szCs w:val="24"/>
              </w:rPr>
              <w:t xml:space="preserve">    </w:t>
            </w:r>
            <w:r w:rsidRPr="000F4113">
              <w:rPr>
                <w:rFonts w:ascii="Times New Roman" w:hAnsi="Times New Roman" w:cs="Times New Roman"/>
                <w:i/>
                <w:spacing w:val="-5"/>
                <w:sz w:val="24"/>
                <w:szCs w:val="24"/>
              </w:rPr>
              <w:t xml:space="preserve">Требуется: </w:t>
            </w:r>
          </w:p>
          <w:p w14:paraId="4F23C380" w14:textId="77777777" w:rsidR="007E012E" w:rsidRPr="000F4113" w:rsidRDefault="007E012E" w:rsidP="007E012E">
            <w:pPr>
              <w:jc w:val="both"/>
              <w:rPr>
                <w:sz w:val="24"/>
                <w:szCs w:val="24"/>
              </w:rPr>
            </w:pPr>
            <w:r w:rsidRPr="000F4113">
              <w:rPr>
                <w:sz w:val="24"/>
                <w:szCs w:val="24"/>
              </w:rPr>
              <w:t xml:space="preserve"> 1)определить порядок</w:t>
            </w:r>
            <w:r w:rsidRPr="000F4113">
              <w:rPr>
                <w:spacing w:val="-7"/>
                <w:sz w:val="24"/>
                <w:szCs w:val="24"/>
              </w:rPr>
              <w:t xml:space="preserve"> </w:t>
            </w:r>
            <w:r w:rsidRPr="000F4113">
              <w:rPr>
                <w:sz w:val="24"/>
                <w:szCs w:val="24"/>
              </w:rPr>
              <w:t>формирования</w:t>
            </w:r>
            <w:r w:rsidRPr="000F4113">
              <w:rPr>
                <w:spacing w:val="-7"/>
                <w:sz w:val="24"/>
                <w:szCs w:val="24"/>
              </w:rPr>
              <w:t xml:space="preserve"> </w:t>
            </w:r>
            <w:r w:rsidRPr="000F4113">
              <w:rPr>
                <w:sz w:val="24"/>
                <w:szCs w:val="24"/>
              </w:rPr>
              <w:t>налоговой</w:t>
            </w:r>
            <w:r w:rsidRPr="000F4113">
              <w:rPr>
                <w:spacing w:val="-8"/>
                <w:sz w:val="24"/>
                <w:szCs w:val="24"/>
              </w:rPr>
              <w:t xml:space="preserve"> </w:t>
            </w:r>
            <w:r w:rsidRPr="000F4113">
              <w:rPr>
                <w:sz w:val="24"/>
                <w:szCs w:val="24"/>
              </w:rPr>
              <w:t>базы</w:t>
            </w:r>
            <w:r w:rsidRPr="000F4113">
              <w:rPr>
                <w:spacing w:val="-53"/>
                <w:sz w:val="24"/>
                <w:szCs w:val="24"/>
              </w:rPr>
              <w:t xml:space="preserve"> </w:t>
            </w:r>
            <w:r w:rsidRPr="000F4113">
              <w:rPr>
                <w:sz w:val="24"/>
                <w:szCs w:val="24"/>
              </w:rPr>
              <w:t>по</w:t>
            </w:r>
            <w:r w:rsidRPr="000F4113">
              <w:rPr>
                <w:spacing w:val="1"/>
                <w:sz w:val="24"/>
                <w:szCs w:val="24"/>
              </w:rPr>
              <w:t xml:space="preserve"> </w:t>
            </w:r>
            <w:r w:rsidRPr="000F4113">
              <w:rPr>
                <w:sz w:val="24"/>
                <w:szCs w:val="24"/>
              </w:rPr>
              <w:t>налогу</w:t>
            </w:r>
            <w:r w:rsidRPr="000F4113">
              <w:rPr>
                <w:spacing w:val="1"/>
                <w:sz w:val="24"/>
                <w:szCs w:val="24"/>
              </w:rPr>
              <w:t xml:space="preserve"> </w:t>
            </w:r>
            <w:r w:rsidRPr="000F4113">
              <w:rPr>
                <w:sz w:val="24"/>
                <w:szCs w:val="24"/>
              </w:rPr>
              <w:t>на</w:t>
            </w:r>
            <w:r w:rsidRPr="000F4113">
              <w:rPr>
                <w:spacing w:val="1"/>
                <w:sz w:val="24"/>
                <w:szCs w:val="24"/>
              </w:rPr>
              <w:t xml:space="preserve"> </w:t>
            </w:r>
            <w:r w:rsidRPr="000F4113">
              <w:rPr>
                <w:sz w:val="24"/>
                <w:szCs w:val="24"/>
              </w:rPr>
              <w:t>прибыль</w:t>
            </w:r>
            <w:r w:rsidRPr="000F4113">
              <w:rPr>
                <w:spacing w:val="1"/>
                <w:sz w:val="24"/>
                <w:szCs w:val="24"/>
              </w:rPr>
              <w:t xml:space="preserve"> </w:t>
            </w:r>
            <w:r w:rsidRPr="000F4113">
              <w:rPr>
                <w:sz w:val="24"/>
                <w:szCs w:val="24"/>
              </w:rPr>
              <w:t>организаций</w:t>
            </w:r>
            <w:r>
              <w:rPr>
                <w:sz w:val="24"/>
                <w:szCs w:val="24"/>
              </w:rPr>
              <w:t>;</w:t>
            </w:r>
          </w:p>
          <w:p w14:paraId="2A0FE064" w14:textId="77777777" w:rsidR="007E012E" w:rsidRPr="000F4113" w:rsidRDefault="007E012E" w:rsidP="007E012E">
            <w:pPr>
              <w:jc w:val="both"/>
              <w:rPr>
                <w:sz w:val="24"/>
                <w:szCs w:val="24"/>
              </w:rPr>
            </w:pPr>
            <w:r w:rsidRPr="000F4113">
              <w:rPr>
                <w:sz w:val="24"/>
                <w:szCs w:val="24"/>
              </w:rPr>
              <w:t xml:space="preserve"> 2)рассчитать</w:t>
            </w:r>
            <w:r w:rsidRPr="000F4113">
              <w:rPr>
                <w:spacing w:val="1"/>
                <w:sz w:val="24"/>
                <w:szCs w:val="24"/>
              </w:rPr>
              <w:t xml:space="preserve"> </w:t>
            </w:r>
            <w:r w:rsidRPr="000F4113">
              <w:rPr>
                <w:sz w:val="24"/>
                <w:szCs w:val="24"/>
              </w:rPr>
              <w:t>налоговые</w:t>
            </w:r>
            <w:r w:rsidRPr="000F4113">
              <w:rPr>
                <w:spacing w:val="1"/>
                <w:sz w:val="24"/>
                <w:szCs w:val="24"/>
              </w:rPr>
              <w:t xml:space="preserve"> </w:t>
            </w:r>
            <w:r w:rsidRPr="000F4113">
              <w:rPr>
                <w:sz w:val="24"/>
                <w:szCs w:val="24"/>
              </w:rPr>
              <w:t>последствия</w:t>
            </w:r>
            <w:r w:rsidRPr="000F4113">
              <w:rPr>
                <w:spacing w:val="1"/>
                <w:sz w:val="24"/>
                <w:szCs w:val="24"/>
              </w:rPr>
              <w:t xml:space="preserve"> </w:t>
            </w:r>
            <w:r w:rsidRPr="000F4113">
              <w:rPr>
                <w:sz w:val="24"/>
                <w:szCs w:val="24"/>
              </w:rPr>
              <w:t>получения</w:t>
            </w:r>
            <w:r w:rsidRPr="000F4113">
              <w:rPr>
                <w:spacing w:val="1"/>
                <w:sz w:val="24"/>
                <w:szCs w:val="24"/>
              </w:rPr>
              <w:t xml:space="preserve"> </w:t>
            </w:r>
            <w:r w:rsidRPr="000F4113">
              <w:rPr>
                <w:sz w:val="24"/>
                <w:szCs w:val="24"/>
              </w:rPr>
              <w:t>кредита</w:t>
            </w:r>
            <w:r w:rsidRPr="000F4113">
              <w:rPr>
                <w:spacing w:val="1"/>
                <w:sz w:val="24"/>
                <w:szCs w:val="24"/>
              </w:rPr>
              <w:t xml:space="preserve"> </w:t>
            </w:r>
            <w:r w:rsidRPr="000F4113">
              <w:rPr>
                <w:sz w:val="24"/>
                <w:szCs w:val="24"/>
              </w:rPr>
              <w:t>у</w:t>
            </w:r>
            <w:r w:rsidRPr="000F4113">
              <w:rPr>
                <w:spacing w:val="-52"/>
                <w:sz w:val="24"/>
                <w:szCs w:val="24"/>
              </w:rPr>
              <w:t xml:space="preserve"> </w:t>
            </w:r>
            <w:r w:rsidRPr="000F4113">
              <w:rPr>
                <w:sz w:val="24"/>
                <w:szCs w:val="24"/>
              </w:rPr>
              <w:t>каждого</w:t>
            </w:r>
            <w:r w:rsidRPr="000F4113">
              <w:rPr>
                <w:spacing w:val="1"/>
                <w:sz w:val="24"/>
                <w:szCs w:val="24"/>
              </w:rPr>
              <w:t xml:space="preserve"> </w:t>
            </w:r>
            <w:r w:rsidRPr="000F4113">
              <w:rPr>
                <w:sz w:val="24"/>
                <w:szCs w:val="24"/>
              </w:rPr>
              <w:t>из</w:t>
            </w:r>
            <w:r w:rsidRPr="000F4113">
              <w:rPr>
                <w:spacing w:val="1"/>
                <w:sz w:val="24"/>
                <w:szCs w:val="24"/>
              </w:rPr>
              <w:t xml:space="preserve"> </w:t>
            </w:r>
            <w:r w:rsidRPr="000F4113">
              <w:rPr>
                <w:sz w:val="24"/>
                <w:szCs w:val="24"/>
              </w:rPr>
              <w:t>акционеров</w:t>
            </w:r>
            <w:r w:rsidRPr="000F4113">
              <w:rPr>
                <w:spacing w:val="1"/>
                <w:sz w:val="24"/>
                <w:szCs w:val="24"/>
              </w:rPr>
              <w:t xml:space="preserve"> </w:t>
            </w:r>
            <w:r w:rsidRPr="000F4113">
              <w:rPr>
                <w:sz w:val="24"/>
                <w:szCs w:val="24"/>
              </w:rPr>
              <w:t>за</w:t>
            </w:r>
            <w:r w:rsidRPr="000F4113">
              <w:rPr>
                <w:spacing w:val="1"/>
                <w:sz w:val="24"/>
                <w:szCs w:val="24"/>
              </w:rPr>
              <w:t xml:space="preserve"> </w:t>
            </w:r>
            <w:r w:rsidRPr="000F4113">
              <w:rPr>
                <w:sz w:val="24"/>
                <w:szCs w:val="24"/>
              </w:rPr>
              <w:t>1</w:t>
            </w:r>
            <w:r w:rsidRPr="000F4113">
              <w:rPr>
                <w:spacing w:val="1"/>
                <w:sz w:val="24"/>
                <w:szCs w:val="24"/>
              </w:rPr>
              <w:t xml:space="preserve"> </w:t>
            </w:r>
            <w:r w:rsidRPr="000F4113">
              <w:rPr>
                <w:sz w:val="24"/>
                <w:szCs w:val="24"/>
              </w:rPr>
              <w:t>квартал</w:t>
            </w:r>
            <w:r>
              <w:rPr>
                <w:sz w:val="24"/>
                <w:szCs w:val="24"/>
              </w:rPr>
              <w:t>;</w:t>
            </w:r>
          </w:p>
          <w:p w14:paraId="3E201C78" w14:textId="77777777" w:rsidR="001F5A6F" w:rsidRPr="000F4113" w:rsidRDefault="007E012E" w:rsidP="00364C72">
            <w:pPr>
              <w:widowControl/>
              <w:autoSpaceDE/>
              <w:autoSpaceDN/>
              <w:adjustRightInd/>
              <w:rPr>
                <w:sz w:val="24"/>
                <w:szCs w:val="24"/>
              </w:rPr>
            </w:pPr>
            <w:r w:rsidRPr="000F4113">
              <w:rPr>
                <w:sz w:val="24"/>
                <w:szCs w:val="24"/>
              </w:rPr>
              <w:t xml:space="preserve">  3)обосновать</w:t>
            </w:r>
            <w:r w:rsidRPr="000F4113">
              <w:rPr>
                <w:spacing w:val="-52"/>
                <w:sz w:val="24"/>
                <w:szCs w:val="24"/>
              </w:rPr>
              <w:t xml:space="preserve"> </w:t>
            </w:r>
            <w:r w:rsidRPr="000F4113">
              <w:rPr>
                <w:sz w:val="24"/>
                <w:szCs w:val="24"/>
              </w:rPr>
              <w:t>выбор</w:t>
            </w:r>
            <w:r w:rsidRPr="000F4113">
              <w:rPr>
                <w:spacing w:val="1"/>
                <w:sz w:val="24"/>
                <w:szCs w:val="24"/>
              </w:rPr>
              <w:t xml:space="preserve"> </w:t>
            </w:r>
            <w:r w:rsidRPr="000F4113">
              <w:rPr>
                <w:sz w:val="24"/>
                <w:szCs w:val="24"/>
              </w:rPr>
              <w:t>кредитора</w:t>
            </w:r>
            <w:r w:rsidRPr="000F4113">
              <w:rPr>
                <w:spacing w:val="1"/>
                <w:sz w:val="24"/>
                <w:szCs w:val="24"/>
              </w:rPr>
              <w:t xml:space="preserve"> </w:t>
            </w:r>
            <w:r w:rsidRPr="000F4113">
              <w:rPr>
                <w:sz w:val="24"/>
                <w:szCs w:val="24"/>
              </w:rPr>
              <w:t>с</w:t>
            </w:r>
            <w:r w:rsidRPr="000F4113">
              <w:rPr>
                <w:spacing w:val="1"/>
                <w:sz w:val="24"/>
                <w:szCs w:val="24"/>
              </w:rPr>
              <w:t xml:space="preserve"> </w:t>
            </w:r>
            <w:r w:rsidRPr="000F4113">
              <w:rPr>
                <w:sz w:val="24"/>
                <w:szCs w:val="24"/>
              </w:rPr>
              <w:t>точки</w:t>
            </w:r>
            <w:r w:rsidRPr="000F4113">
              <w:rPr>
                <w:spacing w:val="1"/>
                <w:sz w:val="24"/>
                <w:szCs w:val="24"/>
              </w:rPr>
              <w:t xml:space="preserve"> </w:t>
            </w:r>
            <w:r w:rsidRPr="000F4113">
              <w:rPr>
                <w:sz w:val="24"/>
                <w:szCs w:val="24"/>
              </w:rPr>
              <w:t>зрения</w:t>
            </w:r>
            <w:r w:rsidRPr="000F4113">
              <w:rPr>
                <w:spacing w:val="1"/>
                <w:sz w:val="24"/>
                <w:szCs w:val="24"/>
              </w:rPr>
              <w:t xml:space="preserve"> </w:t>
            </w:r>
            <w:r w:rsidRPr="000F4113">
              <w:rPr>
                <w:sz w:val="24"/>
                <w:szCs w:val="24"/>
              </w:rPr>
              <w:t>минимизации</w:t>
            </w:r>
            <w:r w:rsidRPr="000F4113">
              <w:rPr>
                <w:spacing w:val="1"/>
                <w:sz w:val="24"/>
                <w:szCs w:val="24"/>
              </w:rPr>
              <w:t xml:space="preserve"> </w:t>
            </w:r>
            <w:r w:rsidRPr="000F4113">
              <w:rPr>
                <w:sz w:val="24"/>
                <w:szCs w:val="24"/>
              </w:rPr>
              <w:t>налоговых</w:t>
            </w:r>
            <w:r w:rsidRPr="000F4113">
              <w:rPr>
                <w:spacing w:val="-3"/>
                <w:sz w:val="24"/>
                <w:szCs w:val="24"/>
              </w:rPr>
              <w:t xml:space="preserve"> </w:t>
            </w:r>
            <w:r w:rsidRPr="000F4113">
              <w:rPr>
                <w:sz w:val="24"/>
                <w:szCs w:val="24"/>
              </w:rPr>
              <w:t>рисков</w:t>
            </w:r>
            <w:r w:rsidRPr="000F4113">
              <w:rPr>
                <w:spacing w:val="-3"/>
                <w:sz w:val="24"/>
                <w:szCs w:val="24"/>
              </w:rPr>
              <w:t xml:space="preserve"> </w:t>
            </w:r>
            <w:r w:rsidRPr="000F4113">
              <w:rPr>
                <w:sz w:val="24"/>
                <w:szCs w:val="24"/>
              </w:rPr>
              <w:t>и</w:t>
            </w:r>
            <w:r w:rsidRPr="000F4113">
              <w:rPr>
                <w:spacing w:val="-2"/>
                <w:sz w:val="24"/>
                <w:szCs w:val="24"/>
              </w:rPr>
              <w:t xml:space="preserve"> </w:t>
            </w:r>
            <w:r w:rsidRPr="000F4113">
              <w:rPr>
                <w:sz w:val="24"/>
                <w:szCs w:val="24"/>
              </w:rPr>
              <w:t>налоговых</w:t>
            </w:r>
            <w:r w:rsidRPr="000F4113">
              <w:rPr>
                <w:spacing w:val="-2"/>
                <w:sz w:val="24"/>
                <w:szCs w:val="24"/>
              </w:rPr>
              <w:t xml:space="preserve"> </w:t>
            </w:r>
            <w:r w:rsidRPr="000F4113">
              <w:rPr>
                <w:sz w:val="24"/>
                <w:szCs w:val="24"/>
              </w:rPr>
              <w:t>обязательств</w:t>
            </w:r>
            <w:r w:rsidRPr="000F4113">
              <w:rPr>
                <w:spacing w:val="-3"/>
                <w:sz w:val="24"/>
                <w:szCs w:val="24"/>
              </w:rPr>
              <w:t xml:space="preserve"> </w:t>
            </w:r>
            <w:r w:rsidRPr="000F4113">
              <w:rPr>
                <w:sz w:val="24"/>
                <w:szCs w:val="24"/>
              </w:rPr>
              <w:t>банка «Викинг».</w:t>
            </w:r>
          </w:p>
        </w:tc>
      </w:tr>
    </w:tbl>
    <w:p w14:paraId="65D9F323" w14:textId="77777777" w:rsidR="001F3CF0" w:rsidRPr="000F4113" w:rsidRDefault="001F3CF0" w:rsidP="00753863">
      <w:pPr>
        <w:tabs>
          <w:tab w:val="left" w:pos="540"/>
        </w:tabs>
        <w:ind w:firstLine="709"/>
        <w:contextualSpacing/>
        <w:jc w:val="both"/>
        <w:rPr>
          <w:sz w:val="24"/>
          <w:szCs w:val="24"/>
        </w:rPr>
      </w:pPr>
    </w:p>
    <w:p w14:paraId="75516D0A" w14:textId="77777777" w:rsidR="001F3CF0" w:rsidRDefault="001F3CF0" w:rsidP="00753863">
      <w:pPr>
        <w:tabs>
          <w:tab w:val="left" w:pos="540"/>
        </w:tabs>
        <w:ind w:firstLine="709"/>
        <w:contextualSpacing/>
        <w:jc w:val="both"/>
        <w:rPr>
          <w:sz w:val="24"/>
          <w:szCs w:val="24"/>
        </w:rPr>
      </w:pPr>
    </w:p>
    <w:p w14:paraId="4FD104FA" w14:textId="6A3DC6B9" w:rsidR="00451BAF" w:rsidRDefault="00451BAF" w:rsidP="00753863">
      <w:pPr>
        <w:pStyle w:val="11"/>
        <w:tabs>
          <w:tab w:val="left" w:pos="1795"/>
        </w:tabs>
        <w:ind w:right="687"/>
        <w:jc w:val="center"/>
      </w:pPr>
      <w:r w:rsidRPr="002217F9">
        <w:t xml:space="preserve">  Примерные вопросы к зачету</w:t>
      </w:r>
    </w:p>
    <w:p w14:paraId="347037DE" w14:textId="77777777" w:rsidR="00F75052" w:rsidRPr="002217F9" w:rsidRDefault="00F75052" w:rsidP="00F75052">
      <w:pPr>
        <w:pStyle w:val="11"/>
        <w:tabs>
          <w:tab w:val="left" w:pos="1795"/>
        </w:tabs>
        <w:ind w:right="687"/>
      </w:pPr>
    </w:p>
    <w:p w14:paraId="20B8DDD6" w14:textId="77777777" w:rsidR="00684045" w:rsidRPr="0045445C" w:rsidRDefault="00684045" w:rsidP="00753863">
      <w:pPr>
        <w:pStyle w:val="Default"/>
        <w:jc w:val="both"/>
        <w:rPr>
          <w:sz w:val="28"/>
          <w:szCs w:val="28"/>
        </w:rPr>
      </w:pPr>
      <w:r w:rsidRPr="0045445C">
        <w:rPr>
          <w:bCs/>
          <w:sz w:val="28"/>
          <w:szCs w:val="28"/>
        </w:rPr>
        <w:t>1.</w:t>
      </w:r>
      <w:r w:rsidR="00723FED">
        <w:rPr>
          <w:bCs/>
          <w:sz w:val="28"/>
          <w:szCs w:val="28"/>
        </w:rPr>
        <w:t xml:space="preserve"> </w:t>
      </w:r>
      <w:r w:rsidRPr="0045445C">
        <w:rPr>
          <w:sz w:val="28"/>
          <w:szCs w:val="28"/>
        </w:rPr>
        <w:t xml:space="preserve">Общая характеристика особенностей налогообложения субъектов, функционирующих на фондовом рынке. </w:t>
      </w:r>
    </w:p>
    <w:p w14:paraId="6F232D9C" w14:textId="77777777" w:rsidR="00684045" w:rsidRPr="0045445C" w:rsidRDefault="00684045" w:rsidP="00753863">
      <w:pPr>
        <w:pStyle w:val="Default"/>
        <w:jc w:val="both"/>
        <w:rPr>
          <w:sz w:val="28"/>
          <w:szCs w:val="28"/>
        </w:rPr>
      </w:pPr>
      <w:r w:rsidRPr="0045445C">
        <w:rPr>
          <w:sz w:val="28"/>
          <w:szCs w:val="28"/>
        </w:rPr>
        <w:t>2. Порядок налогообложения посреднических операций НДС и налогом на прибыль организаций.</w:t>
      </w:r>
    </w:p>
    <w:p w14:paraId="3399B5D4" w14:textId="77777777" w:rsidR="00684045" w:rsidRPr="0045445C" w:rsidRDefault="00684045" w:rsidP="00753863">
      <w:pPr>
        <w:pStyle w:val="ab"/>
        <w:jc w:val="both"/>
        <w:rPr>
          <w:b w:val="0"/>
          <w:szCs w:val="28"/>
        </w:rPr>
      </w:pPr>
      <w:r w:rsidRPr="0045445C">
        <w:rPr>
          <w:b w:val="0"/>
          <w:szCs w:val="28"/>
        </w:rPr>
        <w:t>3.</w:t>
      </w:r>
      <w:r w:rsidR="003D2CEE">
        <w:rPr>
          <w:b w:val="0"/>
          <w:szCs w:val="28"/>
        </w:rPr>
        <w:t xml:space="preserve"> </w:t>
      </w:r>
      <w:r w:rsidRPr="0045445C">
        <w:rPr>
          <w:b w:val="0"/>
          <w:szCs w:val="28"/>
        </w:rPr>
        <w:t>Виды доходов, расходов и особенности уплаты НДС и налога на прибыль организаций при размещении ценных бумаг.</w:t>
      </w:r>
    </w:p>
    <w:p w14:paraId="2AE15F1B" w14:textId="77777777" w:rsidR="00A362E5" w:rsidRPr="0045445C" w:rsidRDefault="00684045" w:rsidP="00753863">
      <w:pPr>
        <w:pStyle w:val="ab"/>
        <w:jc w:val="both"/>
        <w:rPr>
          <w:b w:val="0"/>
          <w:szCs w:val="28"/>
        </w:rPr>
      </w:pPr>
      <w:r w:rsidRPr="0045445C">
        <w:rPr>
          <w:b w:val="0"/>
          <w:szCs w:val="28"/>
        </w:rPr>
        <w:t xml:space="preserve">4. </w:t>
      </w:r>
      <w:r w:rsidR="00A362E5" w:rsidRPr="0045445C">
        <w:rPr>
          <w:b w:val="0"/>
          <w:szCs w:val="28"/>
        </w:rPr>
        <w:t xml:space="preserve">Государственная пошлина в части операций с ценными бумагами: плательщики, размер, порядок и сроки уплаты. </w:t>
      </w:r>
    </w:p>
    <w:p w14:paraId="230A6787" w14:textId="77777777" w:rsidR="00A362E5" w:rsidRPr="0045445C" w:rsidRDefault="003D2CEE" w:rsidP="00753863">
      <w:pPr>
        <w:pStyle w:val="ab"/>
        <w:jc w:val="both"/>
        <w:rPr>
          <w:b w:val="0"/>
          <w:szCs w:val="28"/>
        </w:rPr>
      </w:pPr>
      <w:r>
        <w:rPr>
          <w:b w:val="0"/>
          <w:szCs w:val="28"/>
        </w:rPr>
        <w:t>5.</w:t>
      </w:r>
      <w:r w:rsidR="00954E58">
        <w:rPr>
          <w:b w:val="0"/>
          <w:szCs w:val="28"/>
        </w:rPr>
        <w:t xml:space="preserve"> </w:t>
      </w:r>
      <w:r w:rsidR="00A362E5" w:rsidRPr="0045445C">
        <w:rPr>
          <w:b w:val="0"/>
          <w:szCs w:val="28"/>
        </w:rPr>
        <w:t>Порядок налогообложения трансграничных операций на фондовом рынке</w:t>
      </w:r>
      <w:r>
        <w:rPr>
          <w:b w:val="0"/>
          <w:szCs w:val="28"/>
        </w:rPr>
        <w:t>.</w:t>
      </w:r>
    </w:p>
    <w:p w14:paraId="61325BEA" w14:textId="77777777" w:rsidR="00A362E5" w:rsidRPr="0045445C" w:rsidRDefault="003D2CEE" w:rsidP="00753863">
      <w:pPr>
        <w:pStyle w:val="ab"/>
        <w:jc w:val="both"/>
        <w:rPr>
          <w:b w:val="0"/>
          <w:szCs w:val="28"/>
        </w:rPr>
      </w:pPr>
      <w:r>
        <w:rPr>
          <w:b w:val="0"/>
          <w:szCs w:val="28"/>
        </w:rPr>
        <w:t>6</w:t>
      </w:r>
      <w:r w:rsidR="00A362E5" w:rsidRPr="0045445C">
        <w:rPr>
          <w:b w:val="0"/>
          <w:szCs w:val="28"/>
        </w:rPr>
        <w:t xml:space="preserve">. Трансграничное владение ценными бумагами и трансграничный перевод ценных бумаг. </w:t>
      </w:r>
    </w:p>
    <w:p w14:paraId="63FD10D9" w14:textId="77777777" w:rsidR="00AC5C13" w:rsidRPr="0045445C" w:rsidRDefault="003D2CEE" w:rsidP="003D2CEE">
      <w:pPr>
        <w:pStyle w:val="ab"/>
        <w:jc w:val="both"/>
        <w:rPr>
          <w:b w:val="0"/>
          <w:szCs w:val="28"/>
        </w:rPr>
      </w:pPr>
      <w:r>
        <w:rPr>
          <w:b w:val="0"/>
          <w:szCs w:val="28"/>
        </w:rPr>
        <w:t>7.</w:t>
      </w:r>
      <w:r w:rsidR="00A362E5" w:rsidRPr="0045445C">
        <w:rPr>
          <w:b w:val="0"/>
          <w:szCs w:val="28"/>
        </w:rPr>
        <w:t xml:space="preserve"> </w:t>
      </w:r>
      <w:r w:rsidR="00AC5C13" w:rsidRPr="0045445C">
        <w:rPr>
          <w:b w:val="0"/>
          <w:szCs w:val="28"/>
        </w:rPr>
        <w:t>Налогообложение</w:t>
      </w:r>
      <w:r w:rsidR="00AC5C13" w:rsidRPr="0045445C">
        <w:rPr>
          <w:b w:val="0"/>
          <w:spacing w:val="-3"/>
          <w:szCs w:val="28"/>
        </w:rPr>
        <w:t xml:space="preserve"> </w:t>
      </w:r>
      <w:r w:rsidR="00AC5C13" w:rsidRPr="0045445C">
        <w:rPr>
          <w:b w:val="0"/>
          <w:szCs w:val="28"/>
        </w:rPr>
        <w:t>доходов</w:t>
      </w:r>
      <w:r w:rsidR="00AC5C13" w:rsidRPr="0045445C">
        <w:rPr>
          <w:b w:val="0"/>
          <w:spacing w:val="-2"/>
          <w:szCs w:val="28"/>
        </w:rPr>
        <w:t xml:space="preserve"> </w:t>
      </w:r>
      <w:r w:rsidR="00AC5C13" w:rsidRPr="0045445C">
        <w:rPr>
          <w:b w:val="0"/>
          <w:szCs w:val="28"/>
        </w:rPr>
        <w:t>в</w:t>
      </w:r>
      <w:r w:rsidR="00AC5C13" w:rsidRPr="0045445C">
        <w:rPr>
          <w:b w:val="0"/>
          <w:spacing w:val="-3"/>
          <w:szCs w:val="28"/>
        </w:rPr>
        <w:t xml:space="preserve"> </w:t>
      </w:r>
      <w:r w:rsidR="00AC5C13" w:rsidRPr="0045445C">
        <w:rPr>
          <w:b w:val="0"/>
          <w:szCs w:val="28"/>
        </w:rPr>
        <w:t>виде</w:t>
      </w:r>
      <w:r w:rsidR="00AC5C13" w:rsidRPr="0045445C">
        <w:rPr>
          <w:b w:val="0"/>
          <w:spacing w:val="-3"/>
          <w:szCs w:val="28"/>
        </w:rPr>
        <w:t xml:space="preserve"> </w:t>
      </w:r>
      <w:r w:rsidR="00AC5C13" w:rsidRPr="0045445C">
        <w:rPr>
          <w:b w:val="0"/>
          <w:szCs w:val="28"/>
        </w:rPr>
        <w:t>дивидендов,</w:t>
      </w:r>
      <w:r w:rsidR="00AC5C13" w:rsidRPr="0045445C">
        <w:rPr>
          <w:b w:val="0"/>
          <w:spacing w:val="-57"/>
          <w:szCs w:val="28"/>
        </w:rPr>
        <w:t xml:space="preserve"> </w:t>
      </w:r>
      <w:r w:rsidR="00AC5C13" w:rsidRPr="0045445C">
        <w:rPr>
          <w:b w:val="0"/>
          <w:szCs w:val="28"/>
        </w:rPr>
        <w:t>полученных от российских и иностранных</w:t>
      </w:r>
      <w:r w:rsidR="00AC5C13" w:rsidRPr="0045445C">
        <w:rPr>
          <w:b w:val="0"/>
          <w:spacing w:val="1"/>
          <w:szCs w:val="28"/>
        </w:rPr>
        <w:t xml:space="preserve"> </w:t>
      </w:r>
      <w:r w:rsidR="00AC5C13" w:rsidRPr="0045445C">
        <w:rPr>
          <w:b w:val="0"/>
          <w:szCs w:val="28"/>
        </w:rPr>
        <w:t>организаций.</w:t>
      </w:r>
    </w:p>
    <w:p w14:paraId="7E7C43CC" w14:textId="77777777" w:rsidR="00AC5C13" w:rsidRPr="0045445C" w:rsidRDefault="003D2CEE" w:rsidP="00753863">
      <w:pPr>
        <w:jc w:val="both"/>
        <w:rPr>
          <w:sz w:val="28"/>
          <w:szCs w:val="28"/>
        </w:rPr>
      </w:pPr>
      <w:r>
        <w:rPr>
          <w:sz w:val="28"/>
          <w:szCs w:val="28"/>
        </w:rPr>
        <w:t>8</w:t>
      </w:r>
      <w:r w:rsidR="00192F75" w:rsidRPr="0045445C">
        <w:rPr>
          <w:sz w:val="28"/>
          <w:szCs w:val="28"/>
        </w:rPr>
        <w:t xml:space="preserve">. </w:t>
      </w:r>
      <w:r w:rsidR="00AC5C13" w:rsidRPr="0045445C">
        <w:rPr>
          <w:sz w:val="28"/>
          <w:szCs w:val="28"/>
        </w:rPr>
        <w:t>Особенности применения налоговых ставок по налогу на прибыль организаций к выплатам в виде дивидендов (15%, 13%, 10%, 5%, 0%).</w:t>
      </w:r>
    </w:p>
    <w:p w14:paraId="0041E9B1" w14:textId="77777777" w:rsidR="00954E58" w:rsidRPr="00954E58" w:rsidRDefault="00514ADD" w:rsidP="00753863">
      <w:pPr>
        <w:pStyle w:val="TableParagraph"/>
        <w:tabs>
          <w:tab w:val="left" w:pos="347"/>
        </w:tabs>
        <w:ind w:left="-76" w:right="193"/>
        <w:rPr>
          <w:sz w:val="28"/>
          <w:szCs w:val="28"/>
        </w:rPr>
      </w:pPr>
      <w:r>
        <w:rPr>
          <w:sz w:val="28"/>
          <w:szCs w:val="28"/>
        </w:rPr>
        <w:t xml:space="preserve"> </w:t>
      </w:r>
      <w:r w:rsidR="003D2CEE" w:rsidRPr="00954E58">
        <w:rPr>
          <w:sz w:val="28"/>
          <w:szCs w:val="28"/>
        </w:rPr>
        <w:t>9</w:t>
      </w:r>
      <w:r w:rsidR="00192F75" w:rsidRPr="00954E58">
        <w:rPr>
          <w:sz w:val="28"/>
          <w:szCs w:val="28"/>
        </w:rPr>
        <w:t xml:space="preserve">.  </w:t>
      </w:r>
      <w:r w:rsidR="00954E58" w:rsidRPr="00954E58">
        <w:rPr>
          <w:sz w:val="28"/>
          <w:szCs w:val="28"/>
        </w:rPr>
        <w:t xml:space="preserve">Механизм </w:t>
      </w:r>
      <w:proofErr w:type="gramStart"/>
      <w:r w:rsidR="00954E58" w:rsidRPr="00954E58">
        <w:rPr>
          <w:sz w:val="28"/>
          <w:szCs w:val="28"/>
        </w:rPr>
        <w:t>расчета</w:t>
      </w:r>
      <w:proofErr w:type="gramEnd"/>
      <w:r w:rsidR="00954E58" w:rsidRPr="00954E58">
        <w:rPr>
          <w:sz w:val="28"/>
          <w:szCs w:val="28"/>
        </w:rPr>
        <w:t xml:space="preserve"> накопленного купонного (дисконтного) дохода для целей налогообложения.</w:t>
      </w:r>
    </w:p>
    <w:p w14:paraId="7BAED316" w14:textId="2F48D36F" w:rsidR="00192F75" w:rsidRPr="0045445C" w:rsidRDefault="00954E58" w:rsidP="00753863">
      <w:pPr>
        <w:pStyle w:val="TableParagraph"/>
        <w:tabs>
          <w:tab w:val="left" w:pos="347"/>
        </w:tabs>
        <w:ind w:left="-76" w:right="193"/>
        <w:rPr>
          <w:sz w:val="28"/>
          <w:szCs w:val="28"/>
        </w:rPr>
      </w:pPr>
      <w:r>
        <w:rPr>
          <w:sz w:val="28"/>
          <w:szCs w:val="28"/>
        </w:rPr>
        <w:lastRenderedPageBreak/>
        <w:t xml:space="preserve">10. </w:t>
      </w:r>
      <w:r w:rsidR="00AC5C13" w:rsidRPr="0045445C">
        <w:rPr>
          <w:sz w:val="28"/>
          <w:szCs w:val="28"/>
        </w:rPr>
        <w:t>Налогообложение</w:t>
      </w:r>
      <w:r w:rsidR="00AC5C13" w:rsidRPr="0045445C">
        <w:rPr>
          <w:spacing w:val="-5"/>
          <w:sz w:val="28"/>
          <w:szCs w:val="28"/>
        </w:rPr>
        <w:t xml:space="preserve"> </w:t>
      </w:r>
      <w:r w:rsidR="00AC5C13" w:rsidRPr="0045445C">
        <w:rPr>
          <w:sz w:val="28"/>
          <w:szCs w:val="28"/>
        </w:rPr>
        <w:t>накопленного</w:t>
      </w:r>
      <w:r w:rsidR="00AC5C13" w:rsidRPr="0045445C">
        <w:rPr>
          <w:spacing w:val="-3"/>
          <w:sz w:val="28"/>
          <w:szCs w:val="28"/>
        </w:rPr>
        <w:t xml:space="preserve"> </w:t>
      </w:r>
      <w:r w:rsidR="00AC5C13" w:rsidRPr="0045445C">
        <w:rPr>
          <w:sz w:val="28"/>
          <w:szCs w:val="28"/>
        </w:rPr>
        <w:t>купонного</w:t>
      </w:r>
      <w:r w:rsidR="00192F75" w:rsidRPr="0045445C">
        <w:rPr>
          <w:sz w:val="28"/>
          <w:szCs w:val="28"/>
        </w:rPr>
        <w:t xml:space="preserve"> </w:t>
      </w:r>
      <w:r w:rsidR="00AC5C13" w:rsidRPr="0045445C">
        <w:rPr>
          <w:sz w:val="28"/>
          <w:szCs w:val="28"/>
        </w:rPr>
        <w:t>дохода</w:t>
      </w:r>
      <w:r w:rsidR="00AC5C13" w:rsidRPr="0045445C">
        <w:rPr>
          <w:spacing w:val="-4"/>
          <w:sz w:val="28"/>
          <w:szCs w:val="28"/>
        </w:rPr>
        <w:t xml:space="preserve"> </w:t>
      </w:r>
      <w:r w:rsidR="00AC5C13" w:rsidRPr="0045445C">
        <w:rPr>
          <w:sz w:val="28"/>
          <w:szCs w:val="28"/>
        </w:rPr>
        <w:t>и</w:t>
      </w:r>
      <w:r w:rsidR="00AC5C13" w:rsidRPr="0045445C">
        <w:rPr>
          <w:spacing w:val="-2"/>
          <w:sz w:val="28"/>
          <w:szCs w:val="28"/>
        </w:rPr>
        <w:t xml:space="preserve"> </w:t>
      </w:r>
      <w:r w:rsidR="00AC5C13" w:rsidRPr="0045445C">
        <w:rPr>
          <w:sz w:val="28"/>
          <w:szCs w:val="28"/>
        </w:rPr>
        <w:t>дисконтного</w:t>
      </w:r>
      <w:r w:rsidR="00AC5C13" w:rsidRPr="0045445C">
        <w:rPr>
          <w:spacing w:val="-2"/>
          <w:sz w:val="28"/>
          <w:szCs w:val="28"/>
        </w:rPr>
        <w:t xml:space="preserve"> </w:t>
      </w:r>
      <w:r w:rsidR="00AC5C13" w:rsidRPr="0045445C">
        <w:rPr>
          <w:sz w:val="28"/>
          <w:szCs w:val="28"/>
        </w:rPr>
        <w:t>дохода</w:t>
      </w:r>
      <w:r w:rsidR="00AC5C13" w:rsidRPr="0045445C">
        <w:rPr>
          <w:spacing w:val="-3"/>
          <w:sz w:val="28"/>
          <w:szCs w:val="28"/>
        </w:rPr>
        <w:t xml:space="preserve"> </w:t>
      </w:r>
      <w:proofErr w:type="spellStart"/>
      <w:proofErr w:type="gramStart"/>
      <w:r w:rsidR="00AC5C13" w:rsidRPr="0045445C">
        <w:rPr>
          <w:sz w:val="28"/>
          <w:szCs w:val="28"/>
        </w:rPr>
        <w:t>по</w:t>
      </w:r>
      <w:r w:rsidR="003D2CEE">
        <w:rPr>
          <w:spacing w:val="-5"/>
          <w:sz w:val="28"/>
          <w:szCs w:val="28"/>
        </w:rPr>
        <w:t>к</w:t>
      </w:r>
      <w:r w:rsidR="00AC5C13" w:rsidRPr="0045445C">
        <w:rPr>
          <w:sz w:val="28"/>
          <w:szCs w:val="28"/>
        </w:rPr>
        <w:t>орпоративным</w:t>
      </w:r>
      <w:proofErr w:type="spellEnd"/>
      <w:r w:rsidR="00AC5C13" w:rsidRPr="0045445C">
        <w:rPr>
          <w:sz w:val="28"/>
          <w:szCs w:val="28"/>
        </w:rPr>
        <w:t>,</w:t>
      </w:r>
      <w:r w:rsidR="00A341ED">
        <w:rPr>
          <w:sz w:val="28"/>
          <w:szCs w:val="28"/>
        </w:rPr>
        <w:t xml:space="preserve">  </w:t>
      </w:r>
      <w:r w:rsidR="00AC5C13" w:rsidRPr="0045445C">
        <w:rPr>
          <w:spacing w:val="-57"/>
          <w:sz w:val="28"/>
          <w:szCs w:val="28"/>
        </w:rPr>
        <w:t xml:space="preserve"> </w:t>
      </w:r>
      <w:proofErr w:type="gramEnd"/>
      <w:r w:rsidR="00AC5C13" w:rsidRPr="0045445C">
        <w:rPr>
          <w:sz w:val="28"/>
          <w:szCs w:val="28"/>
        </w:rPr>
        <w:t>государственным и муниципальным ценным</w:t>
      </w:r>
      <w:r w:rsidR="00AC5C13" w:rsidRPr="0045445C">
        <w:rPr>
          <w:spacing w:val="1"/>
          <w:sz w:val="28"/>
          <w:szCs w:val="28"/>
        </w:rPr>
        <w:t xml:space="preserve"> </w:t>
      </w:r>
      <w:r w:rsidR="00AC5C13" w:rsidRPr="0045445C">
        <w:rPr>
          <w:sz w:val="28"/>
          <w:szCs w:val="28"/>
        </w:rPr>
        <w:t>бумагам.</w:t>
      </w:r>
    </w:p>
    <w:p w14:paraId="7CE4DE23" w14:textId="7E52B0ED" w:rsidR="00774920" w:rsidRPr="0045445C" w:rsidRDefault="003D2CEE" w:rsidP="00954E58">
      <w:pPr>
        <w:pStyle w:val="TableParagraph"/>
        <w:tabs>
          <w:tab w:val="left" w:pos="347"/>
        </w:tabs>
        <w:ind w:left="-76" w:right="193"/>
        <w:rPr>
          <w:spacing w:val="-58"/>
          <w:sz w:val="28"/>
          <w:szCs w:val="28"/>
        </w:rPr>
      </w:pPr>
      <w:r>
        <w:rPr>
          <w:sz w:val="28"/>
          <w:szCs w:val="28"/>
        </w:rPr>
        <w:t>1</w:t>
      </w:r>
      <w:r w:rsidR="00954E58">
        <w:rPr>
          <w:sz w:val="28"/>
          <w:szCs w:val="28"/>
        </w:rPr>
        <w:t>1.</w:t>
      </w:r>
      <w:r w:rsidR="00774920" w:rsidRPr="0045445C">
        <w:rPr>
          <w:sz w:val="28"/>
          <w:szCs w:val="28"/>
        </w:rPr>
        <w:t xml:space="preserve"> Понятие</w:t>
      </w:r>
      <w:r w:rsidR="00774920" w:rsidRPr="0045445C">
        <w:rPr>
          <w:spacing w:val="22"/>
          <w:sz w:val="28"/>
          <w:szCs w:val="28"/>
        </w:rPr>
        <w:t xml:space="preserve"> </w:t>
      </w:r>
      <w:r w:rsidR="00774920" w:rsidRPr="0045445C">
        <w:rPr>
          <w:sz w:val="28"/>
          <w:szCs w:val="28"/>
        </w:rPr>
        <w:t>«дивиденды»</w:t>
      </w:r>
      <w:r w:rsidR="00774920" w:rsidRPr="0045445C">
        <w:rPr>
          <w:spacing w:val="16"/>
          <w:sz w:val="28"/>
          <w:szCs w:val="28"/>
        </w:rPr>
        <w:t xml:space="preserve"> </w:t>
      </w:r>
      <w:r w:rsidR="00774920" w:rsidRPr="0045445C">
        <w:rPr>
          <w:sz w:val="28"/>
          <w:szCs w:val="28"/>
        </w:rPr>
        <w:t>и</w:t>
      </w:r>
      <w:r w:rsidR="00192F75" w:rsidRPr="0045445C">
        <w:rPr>
          <w:sz w:val="28"/>
          <w:szCs w:val="28"/>
        </w:rPr>
        <w:t xml:space="preserve"> </w:t>
      </w:r>
      <w:r w:rsidR="00774920" w:rsidRPr="0045445C">
        <w:rPr>
          <w:sz w:val="28"/>
          <w:szCs w:val="28"/>
        </w:rPr>
        <w:t>«проценты» в соглашениях</w:t>
      </w:r>
      <w:r w:rsidR="00774920" w:rsidRPr="0045445C">
        <w:rPr>
          <w:spacing w:val="1"/>
          <w:sz w:val="28"/>
          <w:szCs w:val="28"/>
        </w:rPr>
        <w:t xml:space="preserve"> </w:t>
      </w:r>
      <w:r w:rsidR="00774920" w:rsidRPr="0045445C">
        <w:rPr>
          <w:sz w:val="28"/>
          <w:szCs w:val="28"/>
        </w:rPr>
        <w:t>об</w:t>
      </w:r>
      <w:r w:rsidR="00774920" w:rsidRPr="0045445C">
        <w:rPr>
          <w:spacing w:val="1"/>
          <w:sz w:val="28"/>
          <w:szCs w:val="28"/>
        </w:rPr>
        <w:t xml:space="preserve"> </w:t>
      </w:r>
      <w:r w:rsidR="00774920" w:rsidRPr="0045445C">
        <w:rPr>
          <w:sz w:val="28"/>
          <w:szCs w:val="28"/>
        </w:rPr>
        <w:t>избежание</w:t>
      </w:r>
      <w:r w:rsidR="00774920" w:rsidRPr="0045445C">
        <w:rPr>
          <w:spacing w:val="1"/>
          <w:sz w:val="28"/>
          <w:szCs w:val="28"/>
        </w:rPr>
        <w:t xml:space="preserve"> </w:t>
      </w:r>
      <w:r w:rsidR="00774920" w:rsidRPr="0045445C">
        <w:rPr>
          <w:sz w:val="28"/>
          <w:szCs w:val="28"/>
        </w:rPr>
        <w:t>двойного</w:t>
      </w:r>
      <w:r w:rsidR="00774920" w:rsidRPr="0045445C">
        <w:rPr>
          <w:spacing w:val="-57"/>
          <w:sz w:val="28"/>
          <w:szCs w:val="28"/>
        </w:rPr>
        <w:t xml:space="preserve"> </w:t>
      </w:r>
      <w:r w:rsidR="00774920" w:rsidRPr="0045445C">
        <w:rPr>
          <w:sz w:val="28"/>
          <w:szCs w:val="28"/>
        </w:rPr>
        <w:t>налогообложения,</w:t>
      </w:r>
      <w:r w:rsidR="00192F75" w:rsidRPr="0045445C">
        <w:rPr>
          <w:sz w:val="28"/>
          <w:szCs w:val="28"/>
        </w:rPr>
        <w:t xml:space="preserve"> </w:t>
      </w:r>
      <w:proofErr w:type="gramStart"/>
      <w:r w:rsidR="00774920" w:rsidRPr="0045445C">
        <w:rPr>
          <w:spacing w:val="-2"/>
          <w:sz w:val="28"/>
          <w:szCs w:val="28"/>
        </w:rPr>
        <w:t>в</w:t>
      </w:r>
      <w:r w:rsidR="00192F75" w:rsidRPr="0045445C">
        <w:rPr>
          <w:spacing w:val="-2"/>
          <w:sz w:val="28"/>
          <w:szCs w:val="28"/>
        </w:rPr>
        <w:t xml:space="preserve"> </w:t>
      </w:r>
      <w:r w:rsidR="00774920" w:rsidRPr="0045445C">
        <w:rPr>
          <w:spacing w:val="-58"/>
          <w:sz w:val="28"/>
          <w:szCs w:val="28"/>
        </w:rPr>
        <w:t xml:space="preserve"> </w:t>
      </w:r>
      <w:r w:rsidR="00774920" w:rsidRPr="0045445C">
        <w:rPr>
          <w:sz w:val="28"/>
          <w:szCs w:val="28"/>
        </w:rPr>
        <w:t>российском</w:t>
      </w:r>
      <w:proofErr w:type="gramEnd"/>
      <w:r w:rsidR="00774920" w:rsidRPr="0045445C">
        <w:rPr>
          <w:spacing w:val="1"/>
          <w:sz w:val="28"/>
          <w:szCs w:val="28"/>
        </w:rPr>
        <w:t xml:space="preserve"> </w:t>
      </w:r>
      <w:r w:rsidR="00774920" w:rsidRPr="0045445C">
        <w:rPr>
          <w:sz w:val="28"/>
          <w:szCs w:val="28"/>
        </w:rPr>
        <w:t>налоговом</w:t>
      </w:r>
      <w:r w:rsidR="00A341ED">
        <w:rPr>
          <w:sz w:val="28"/>
          <w:szCs w:val="28"/>
        </w:rPr>
        <w:t xml:space="preserve"> </w:t>
      </w:r>
      <w:r w:rsidR="00774920" w:rsidRPr="0045445C">
        <w:rPr>
          <w:spacing w:val="-57"/>
          <w:sz w:val="28"/>
          <w:szCs w:val="28"/>
        </w:rPr>
        <w:t xml:space="preserve"> </w:t>
      </w:r>
      <w:r w:rsidR="00774920" w:rsidRPr="0045445C">
        <w:rPr>
          <w:sz w:val="28"/>
          <w:szCs w:val="28"/>
        </w:rPr>
        <w:t>законодательстве</w:t>
      </w:r>
      <w:r w:rsidR="00774920" w:rsidRPr="0045445C">
        <w:rPr>
          <w:sz w:val="28"/>
          <w:szCs w:val="28"/>
        </w:rPr>
        <w:tab/>
      </w:r>
      <w:r w:rsidR="00774920" w:rsidRPr="0045445C">
        <w:rPr>
          <w:sz w:val="28"/>
          <w:szCs w:val="28"/>
        </w:rPr>
        <w:tab/>
      </w:r>
      <w:r w:rsidR="00774920" w:rsidRPr="0045445C">
        <w:rPr>
          <w:spacing w:val="-3"/>
          <w:sz w:val="28"/>
          <w:szCs w:val="28"/>
        </w:rPr>
        <w:t>и</w:t>
      </w:r>
      <w:r w:rsidR="00A341ED">
        <w:rPr>
          <w:spacing w:val="-3"/>
          <w:sz w:val="28"/>
          <w:szCs w:val="28"/>
        </w:rPr>
        <w:t xml:space="preserve"> </w:t>
      </w:r>
      <w:r w:rsidR="00774920" w:rsidRPr="0045445C">
        <w:rPr>
          <w:spacing w:val="-58"/>
          <w:sz w:val="28"/>
          <w:szCs w:val="28"/>
        </w:rPr>
        <w:t xml:space="preserve"> </w:t>
      </w:r>
      <w:r w:rsidR="00774920" w:rsidRPr="0045445C">
        <w:rPr>
          <w:sz w:val="28"/>
          <w:szCs w:val="28"/>
        </w:rPr>
        <w:t>законодательстве</w:t>
      </w:r>
      <w:r w:rsidR="00774920" w:rsidRPr="0045445C">
        <w:rPr>
          <w:spacing w:val="1"/>
          <w:sz w:val="28"/>
          <w:szCs w:val="28"/>
        </w:rPr>
        <w:t xml:space="preserve"> </w:t>
      </w:r>
      <w:r w:rsidR="00774920" w:rsidRPr="0045445C">
        <w:rPr>
          <w:sz w:val="28"/>
          <w:szCs w:val="28"/>
        </w:rPr>
        <w:t>развитых</w:t>
      </w:r>
      <w:r w:rsidR="00774920" w:rsidRPr="0045445C">
        <w:rPr>
          <w:spacing w:val="-57"/>
          <w:sz w:val="28"/>
          <w:szCs w:val="28"/>
        </w:rPr>
        <w:t xml:space="preserve"> </w:t>
      </w:r>
      <w:r w:rsidR="00774920" w:rsidRPr="0045445C">
        <w:rPr>
          <w:sz w:val="28"/>
          <w:szCs w:val="28"/>
        </w:rPr>
        <w:t>зарубежных</w:t>
      </w:r>
      <w:r w:rsidR="00192F75" w:rsidRPr="0045445C">
        <w:rPr>
          <w:sz w:val="28"/>
          <w:szCs w:val="28"/>
        </w:rPr>
        <w:t xml:space="preserve"> </w:t>
      </w:r>
      <w:r w:rsidR="00774920" w:rsidRPr="0045445C">
        <w:rPr>
          <w:spacing w:val="-1"/>
          <w:sz w:val="28"/>
          <w:szCs w:val="28"/>
        </w:rPr>
        <w:t>стран.</w:t>
      </w:r>
      <w:r w:rsidR="00774920" w:rsidRPr="0045445C">
        <w:rPr>
          <w:spacing w:val="-58"/>
          <w:sz w:val="28"/>
          <w:szCs w:val="28"/>
        </w:rPr>
        <w:t xml:space="preserve"> </w:t>
      </w:r>
    </w:p>
    <w:p w14:paraId="732AE98F" w14:textId="77777777" w:rsidR="00774920" w:rsidRPr="0045445C" w:rsidRDefault="00723FED" w:rsidP="00753863">
      <w:pPr>
        <w:jc w:val="both"/>
        <w:rPr>
          <w:sz w:val="28"/>
          <w:szCs w:val="28"/>
        </w:rPr>
      </w:pPr>
      <w:r>
        <w:rPr>
          <w:sz w:val="28"/>
          <w:szCs w:val="28"/>
        </w:rPr>
        <w:t>1</w:t>
      </w:r>
      <w:r w:rsidR="00954E58">
        <w:rPr>
          <w:sz w:val="28"/>
          <w:szCs w:val="28"/>
        </w:rPr>
        <w:t>2</w:t>
      </w:r>
      <w:r w:rsidR="00192F75" w:rsidRPr="0045445C">
        <w:rPr>
          <w:sz w:val="28"/>
          <w:szCs w:val="28"/>
        </w:rPr>
        <w:t xml:space="preserve">. </w:t>
      </w:r>
      <w:r w:rsidR="00774920" w:rsidRPr="0045445C">
        <w:rPr>
          <w:sz w:val="28"/>
          <w:szCs w:val="28"/>
        </w:rPr>
        <w:t>Механизм переквалификации для целей налогообложения процентных выплат по контролируемой задолженности в дивиденды, недостаточная капитализация (</w:t>
      </w:r>
      <w:r w:rsidR="00774920" w:rsidRPr="0045445C">
        <w:rPr>
          <w:sz w:val="28"/>
          <w:szCs w:val="28"/>
          <w:lang w:val="en-US"/>
        </w:rPr>
        <w:t>thin</w:t>
      </w:r>
      <w:r w:rsidR="00774920" w:rsidRPr="0045445C">
        <w:rPr>
          <w:sz w:val="28"/>
          <w:szCs w:val="28"/>
        </w:rPr>
        <w:t xml:space="preserve"> </w:t>
      </w:r>
      <w:r w:rsidR="00774920" w:rsidRPr="0045445C">
        <w:rPr>
          <w:sz w:val="28"/>
          <w:szCs w:val="28"/>
          <w:lang w:val="en-US"/>
        </w:rPr>
        <w:t>cap</w:t>
      </w:r>
      <w:r w:rsidR="00774920" w:rsidRPr="0045445C">
        <w:rPr>
          <w:sz w:val="28"/>
          <w:szCs w:val="28"/>
        </w:rPr>
        <w:t>).</w:t>
      </w:r>
    </w:p>
    <w:p w14:paraId="504F1519" w14:textId="77777777" w:rsidR="00774920" w:rsidRPr="0045445C" w:rsidRDefault="00192F75" w:rsidP="00753863">
      <w:pPr>
        <w:jc w:val="both"/>
        <w:rPr>
          <w:sz w:val="28"/>
          <w:szCs w:val="28"/>
        </w:rPr>
      </w:pPr>
      <w:r w:rsidRPr="0045445C">
        <w:rPr>
          <w:sz w:val="28"/>
          <w:szCs w:val="28"/>
        </w:rPr>
        <w:t>1</w:t>
      </w:r>
      <w:r w:rsidR="00954E58">
        <w:rPr>
          <w:sz w:val="28"/>
          <w:szCs w:val="28"/>
        </w:rPr>
        <w:t>3</w:t>
      </w:r>
      <w:r w:rsidRPr="0045445C">
        <w:rPr>
          <w:sz w:val="28"/>
          <w:szCs w:val="28"/>
        </w:rPr>
        <w:t xml:space="preserve">.  </w:t>
      </w:r>
      <w:r w:rsidR="00774920" w:rsidRPr="0045445C">
        <w:rPr>
          <w:sz w:val="28"/>
          <w:szCs w:val="28"/>
        </w:rPr>
        <w:t>Порядок учета в налоговой базе по налогу на прибыль процентного дохода по дисконтным векселям и облигациям</w:t>
      </w:r>
      <w:r w:rsidR="00954E58">
        <w:rPr>
          <w:sz w:val="28"/>
          <w:szCs w:val="28"/>
        </w:rPr>
        <w:t>.</w:t>
      </w:r>
    </w:p>
    <w:p w14:paraId="04E94D8E" w14:textId="77777777" w:rsidR="00774920" w:rsidRPr="0045445C" w:rsidRDefault="00954E58" w:rsidP="00753863">
      <w:pPr>
        <w:jc w:val="both"/>
        <w:rPr>
          <w:sz w:val="28"/>
          <w:szCs w:val="28"/>
        </w:rPr>
      </w:pPr>
      <w:r>
        <w:rPr>
          <w:sz w:val="28"/>
          <w:szCs w:val="28"/>
        </w:rPr>
        <w:t>14</w:t>
      </w:r>
      <w:r w:rsidR="00192F75" w:rsidRPr="0045445C">
        <w:rPr>
          <w:sz w:val="28"/>
          <w:szCs w:val="28"/>
        </w:rPr>
        <w:t xml:space="preserve">. </w:t>
      </w:r>
      <w:r w:rsidR="00774920" w:rsidRPr="0045445C">
        <w:rPr>
          <w:sz w:val="28"/>
          <w:szCs w:val="28"/>
        </w:rPr>
        <w:t>Особенности исполнения обязанностей налогового агента при выплате процентов по еврооблигациям.</w:t>
      </w:r>
    </w:p>
    <w:p w14:paraId="05510287" w14:textId="77777777" w:rsidR="00684045" w:rsidRPr="0045445C" w:rsidRDefault="00954E58" w:rsidP="00753863">
      <w:pPr>
        <w:pStyle w:val="ab"/>
        <w:jc w:val="both"/>
        <w:rPr>
          <w:b w:val="0"/>
          <w:szCs w:val="28"/>
        </w:rPr>
      </w:pPr>
      <w:r>
        <w:rPr>
          <w:b w:val="0"/>
          <w:szCs w:val="28"/>
        </w:rPr>
        <w:t>15</w:t>
      </w:r>
      <w:r w:rsidR="00192F75" w:rsidRPr="0045445C">
        <w:rPr>
          <w:b w:val="0"/>
          <w:szCs w:val="28"/>
        </w:rPr>
        <w:t xml:space="preserve">. </w:t>
      </w:r>
      <w:r w:rsidR="00AC5C13" w:rsidRPr="0045445C">
        <w:rPr>
          <w:b w:val="0"/>
          <w:szCs w:val="28"/>
        </w:rPr>
        <w:t xml:space="preserve"> Налогообложение</w:t>
      </w:r>
      <w:r w:rsidR="00AC5C13" w:rsidRPr="0045445C">
        <w:rPr>
          <w:b w:val="0"/>
          <w:spacing w:val="-3"/>
          <w:szCs w:val="28"/>
        </w:rPr>
        <w:t xml:space="preserve"> </w:t>
      </w:r>
      <w:r w:rsidR="00AC5C13" w:rsidRPr="0045445C">
        <w:rPr>
          <w:b w:val="0"/>
          <w:szCs w:val="28"/>
        </w:rPr>
        <w:t>доходов</w:t>
      </w:r>
      <w:r w:rsidR="00AC5C13" w:rsidRPr="0045445C">
        <w:rPr>
          <w:b w:val="0"/>
          <w:spacing w:val="-1"/>
          <w:szCs w:val="28"/>
        </w:rPr>
        <w:t xml:space="preserve"> </w:t>
      </w:r>
      <w:r w:rsidR="00AC5C13" w:rsidRPr="0045445C">
        <w:rPr>
          <w:b w:val="0"/>
          <w:szCs w:val="28"/>
        </w:rPr>
        <w:t>в</w:t>
      </w:r>
      <w:r w:rsidR="00AC5C13" w:rsidRPr="0045445C">
        <w:rPr>
          <w:b w:val="0"/>
          <w:spacing w:val="-3"/>
          <w:szCs w:val="28"/>
        </w:rPr>
        <w:t xml:space="preserve"> </w:t>
      </w:r>
      <w:r w:rsidR="00AC5C13" w:rsidRPr="0045445C">
        <w:rPr>
          <w:b w:val="0"/>
          <w:szCs w:val="28"/>
        </w:rPr>
        <w:t>виде</w:t>
      </w:r>
      <w:r w:rsidR="00AC5C13" w:rsidRPr="0045445C">
        <w:rPr>
          <w:b w:val="0"/>
          <w:spacing w:val="-2"/>
          <w:szCs w:val="28"/>
        </w:rPr>
        <w:t xml:space="preserve"> </w:t>
      </w:r>
      <w:r w:rsidR="00AC5C13" w:rsidRPr="0045445C">
        <w:rPr>
          <w:b w:val="0"/>
          <w:szCs w:val="28"/>
        </w:rPr>
        <w:t>дивидендов</w:t>
      </w:r>
      <w:r w:rsidR="00AC5C13" w:rsidRPr="0045445C">
        <w:rPr>
          <w:b w:val="0"/>
          <w:spacing w:val="-2"/>
          <w:szCs w:val="28"/>
        </w:rPr>
        <w:t xml:space="preserve"> </w:t>
      </w:r>
      <w:r w:rsidR="00AC5C13" w:rsidRPr="0045445C">
        <w:rPr>
          <w:b w:val="0"/>
          <w:szCs w:val="28"/>
        </w:rPr>
        <w:t>и</w:t>
      </w:r>
      <w:r w:rsidR="00AC5C13" w:rsidRPr="0045445C">
        <w:rPr>
          <w:b w:val="0"/>
          <w:spacing w:val="-57"/>
          <w:szCs w:val="28"/>
        </w:rPr>
        <w:t xml:space="preserve"> </w:t>
      </w:r>
      <w:r w:rsidR="00AC5C13" w:rsidRPr="0045445C">
        <w:rPr>
          <w:b w:val="0"/>
          <w:szCs w:val="28"/>
        </w:rPr>
        <w:t>процентов</w:t>
      </w:r>
      <w:r w:rsidR="00AC5C13" w:rsidRPr="0045445C">
        <w:rPr>
          <w:b w:val="0"/>
          <w:spacing w:val="-1"/>
          <w:szCs w:val="28"/>
        </w:rPr>
        <w:t xml:space="preserve"> </w:t>
      </w:r>
      <w:r w:rsidR="00AC5C13" w:rsidRPr="0045445C">
        <w:rPr>
          <w:b w:val="0"/>
          <w:szCs w:val="28"/>
        </w:rPr>
        <w:t>от</w:t>
      </w:r>
      <w:r w:rsidR="00AC5C13" w:rsidRPr="0045445C">
        <w:rPr>
          <w:b w:val="0"/>
          <w:spacing w:val="-2"/>
          <w:szCs w:val="28"/>
        </w:rPr>
        <w:t xml:space="preserve"> </w:t>
      </w:r>
      <w:r w:rsidR="00AC5C13" w:rsidRPr="0045445C">
        <w:rPr>
          <w:b w:val="0"/>
          <w:szCs w:val="28"/>
        </w:rPr>
        <w:t>иностранных</w:t>
      </w:r>
      <w:r w:rsidR="00AC5C13" w:rsidRPr="0045445C">
        <w:rPr>
          <w:b w:val="0"/>
          <w:spacing w:val="-2"/>
          <w:szCs w:val="28"/>
        </w:rPr>
        <w:t xml:space="preserve"> </w:t>
      </w:r>
      <w:r w:rsidR="00AC5C13" w:rsidRPr="0045445C">
        <w:rPr>
          <w:b w:val="0"/>
          <w:szCs w:val="28"/>
        </w:rPr>
        <w:t>инвестиций</w:t>
      </w:r>
    </w:p>
    <w:p w14:paraId="0FDAA287" w14:textId="77777777" w:rsidR="00E47C92" w:rsidRPr="0045445C" w:rsidRDefault="00192F75" w:rsidP="00753863">
      <w:pPr>
        <w:jc w:val="both"/>
        <w:rPr>
          <w:sz w:val="28"/>
          <w:szCs w:val="28"/>
        </w:rPr>
      </w:pPr>
      <w:r w:rsidRPr="0045445C">
        <w:rPr>
          <w:sz w:val="28"/>
          <w:szCs w:val="28"/>
        </w:rPr>
        <w:t>1</w:t>
      </w:r>
      <w:r w:rsidR="00954E58">
        <w:rPr>
          <w:sz w:val="28"/>
          <w:szCs w:val="28"/>
        </w:rPr>
        <w:t>6</w:t>
      </w:r>
      <w:r w:rsidRPr="0045445C">
        <w:rPr>
          <w:sz w:val="28"/>
          <w:szCs w:val="28"/>
        </w:rPr>
        <w:t xml:space="preserve">. </w:t>
      </w:r>
      <w:r w:rsidR="00E47C92" w:rsidRPr="0045445C">
        <w:rPr>
          <w:sz w:val="28"/>
          <w:szCs w:val="28"/>
        </w:rPr>
        <w:t>Необходимость и порядок корректировки налоговой базы в момент реализации долговых ценных бумаг.</w:t>
      </w:r>
    </w:p>
    <w:p w14:paraId="5199D255" w14:textId="77777777" w:rsidR="00E47C92" w:rsidRPr="0045445C" w:rsidRDefault="00954E58" w:rsidP="00753863">
      <w:pPr>
        <w:jc w:val="both"/>
        <w:rPr>
          <w:sz w:val="28"/>
          <w:szCs w:val="28"/>
        </w:rPr>
      </w:pPr>
      <w:r>
        <w:rPr>
          <w:sz w:val="28"/>
          <w:szCs w:val="28"/>
        </w:rPr>
        <w:t>17</w:t>
      </w:r>
      <w:r w:rsidR="00192F75" w:rsidRPr="0045445C">
        <w:rPr>
          <w:sz w:val="28"/>
          <w:szCs w:val="28"/>
        </w:rPr>
        <w:t xml:space="preserve">. </w:t>
      </w:r>
      <w:r w:rsidR="00E47C92" w:rsidRPr="0045445C">
        <w:rPr>
          <w:sz w:val="28"/>
          <w:szCs w:val="28"/>
        </w:rPr>
        <w:t xml:space="preserve">Особенности налогообложения доходов по контролируемым сделкам с ценными </w:t>
      </w:r>
      <w:proofErr w:type="gramStart"/>
      <w:r w:rsidR="00E47C92" w:rsidRPr="0045445C">
        <w:rPr>
          <w:sz w:val="28"/>
          <w:szCs w:val="28"/>
        </w:rPr>
        <w:t>бумагами,  признаваемые</w:t>
      </w:r>
      <w:proofErr w:type="gramEnd"/>
      <w:r w:rsidR="00E47C92" w:rsidRPr="0045445C">
        <w:rPr>
          <w:sz w:val="28"/>
          <w:szCs w:val="28"/>
        </w:rPr>
        <w:t xml:space="preserve"> обращающимися и не обращающимися на организованном рынке. </w:t>
      </w:r>
    </w:p>
    <w:p w14:paraId="1526F70D" w14:textId="77777777" w:rsidR="00E47C92" w:rsidRPr="0045445C" w:rsidRDefault="00192F75" w:rsidP="00753863">
      <w:pPr>
        <w:jc w:val="both"/>
        <w:rPr>
          <w:sz w:val="28"/>
          <w:szCs w:val="28"/>
        </w:rPr>
      </w:pPr>
      <w:r w:rsidRPr="0045445C">
        <w:rPr>
          <w:sz w:val="28"/>
          <w:szCs w:val="28"/>
        </w:rPr>
        <w:t>1</w:t>
      </w:r>
      <w:r w:rsidR="00954E58">
        <w:rPr>
          <w:sz w:val="28"/>
          <w:szCs w:val="28"/>
        </w:rPr>
        <w:t>8</w:t>
      </w:r>
      <w:r w:rsidRPr="0045445C">
        <w:rPr>
          <w:sz w:val="28"/>
          <w:szCs w:val="28"/>
        </w:rPr>
        <w:t xml:space="preserve">. </w:t>
      </w:r>
      <w:r w:rsidR="00E47C92" w:rsidRPr="0045445C">
        <w:rPr>
          <w:sz w:val="28"/>
          <w:szCs w:val="28"/>
        </w:rPr>
        <w:t>Порядок формирования налоговой базы по операциям с ценными бумагами и производными финансовыми инструментами.</w:t>
      </w:r>
    </w:p>
    <w:p w14:paraId="12E05DFB" w14:textId="77777777" w:rsidR="00E47C92" w:rsidRPr="0045445C" w:rsidRDefault="00954E58" w:rsidP="00753863">
      <w:pPr>
        <w:jc w:val="both"/>
        <w:rPr>
          <w:sz w:val="28"/>
          <w:szCs w:val="28"/>
        </w:rPr>
      </w:pPr>
      <w:r>
        <w:rPr>
          <w:sz w:val="28"/>
          <w:szCs w:val="28"/>
        </w:rPr>
        <w:t>19</w:t>
      </w:r>
      <w:r w:rsidR="00192F75" w:rsidRPr="0045445C">
        <w:rPr>
          <w:sz w:val="28"/>
          <w:szCs w:val="28"/>
        </w:rPr>
        <w:t xml:space="preserve">. </w:t>
      </w:r>
      <w:r w:rsidR="00E47C92" w:rsidRPr="0045445C">
        <w:rPr>
          <w:sz w:val="28"/>
          <w:szCs w:val="28"/>
        </w:rPr>
        <w:t>Особенности налогообложения операций реализации (иного выбытия) государственных ценных бумаг.</w:t>
      </w:r>
    </w:p>
    <w:p w14:paraId="448218C3" w14:textId="77777777" w:rsidR="008125C5" w:rsidRPr="0045445C" w:rsidRDefault="00723FED" w:rsidP="00753863">
      <w:pPr>
        <w:keepNext/>
        <w:jc w:val="both"/>
        <w:rPr>
          <w:sz w:val="28"/>
          <w:szCs w:val="28"/>
        </w:rPr>
      </w:pPr>
      <w:r>
        <w:rPr>
          <w:sz w:val="28"/>
          <w:szCs w:val="28"/>
        </w:rPr>
        <w:t>20</w:t>
      </w:r>
      <w:r w:rsidR="008125C5" w:rsidRPr="0045445C">
        <w:rPr>
          <w:sz w:val="28"/>
          <w:szCs w:val="28"/>
        </w:rPr>
        <w:t>. Финансовые последствия обесценения ценных бумаг, находящихся на балансе организации, их влияние на налоговую базу.</w:t>
      </w:r>
    </w:p>
    <w:p w14:paraId="4DFCBB9E" w14:textId="77777777" w:rsidR="008125C5" w:rsidRPr="0045445C" w:rsidRDefault="000B28B4" w:rsidP="00753863">
      <w:pPr>
        <w:jc w:val="both"/>
        <w:rPr>
          <w:sz w:val="28"/>
          <w:szCs w:val="28"/>
        </w:rPr>
      </w:pPr>
      <w:r w:rsidRPr="0045445C">
        <w:rPr>
          <w:sz w:val="28"/>
          <w:szCs w:val="28"/>
        </w:rPr>
        <w:t xml:space="preserve">21. </w:t>
      </w:r>
      <w:r w:rsidR="008125C5" w:rsidRPr="0045445C">
        <w:rPr>
          <w:sz w:val="28"/>
          <w:szCs w:val="28"/>
        </w:rPr>
        <w:t>Налогообложение активных операций с еврооблигациями и депозитарными расписками.</w:t>
      </w:r>
    </w:p>
    <w:p w14:paraId="73B680E0" w14:textId="77777777" w:rsidR="006F7CE8" w:rsidRPr="0045445C" w:rsidRDefault="006F7CE8" w:rsidP="00753863">
      <w:pPr>
        <w:jc w:val="both"/>
        <w:rPr>
          <w:sz w:val="28"/>
          <w:szCs w:val="28"/>
        </w:rPr>
      </w:pPr>
      <w:r w:rsidRPr="0045445C">
        <w:rPr>
          <w:sz w:val="28"/>
          <w:szCs w:val="28"/>
        </w:rPr>
        <w:t xml:space="preserve">22. </w:t>
      </w:r>
      <w:r w:rsidR="008125C5" w:rsidRPr="0045445C">
        <w:rPr>
          <w:sz w:val="28"/>
          <w:szCs w:val="28"/>
        </w:rPr>
        <w:t xml:space="preserve"> Налоговые последствия сделок </w:t>
      </w:r>
      <w:proofErr w:type="gramStart"/>
      <w:r w:rsidR="008125C5" w:rsidRPr="0045445C">
        <w:rPr>
          <w:sz w:val="28"/>
          <w:szCs w:val="28"/>
        </w:rPr>
        <w:t xml:space="preserve">трансграничной  </w:t>
      </w:r>
      <w:proofErr w:type="spellStart"/>
      <w:r w:rsidR="008125C5" w:rsidRPr="0045445C">
        <w:rPr>
          <w:sz w:val="28"/>
          <w:szCs w:val="28"/>
        </w:rPr>
        <w:t>секьюритизации</w:t>
      </w:r>
      <w:proofErr w:type="spellEnd"/>
      <w:proofErr w:type="gramEnd"/>
      <w:r w:rsidR="00EB5EDA" w:rsidRPr="0045445C">
        <w:rPr>
          <w:sz w:val="28"/>
          <w:szCs w:val="28"/>
        </w:rPr>
        <w:t>.</w:t>
      </w:r>
    </w:p>
    <w:p w14:paraId="3B7B0178" w14:textId="77777777" w:rsidR="00EB5EDA" w:rsidRPr="0045445C" w:rsidRDefault="006F7CE8" w:rsidP="00753863">
      <w:pPr>
        <w:jc w:val="both"/>
        <w:rPr>
          <w:sz w:val="28"/>
          <w:szCs w:val="28"/>
        </w:rPr>
      </w:pPr>
      <w:r w:rsidRPr="0045445C">
        <w:rPr>
          <w:sz w:val="28"/>
          <w:szCs w:val="28"/>
        </w:rPr>
        <w:t>23.</w:t>
      </w:r>
      <w:r w:rsidR="00EB5EDA" w:rsidRPr="0045445C">
        <w:rPr>
          <w:sz w:val="28"/>
          <w:szCs w:val="28"/>
        </w:rPr>
        <w:t xml:space="preserve"> Налогообложение сделок   с ПФИ, заключенных с</w:t>
      </w:r>
      <w:r w:rsidR="00EB5EDA" w:rsidRPr="0045445C">
        <w:rPr>
          <w:spacing w:val="-57"/>
          <w:sz w:val="28"/>
          <w:szCs w:val="28"/>
        </w:rPr>
        <w:t xml:space="preserve"> </w:t>
      </w:r>
      <w:r w:rsidR="00EB5EDA" w:rsidRPr="0045445C">
        <w:rPr>
          <w:sz w:val="28"/>
          <w:szCs w:val="28"/>
        </w:rPr>
        <w:t>целью</w:t>
      </w:r>
      <w:r w:rsidR="00EB5EDA" w:rsidRPr="0045445C">
        <w:rPr>
          <w:spacing w:val="-3"/>
          <w:sz w:val="28"/>
          <w:szCs w:val="28"/>
        </w:rPr>
        <w:t xml:space="preserve"> </w:t>
      </w:r>
      <w:r w:rsidR="00EB5EDA" w:rsidRPr="0045445C">
        <w:rPr>
          <w:sz w:val="28"/>
          <w:szCs w:val="28"/>
        </w:rPr>
        <w:t>хеджирования рисков.</w:t>
      </w:r>
    </w:p>
    <w:p w14:paraId="78F4283D" w14:textId="77777777" w:rsidR="00BF180C" w:rsidRPr="0045445C" w:rsidRDefault="006F7CE8" w:rsidP="00753863">
      <w:pPr>
        <w:pStyle w:val="Default"/>
        <w:jc w:val="both"/>
        <w:rPr>
          <w:sz w:val="28"/>
          <w:szCs w:val="28"/>
        </w:rPr>
      </w:pPr>
      <w:r w:rsidRPr="0045445C">
        <w:rPr>
          <w:sz w:val="28"/>
          <w:szCs w:val="28"/>
        </w:rPr>
        <w:t xml:space="preserve">24. </w:t>
      </w:r>
      <w:r w:rsidR="00BF180C" w:rsidRPr="0045445C">
        <w:rPr>
          <w:sz w:val="28"/>
          <w:szCs w:val="28"/>
        </w:rPr>
        <w:t xml:space="preserve"> Основные характеристики производных финансовых инструментов (ПФИ).  </w:t>
      </w:r>
    </w:p>
    <w:p w14:paraId="49B8AF96" w14:textId="77777777" w:rsidR="00BF180C" w:rsidRPr="0045445C" w:rsidRDefault="006F7CE8" w:rsidP="00753863">
      <w:pPr>
        <w:pStyle w:val="Default"/>
        <w:jc w:val="both"/>
        <w:rPr>
          <w:sz w:val="28"/>
          <w:szCs w:val="28"/>
        </w:rPr>
      </w:pPr>
      <w:r w:rsidRPr="0045445C">
        <w:rPr>
          <w:sz w:val="28"/>
          <w:szCs w:val="28"/>
        </w:rPr>
        <w:t xml:space="preserve">25. </w:t>
      </w:r>
      <w:r w:rsidR="00BF180C" w:rsidRPr="0045445C">
        <w:rPr>
          <w:sz w:val="28"/>
          <w:szCs w:val="28"/>
        </w:rPr>
        <w:t xml:space="preserve"> Налоговый учет купонного и дивидендного дохода, а также коротких позиций по сделкам РЕПО</w:t>
      </w:r>
    </w:p>
    <w:p w14:paraId="4D34D80C" w14:textId="77777777" w:rsidR="00BF180C" w:rsidRPr="0045445C" w:rsidRDefault="006F7CE8" w:rsidP="00753863">
      <w:pPr>
        <w:pStyle w:val="TableParagraph"/>
        <w:ind w:right="91"/>
        <w:jc w:val="both"/>
        <w:rPr>
          <w:i/>
          <w:sz w:val="28"/>
          <w:szCs w:val="28"/>
        </w:rPr>
      </w:pPr>
      <w:r w:rsidRPr="0045445C">
        <w:rPr>
          <w:spacing w:val="1"/>
          <w:sz w:val="28"/>
          <w:szCs w:val="28"/>
        </w:rPr>
        <w:t xml:space="preserve">26. </w:t>
      </w:r>
      <w:r w:rsidR="00BF180C" w:rsidRPr="0045445C">
        <w:rPr>
          <w:sz w:val="28"/>
          <w:szCs w:val="28"/>
        </w:rPr>
        <w:t>Налогообложение операций</w:t>
      </w:r>
      <w:r w:rsidR="00BF180C" w:rsidRPr="0045445C">
        <w:rPr>
          <w:spacing w:val="-57"/>
          <w:sz w:val="28"/>
          <w:szCs w:val="28"/>
        </w:rPr>
        <w:t xml:space="preserve"> </w:t>
      </w:r>
      <w:r w:rsidR="00BF180C" w:rsidRPr="0045445C">
        <w:rPr>
          <w:sz w:val="28"/>
          <w:szCs w:val="28"/>
        </w:rPr>
        <w:t>РЕПО в рамках различных</w:t>
      </w:r>
      <w:r w:rsidR="00BF180C" w:rsidRPr="0045445C">
        <w:rPr>
          <w:spacing w:val="1"/>
          <w:sz w:val="28"/>
          <w:szCs w:val="28"/>
        </w:rPr>
        <w:t xml:space="preserve"> </w:t>
      </w:r>
      <w:r w:rsidR="00BF180C" w:rsidRPr="0045445C">
        <w:rPr>
          <w:sz w:val="28"/>
          <w:szCs w:val="28"/>
        </w:rPr>
        <w:t xml:space="preserve">вариантов </w:t>
      </w:r>
      <w:r w:rsidR="00BF180C" w:rsidRPr="0045445C">
        <w:rPr>
          <w:spacing w:val="-1"/>
          <w:sz w:val="28"/>
          <w:szCs w:val="28"/>
        </w:rPr>
        <w:t>исполнения</w:t>
      </w:r>
      <w:r w:rsidR="00BF180C" w:rsidRPr="0045445C">
        <w:rPr>
          <w:spacing w:val="-58"/>
          <w:sz w:val="28"/>
          <w:szCs w:val="28"/>
        </w:rPr>
        <w:t xml:space="preserve"> </w:t>
      </w:r>
      <w:r w:rsidR="00BF180C" w:rsidRPr="0045445C">
        <w:rPr>
          <w:sz w:val="28"/>
          <w:szCs w:val="28"/>
        </w:rPr>
        <w:t>сделки (</w:t>
      </w:r>
      <w:proofErr w:type="spellStart"/>
      <w:r w:rsidR="00BF180C" w:rsidRPr="0045445C">
        <w:rPr>
          <w:sz w:val="28"/>
          <w:szCs w:val="28"/>
        </w:rPr>
        <w:t>неттинг</w:t>
      </w:r>
      <w:proofErr w:type="spellEnd"/>
      <w:r w:rsidR="00BF180C" w:rsidRPr="0045445C">
        <w:rPr>
          <w:sz w:val="28"/>
          <w:szCs w:val="28"/>
        </w:rPr>
        <w:t>, взаимозачет).</w:t>
      </w:r>
    </w:p>
    <w:p w14:paraId="7F5113EE" w14:textId="77777777" w:rsidR="00BF180C" w:rsidRPr="0045445C" w:rsidRDefault="00136DCA" w:rsidP="00753863">
      <w:pPr>
        <w:pStyle w:val="ab"/>
        <w:jc w:val="both"/>
        <w:rPr>
          <w:b w:val="0"/>
          <w:szCs w:val="28"/>
        </w:rPr>
      </w:pPr>
      <w:r w:rsidRPr="0045445C">
        <w:rPr>
          <w:b w:val="0"/>
          <w:szCs w:val="28"/>
        </w:rPr>
        <w:t xml:space="preserve">27. </w:t>
      </w:r>
      <w:r w:rsidR="00BF180C" w:rsidRPr="0045445C">
        <w:rPr>
          <w:b w:val="0"/>
          <w:szCs w:val="28"/>
        </w:rPr>
        <w:t>Налогообложение трансграничных сделок с ПФИ, сделок РЕПО.</w:t>
      </w:r>
    </w:p>
    <w:p w14:paraId="64768DEA" w14:textId="77777777" w:rsidR="00136DCA" w:rsidRPr="0045445C" w:rsidRDefault="00136DCA" w:rsidP="00753863">
      <w:pPr>
        <w:pStyle w:val="TableParagraph"/>
        <w:tabs>
          <w:tab w:val="left" w:pos="346"/>
        </w:tabs>
        <w:ind w:right="108"/>
        <w:jc w:val="both"/>
        <w:rPr>
          <w:sz w:val="28"/>
          <w:szCs w:val="28"/>
        </w:rPr>
      </w:pPr>
      <w:r w:rsidRPr="0045445C">
        <w:rPr>
          <w:sz w:val="28"/>
          <w:szCs w:val="28"/>
        </w:rPr>
        <w:t xml:space="preserve">28. </w:t>
      </w:r>
      <w:r w:rsidR="00EB5EDA" w:rsidRPr="0045445C">
        <w:rPr>
          <w:sz w:val="28"/>
          <w:szCs w:val="28"/>
        </w:rPr>
        <w:t xml:space="preserve">Особенности формирования и </w:t>
      </w:r>
      <w:proofErr w:type="gramStart"/>
      <w:r w:rsidR="00EB5EDA" w:rsidRPr="0045445C">
        <w:rPr>
          <w:sz w:val="28"/>
          <w:szCs w:val="28"/>
        </w:rPr>
        <w:t>налогообложения</w:t>
      </w:r>
      <w:r w:rsidR="00EB5EDA" w:rsidRPr="0045445C">
        <w:rPr>
          <w:spacing w:val="-5"/>
          <w:sz w:val="28"/>
          <w:szCs w:val="28"/>
        </w:rPr>
        <w:t xml:space="preserve">  </w:t>
      </w:r>
      <w:r w:rsidR="00EB5EDA" w:rsidRPr="0045445C">
        <w:rPr>
          <w:sz w:val="28"/>
          <w:szCs w:val="28"/>
        </w:rPr>
        <w:t>финансовых</w:t>
      </w:r>
      <w:proofErr w:type="gramEnd"/>
      <w:r w:rsidR="00EB5EDA" w:rsidRPr="0045445C">
        <w:rPr>
          <w:spacing w:val="-57"/>
          <w:sz w:val="28"/>
          <w:szCs w:val="28"/>
        </w:rPr>
        <w:t xml:space="preserve"> </w:t>
      </w:r>
      <w:r w:rsidR="00EB5EDA" w:rsidRPr="0045445C">
        <w:rPr>
          <w:sz w:val="28"/>
          <w:szCs w:val="28"/>
        </w:rPr>
        <w:t>результатов по операциям с ПФИ,</w:t>
      </w:r>
      <w:r w:rsidR="00EB5EDA" w:rsidRPr="0045445C">
        <w:rPr>
          <w:spacing w:val="1"/>
          <w:sz w:val="28"/>
          <w:szCs w:val="28"/>
        </w:rPr>
        <w:t xml:space="preserve"> </w:t>
      </w:r>
      <w:r w:rsidR="00EB5EDA" w:rsidRPr="0045445C">
        <w:rPr>
          <w:sz w:val="28"/>
          <w:szCs w:val="28"/>
        </w:rPr>
        <w:t>обращающимися и не обращающимися на</w:t>
      </w:r>
      <w:r w:rsidR="00EB5EDA" w:rsidRPr="0045445C">
        <w:rPr>
          <w:spacing w:val="1"/>
          <w:sz w:val="28"/>
          <w:szCs w:val="28"/>
        </w:rPr>
        <w:t xml:space="preserve"> </w:t>
      </w:r>
      <w:r w:rsidR="00EB5EDA" w:rsidRPr="0045445C">
        <w:rPr>
          <w:sz w:val="28"/>
          <w:szCs w:val="28"/>
        </w:rPr>
        <w:t>организованном рынке ценных бумаг, по</w:t>
      </w:r>
      <w:r w:rsidR="00EB5EDA" w:rsidRPr="0045445C">
        <w:rPr>
          <w:spacing w:val="1"/>
          <w:sz w:val="28"/>
          <w:szCs w:val="28"/>
        </w:rPr>
        <w:t xml:space="preserve"> </w:t>
      </w:r>
      <w:r w:rsidR="00EB5EDA" w:rsidRPr="0045445C">
        <w:rPr>
          <w:sz w:val="28"/>
          <w:szCs w:val="28"/>
        </w:rPr>
        <w:t>категориям</w:t>
      </w:r>
      <w:r w:rsidR="00EB5EDA" w:rsidRPr="0045445C">
        <w:rPr>
          <w:spacing w:val="-2"/>
          <w:sz w:val="28"/>
          <w:szCs w:val="28"/>
        </w:rPr>
        <w:t xml:space="preserve"> </w:t>
      </w:r>
      <w:r w:rsidR="00EB5EDA" w:rsidRPr="0045445C">
        <w:rPr>
          <w:sz w:val="28"/>
          <w:szCs w:val="28"/>
        </w:rPr>
        <w:t>налогоплательщиков.</w:t>
      </w:r>
    </w:p>
    <w:p w14:paraId="332F3EF9" w14:textId="77777777" w:rsidR="00EB5EDA" w:rsidRPr="0045445C" w:rsidRDefault="00136DCA" w:rsidP="00753863">
      <w:pPr>
        <w:pStyle w:val="TableParagraph"/>
        <w:tabs>
          <w:tab w:val="left" w:pos="346"/>
        </w:tabs>
        <w:ind w:right="108"/>
        <w:jc w:val="both"/>
        <w:rPr>
          <w:sz w:val="28"/>
          <w:szCs w:val="28"/>
        </w:rPr>
      </w:pPr>
      <w:r w:rsidRPr="0045445C">
        <w:rPr>
          <w:sz w:val="28"/>
          <w:szCs w:val="28"/>
        </w:rPr>
        <w:t>29.</w:t>
      </w:r>
      <w:r w:rsidR="00EB5EDA" w:rsidRPr="0045445C">
        <w:rPr>
          <w:sz w:val="28"/>
          <w:szCs w:val="28"/>
        </w:rPr>
        <w:t xml:space="preserve"> Специфика определения налоговой базы и</w:t>
      </w:r>
      <w:r w:rsidR="00EB5EDA" w:rsidRPr="0045445C">
        <w:rPr>
          <w:spacing w:val="1"/>
          <w:sz w:val="28"/>
          <w:szCs w:val="28"/>
        </w:rPr>
        <w:t xml:space="preserve"> </w:t>
      </w:r>
      <w:r w:rsidR="00EB5EDA" w:rsidRPr="0045445C">
        <w:rPr>
          <w:sz w:val="28"/>
          <w:szCs w:val="28"/>
        </w:rPr>
        <w:t>порядка налогообложения финансовых</w:t>
      </w:r>
      <w:r w:rsidR="00EB5EDA" w:rsidRPr="0045445C">
        <w:rPr>
          <w:spacing w:val="1"/>
          <w:sz w:val="28"/>
          <w:szCs w:val="28"/>
        </w:rPr>
        <w:t xml:space="preserve"> </w:t>
      </w:r>
      <w:r w:rsidR="00EB5EDA" w:rsidRPr="0045445C">
        <w:rPr>
          <w:sz w:val="28"/>
          <w:szCs w:val="28"/>
        </w:rPr>
        <w:t>результатов</w:t>
      </w:r>
      <w:r w:rsidR="00EB5EDA" w:rsidRPr="0045445C">
        <w:rPr>
          <w:spacing w:val="-4"/>
          <w:sz w:val="28"/>
          <w:szCs w:val="28"/>
        </w:rPr>
        <w:t xml:space="preserve"> </w:t>
      </w:r>
      <w:r w:rsidR="00EB5EDA" w:rsidRPr="0045445C">
        <w:rPr>
          <w:sz w:val="28"/>
          <w:szCs w:val="28"/>
        </w:rPr>
        <w:t>при</w:t>
      </w:r>
      <w:r w:rsidR="00EB5EDA" w:rsidRPr="0045445C">
        <w:rPr>
          <w:spacing w:val="-3"/>
          <w:sz w:val="28"/>
          <w:szCs w:val="28"/>
        </w:rPr>
        <w:t xml:space="preserve"> </w:t>
      </w:r>
      <w:r w:rsidR="00EB5EDA" w:rsidRPr="0045445C">
        <w:rPr>
          <w:sz w:val="28"/>
          <w:szCs w:val="28"/>
        </w:rPr>
        <w:t>проведении</w:t>
      </w:r>
      <w:r w:rsidR="00EB5EDA" w:rsidRPr="0045445C">
        <w:rPr>
          <w:spacing w:val="-3"/>
          <w:sz w:val="28"/>
          <w:szCs w:val="28"/>
        </w:rPr>
        <w:t xml:space="preserve"> </w:t>
      </w:r>
      <w:r w:rsidR="00EB5EDA" w:rsidRPr="0045445C">
        <w:rPr>
          <w:sz w:val="28"/>
          <w:szCs w:val="28"/>
        </w:rPr>
        <w:t>операций</w:t>
      </w:r>
      <w:r w:rsidR="00EB5EDA" w:rsidRPr="0045445C">
        <w:rPr>
          <w:spacing w:val="-5"/>
          <w:sz w:val="28"/>
          <w:szCs w:val="28"/>
        </w:rPr>
        <w:t xml:space="preserve"> </w:t>
      </w:r>
      <w:r w:rsidR="00EB5EDA" w:rsidRPr="0045445C">
        <w:rPr>
          <w:sz w:val="28"/>
          <w:szCs w:val="28"/>
        </w:rPr>
        <w:t>РЕПО.</w:t>
      </w:r>
    </w:p>
    <w:p w14:paraId="368F9EB0" w14:textId="77777777" w:rsidR="00954E58" w:rsidRDefault="00136DCA" w:rsidP="00954E58">
      <w:pPr>
        <w:pStyle w:val="ab"/>
        <w:jc w:val="both"/>
        <w:rPr>
          <w:b w:val="0"/>
        </w:rPr>
      </w:pPr>
      <w:r w:rsidRPr="0045445C">
        <w:rPr>
          <w:b w:val="0"/>
          <w:szCs w:val="28"/>
        </w:rPr>
        <w:t>30.</w:t>
      </w:r>
      <w:r w:rsidR="00954E58" w:rsidRPr="00954E58">
        <w:rPr>
          <w:b w:val="0"/>
        </w:rPr>
        <w:t xml:space="preserve"> </w:t>
      </w:r>
      <w:r w:rsidR="00954E58" w:rsidRPr="000F4113">
        <w:rPr>
          <w:b w:val="0"/>
        </w:rPr>
        <w:t xml:space="preserve">Финансовые последствия обесценения ценных бумаг, находящихся на балансе организации, их влияние на налоговую базу, в том числе при формировании РОЦБ. </w:t>
      </w:r>
    </w:p>
    <w:p w14:paraId="3EC7A3AC" w14:textId="77777777" w:rsidR="00BF180C" w:rsidRPr="0045445C" w:rsidRDefault="00136DCA" w:rsidP="00753863">
      <w:pPr>
        <w:pStyle w:val="Default"/>
        <w:jc w:val="both"/>
        <w:rPr>
          <w:sz w:val="28"/>
          <w:szCs w:val="28"/>
        </w:rPr>
      </w:pPr>
      <w:r w:rsidRPr="0045445C">
        <w:rPr>
          <w:sz w:val="28"/>
          <w:szCs w:val="28"/>
        </w:rPr>
        <w:t xml:space="preserve">31. </w:t>
      </w:r>
      <w:r w:rsidR="00BF180C" w:rsidRPr="0045445C">
        <w:rPr>
          <w:sz w:val="28"/>
          <w:szCs w:val="28"/>
        </w:rPr>
        <w:t>Особенности налогообложения пассивных доходов от владения долговыми и долевыми ценными бумагами.</w:t>
      </w:r>
    </w:p>
    <w:p w14:paraId="0BDEE03E" w14:textId="77777777" w:rsidR="00BF180C" w:rsidRPr="0045445C" w:rsidRDefault="00136DCA" w:rsidP="00753863">
      <w:pPr>
        <w:pStyle w:val="Default"/>
        <w:jc w:val="both"/>
        <w:rPr>
          <w:sz w:val="28"/>
          <w:szCs w:val="28"/>
        </w:rPr>
      </w:pPr>
      <w:r w:rsidRPr="0045445C">
        <w:rPr>
          <w:sz w:val="28"/>
          <w:szCs w:val="28"/>
        </w:rPr>
        <w:lastRenderedPageBreak/>
        <w:t>32.</w:t>
      </w:r>
      <w:r w:rsidR="00BF180C" w:rsidRPr="0045445C">
        <w:rPr>
          <w:sz w:val="28"/>
          <w:szCs w:val="28"/>
        </w:rPr>
        <w:t xml:space="preserve"> Налоговая база и налоговые ставки по </w:t>
      </w:r>
      <w:r w:rsidR="00723FED">
        <w:rPr>
          <w:sz w:val="28"/>
          <w:szCs w:val="28"/>
        </w:rPr>
        <w:t>НДФЛ</w:t>
      </w:r>
      <w:r w:rsidR="00BF180C" w:rsidRPr="0045445C">
        <w:rPr>
          <w:sz w:val="28"/>
          <w:szCs w:val="28"/>
        </w:rPr>
        <w:t xml:space="preserve"> от операций с ценными бумагами и </w:t>
      </w:r>
      <w:r w:rsidR="00723FED">
        <w:rPr>
          <w:sz w:val="28"/>
          <w:szCs w:val="28"/>
        </w:rPr>
        <w:t>производными финансовыми инструментами.</w:t>
      </w:r>
      <w:r w:rsidR="00BF180C" w:rsidRPr="0045445C">
        <w:rPr>
          <w:sz w:val="28"/>
          <w:szCs w:val="28"/>
        </w:rPr>
        <w:t xml:space="preserve">  </w:t>
      </w:r>
    </w:p>
    <w:p w14:paraId="004D6D70" w14:textId="77777777" w:rsidR="00BF180C" w:rsidRPr="0045445C" w:rsidRDefault="00136DCA" w:rsidP="00753863">
      <w:pPr>
        <w:pStyle w:val="Default"/>
        <w:jc w:val="both"/>
        <w:rPr>
          <w:sz w:val="28"/>
          <w:szCs w:val="28"/>
        </w:rPr>
      </w:pPr>
      <w:r w:rsidRPr="0045445C">
        <w:rPr>
          <w:sz w:val="28"/>
          <w:szCs w:val="28"/>
        </w:rPr>
        <w:t xml:space="preserve">33. </w:t>
      </w:r>
      <w:r w:rsidR="00BF180C" w:rsidRPr="0045445C">
        <w:rPr>
          <w:sz w:val="28"/>
          <w:szCs w:val="28"/>
        </w:rPr>
        <w:t>Порядок расчета финансового результата по операциям с ценными бумагами и определения рыночной стоимости ценной бумаги для целей налогообложения.</w:t>
      </w:r>
    </w:p>
    <w:p w14:paraId="356C1D08" w14:textId="77777777" w:rsidR="00BF180C" w:rsidRPr="0045445C" w:rsidRDefault="00136DCA" w:rsidP="00753863">
      <w:pPr>
        <w:jc w:val="both"/>
        <w:rPr>
          <w:sz w:val="28"/>
          <w:szCs w:val="28"/>
        </w:rPr>
      </w:pPr>
      <w:r w:rsidRPr="0045445C">
        <w:rPr>
          <w:sz w:val="28"/>
          <w:szCs w:val="28"/>
        </w:rPr>
        <w:t>34</w:t>
      </w:r>
      <w:r w:rsidR="00BF180C" w:rsidRPr="0045445C">
        <w:rPr>
          <w:sz w:val="28"/>
          <w:szCs w:val="28"/>
        </w:rPr>
        <w:t>.</w:t>
      </w:r>
      <w:r w:rsidR="00723FED">
        <w:rPr>
          <w:sz w:val="28"/>
          <w:szCs w:val="28"/>
        </w:rPr>
        <w:t xml:space="preserve"> </w:t>
      </w:r>
      <w:r w:rsidR="00BF180C" w:rsidRPr="0045445C">
        <w:rPr>
          <w:sz w:val="28"/>
          <w:szCs w:val="28"/>
        </w:rPr>
        <w:t>Инвестиционные налоговые вычеты</w:t>
      </w:r>
      <w:r w:rsidR="00723FED">
        <w:rPr>
          <w:sz w:val="28"/>
          <w:szCs w:val="28"/>
        </w:rPr>
        <w:t xml:space="preserve"> по НДФЛ</w:t>
      </w:r>
      <w:r w:rsidR="00BF180C" w:rsidRPr="0045445C">
        <w:rPr>
          <w:sz w:val="28"/>
          <w:szCs w:val="28"/>
        </w:rPr>
        <w:t>: особенности и порядок применения.</w:t>
      </w:r>
    </w:p>
    <w:p w14:paraId="0FA2905B" w14:textId="77777777" w:rsidR="00BF180C" w:rsidRPr="0045445C" w:rsidRDefault="0025548A" w:rsidP="00753863">
      <w:pPr>
        <w:pStyle w:val="Default"/>
        <w:jc w:val="both"/>
        <w:rPr>
          <w:sz w:val="28"/>
          <w:szCs w:val="28"/>
        </w:rPr>
      </w:pPr>
      <w:r w:rsidRPr="0045445C">
        <w:rPr>
          <w:sz w:val="28"/>
          <w:szCs w:val="28"/>
        </w:rPr>
        <w:t xml:space="preserve">35. </w:t>
      </w:r>
      <w:r w:rsidR="00BF180C" w:rsidRPr="0045445C">
        <w:rPr>
          <w:sz w:val="28"/>
          <w:szCs w:val="28"/>
        </w:rPr>
        <w:t>Налогообложение материальной выгоды при приобретении ценных бумаг и осуществлении торговли с использованием маржинального кредитования</w:t>
      </w:r>
    </w:p>
    <w:p w14:paraId="6A88A9C1" w14:textId="77777777" w:rsidR="00BF180C" w:rsidRPr="0045445C" w:rsidRDefault="0025548A" w:rsidP="00753863">
      <w:pPr>
        <w:pStyle w:val="Default"/>
        <w:jc w:val="both"/>
        <w:rPr>
          <w:sz w:val="28"/>
          <w:szCs w:val="28"/>
        </w:rPr>
      </w:pPr>
      <w:r w:rsidRPr="0045445C">
        <w:rPr>
          <w:sz w:val="28"/>
          <w:szCs w:val="28"/>
        </w:rPr>
        <w:t xml:space="preserve">36. </w:t>
      </w:r>
      <w:r w:rsidR="00BF180C" w:rsidRPr="0045445C">
        <w:rPr>
          <w:sz w:val="28"/>
          <w:szCs w:val="28"/>
        </w:rPr>
        <w:t xml:space="preserve">Налогообложение операций </w:t>
      </w:r>
      <w:r w:rsidR="00723FED">
        <w:rPr>
          <w:sz w:val="28"/>
          <w:szCs w:val="28"/>
        </w:rPr>
        <w:t xml:space="preserve">от </w:t>
      </w:r>
      <w:r w:rsidR="00BF180C" w:rsidRPr="0045445C">
        <w:rPr>
          <w:sz w:val="28"/>
          <w:szCs w:val="28"/>
        </w:rPr>
        <w:t>реализации ценных бумаг, полученных</w:t>
      </w:r>
      <w:r w:rsidR="00514ADD">
        <w:rPr>
          <w:sz w:val="28"/>
          <w:szCs w:val="28"/>
        </w:rPr>
        <w:t xml:space="preserve"> физическими </w:t>
      </w:r>
      <w:proofErr w:type="gramStart"/>
      <w:r w:rsidR="00514ADD">
        <w:rPr>
          <w:sz w:val="28"/>
          <w:szCs w:val="28"/>
        </w:rPr>
        <w:t xml:space="preserve">лицами </w:t>
      </w:r>
      <w:r w:rsidR="00BF180C" w:rsidRPr="0045445C">
        <w:rPr>
          <w:sz w:val="28"/>
          <w:szCs w:val="28"/>
        </w:rPr>
        <w:t xml:space="preserve"> в</w:t>
      </w:r>
      <w:proofErr w:type="gramEnd"/>
      <w:r w:rsidR="00BF180C" w:rsidRPr="0045445C">
        <w:rPr>
          <w:sz w:val="28"/>
          <w:szCs w:val="28"/>
        </w:rPr>
        <w:t xml:space="preserve"> порядке наследования или дарения. </w:t>
      </w:r>
    </w:p>
    <w:p w14:paraId="17E541E2" w14:textId="77777777" w:rsidR="00BF180C" w:rsidRPr="0045445C" w:rsidRDefault="0025548A" w:rsidP="00753863">
      <w:pPr>
        <w:pStyle w:val="Default"/>
        <w:jc w:val="both"/>
        <w:rPr>
          <w:sz w:val="28"/>
          <w:szCs w:val="28"/>
        </w:rPr>
      </w:pPr>
      <w:r w:rsidRPr="0045445C">
        <w:rPr>
          <w:sz w:val="28"/>
          <w:szCs w:val="28"/>
        </w:rPr>
        <w:t xml:space="preserve">37. </w:t>
      </w:r>
      <w:r w:rsidR="00BF180C" w:rsidRPr="0045445C">
        <w:rPr>
          <w:sz w:val="28"/>
          <w:szCs w:val="28"/>
        </w:rPr>
        <w:t xml:space="preserve">Особенности обложения НДФЛ финансового результата </w:t>
      </w:r>
      <w:proofErr w:type="gramStart"/>
      <w:r w:rsidR="00BF180C" w:rsidRPr="0045445C">
        <w:rPr>
          <w:sz w:val="28"/>
          <w:szCs w:val="28"/>
        </w:rPr>
        <w:t>от  операций</w:t>
      </w:r>
      <w:proofErr w:type="gramEnd"/>
      <w:r w:rsidR="00BF180C" w:rsidRPr="0045445C">
        <w:rPr>
          <w:sz w:val="28"/>
          <w:szCs w:val="28"/>
        </w:rPr>
        <w:t xml:space="preserve"> РЕПО,  займа ценными бумагами.</w:t>
      </w:r>
    </w:p>
    <w:p w14:paraId="511D3CBD" w14:textId="77777777" w:rsidR="00BF180C" w:rsidRPr="0045445C" w:rsidRDefault="00723FED" w:rsidP="00753863">
      <w:pPr>
        <w:pStyle w:val="ab"/>
        <w:jc w:val="both"/>
        <w:rPr>
          <w:b w:val="0"/>
          <w:szCs w:val="28"/>
        </w:rPr>
      </w:pPr>
      <w:r>
        <w:rPr>
          <w:b w:val="0"/>
          <w:szCs w:val="28"/>
        </w:rPr>
        <w:t>38</w:t>
      </w:r>
      <w:r w:rsidR="0025548A" w:rsidRPr="0045445C">
        <w:rPr>
          <w:b w:val="0"/>
          <w:szCs w:val="28"/>
        </w:rPr>
        <w:t xml:space="preserve">. </w:t>
      </w:r>
      <w:r w:rsidR="00BF180C" w:rsidRPr="0045445C">
        <w:rPr>
          <w:b w:val="0"/>
          <w:szCs w:val="28"/>
        </w:rPr>
        <w:t>Обязанности налогового агента при выплате физическому лицу доходов от операций на фондовом и срочном рынке.</w:t>
      </w:r>
    </w:p>
    <w:p w14:paraId="69AFFCFE" w14:textId="77777777" w:rsidR="00BF180C" w:rsidRPr="0045445C" w:rsidRDefault="00514ADD" w:rsidP="00753863">
      <w:pPr>
        <w:pStyle w:val="ab"/>
        <w:jc w:val="both"/>
        <w:rPr>
          <w:b w:val="0"/>
          <w:szCs w:val="28"/>
        </w:rPr>
      </w:pPr>
      <w:r>
        <w:rPr>
          <w:b w:val="0"/>
        </w:rPr>
        <w:t>39</w:t>
      </w:r>
      <w:r w:rsidR="00954E58">
        <w:rPr>
          <w:b w:val="0"/>
        </w:rPr>
        <w:t xml:space="preserve">. </w:t>
      </w:r>
      <w:r w:rsidR="00954E58" w:rsidRPr="000F4113">
        <w:rPr>
          <w:b w:val="0"/>
        </w:rPr>
        <w:t xml:space="preserve">Налоговые последствия перемещения капитала с использованием лиц, не обладающих самостоятельной налоговой </w:t>
      </w:r>
      <w:proofErr w:type="spellStart"/>
      <w:r w:rsidR="00954E58" w:rsidRPr="000F4113">
        <w:rPr>
          <w:b w:val="0"/>
        </w:rPr>
        <w:t>правосубъектностью</w:t>
      </w:r>
      <w:proofErr w:type="spellEnd"/>
      <w:r w:rsidR="00954E58" w:rsidRPr="000F4113">
        <w:rPr>
          <w:b w:val="0"/>
        </w:rPr>
        <w:t xml:space="preserve"> (</w:t>
      </w:r>
      <w:proofErr w:type="spellStart"/>
      <w:r w:rsidR="00954E58" w:rsidRPr="000F4113">
        <w:rPr>
          <w:b w:val="0"/>
        </w:rPr>
        <w:t>fiscally</w:t>
      </w:r>
      <w:proofErr w:type="spellEnd"/>
      <w:r w:rsidR="00954E58" w:rsidRPr="000F4113">
        <w:rPr>
          <w:b w:val="0"/>
        </w:rPr>
        <w:t xml:space="preserve"> </w:t>
      </w:r>
      <w:proofErr w:type="spellStart"/>
      <w:r w:rsidR="00954E58" w:rsidRPr="000F4113">
        <w:rPr>
          <w:b w:val="0"/>
        </w:rPr>
        <w:t>transparent</w:t>
      </w:r>
      <w:proofErr w:type="spellEnd"/>
      <w:r w:rsidR="00954E58" w:rsidRPr="000F4113">
        <w:rPr>
          <w:b w:val="0"/>
        </w:rPr>
        <w:t xml:space="preserve"> </w:t>
      </w:r>
      <w:proofErr w:type="spellStart"/>
      <w:r w:rsidR="00954E58" w:rsidRPr="000F4113">
        <w:rPr>
          <w:b w:val="0"/>
        </w:rPr>
        <w:t>entities</w:t>
      </w:r>
      <w:proofErr w:type="spellEnd"/>
      <w:r w:rsidR="00954E58" w:rsidRPr="000F4113">
        <w:rPr>
          <w:b w:val="0"/>
        </w:rPr>
        <w:t>): партнерства и трасты.</w:t>
      </w:r>
    </w:p>
    <w:p w14:paraId="1F89906A" w14:textId="77777777" w:rsidR="0025548A" w:rsidRDefault="00514ADD" w:rsidP="00753863">
      <w:pPr>
        <w:pStyle w:val="ab"/>
        <w:jc w:val="both"/>
        <w:rPr>
          <w:b w:val="0"/>
        </w:rPr>
      </w:pPr>
      <w:r>
        <w:rPr>
          <w:b w:val="0"/>
        </w:rPr>
        <w:t xml:space="preserve"> 40. </w:t>
      </w:r>
      <w:r w:rsidR="00451BAF" w:rsidRPr="000F4113">
        <w:rPr>
          <w:b w:val="0"/>
        </w:rPr>
        <w:t xml:space="preserve">Налоговые последствия операций структурирования бизнеса на международном уровне (приобретение акций, долей участия). </w:t>
      </w:r>
    </w:p>
    <w:p w14:paraId="34B6A5BA" w14:textId="367CA55D" w:rsidR="00C57F94" w:rsidRDefault="00C57F94" w:rsidP="00753863">
      <w:pPr>
        <w:pStyle w:val="ab"/>
        <w:jc w:val="both"/>
        <w:rPr>
          <w:b w:val="0"/>
        </w:rPr>
      </w:pPr>
    </w:p>
    <w:p w14:paraId="17F5FFCB" w14:textId="77777777" w:rsidR="004F74D3" w:rsidRPr="009E18CF" w:rsidRDefault="004F74D3" w:rsidP="009E18CF">
      <w:pPr>
        <w:ind w:firstLine="567"/>
        <w:rPr>
          <w:b/>
          <w:bCs/>
          <w:sz w:val="28"/>
          <w:szCs w:val="28"/>
        </w:rPr>
      </w:pPr>
      <w:r w:rsidRPr="009E18CF">
        <w:rPr>
          <w:b/>
          <w:bCs/>
          <w:sz w:val="28"/>
          <w:szCs w:val="28"/>
        </w:rPr>
        <w:t>7.3. Методические материалы, определяющие процедуры оценивания знаний, умений и владений</w:t>
      </w:r>
    </w:p>
    <w:p w14:paraId="5362CE96" w14:textId="77777777" w:rsidR="004F74D3" w:rsidRPr="009E18CF" w:rsidRDefault="004F74D3" w:rsidP="009E18CF">
      <w:pPr>
        <w:ind w:firstLine="567"/>
        <w:rPr>
          <w:sz w:val="28"/>
          <w:szCs w:val="28"/>
        </w:rPr>
      </w:pPr>
      <w:r w:rsidRPr="009E18CF">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9E18CF">
        <w:rPr>
          <w:sz w:val="28"/>
          <w:szCs w:val="28"/>
        </w:rPr>
        <w:t>бакалавриата</w:t>
      </w:r>
      <w:proofErr w:type="spellEnd"/>
      <w:r w:rsidRPr="009E18CF">
        <w:rPr>
          <w:sz w:val="28"/>
          <w:szCs w:val="28"/>
        </w:rPr>
        <w:t xml:space="preserve"> и магистратуры в Финансовом университете» и приказы филиалов по данному вопросу.</w:t>
      </w:r>
    </w:p>
    <w:p w14:paraId="5A2ED479" w14:textId="77777777" w:rsidR="00C57F94" w:rsidRPr="009E18CF" w:rsidRDefault="00C57F94" w:rsidP="009E18CF">
      <w:pPr>
        <w:pStyle w:val="ab"/>
        <w:jc w:val="both"/>
        <w:rPr>
          <w:b w:val="0"/>
        </w:rPr>
      </w:pPr>
    </w:p>
    <w:p w14:paraId="7B75FACF" w14:textId="77777777" w:rsidR="00607ACF" w:rsidRPr="000F4113" w:rsidRDefault="006312B0" w:rsidP="00753863">
      <w:pPr>
        <w:pStyle w:val="11"/>
        <w:tabs>
          <w:tab w:val="left" w:pos="1795"/>
        </w:tabs>
        <w:ind w:right="687"/>
      </w:pPr>
      <w:r w:rsidRPr="000F4113">
        <w:t xml:space="preserve">8. </w:t>
      </w:r>
      <w:r w:rsidR="00607ACF" w:rsidRPr="000F4113">
        <w:t>Перечень</w:t>
      </w:r>
      <w:r w:rsidR="00607ACF" w:rsidRPr="000F4113">
        <w:rPr>
          <w:spacing w:val="52"/>
        </w:rPr>
        <w:t xml:space="preserve"> </w:t>
      </w:r>
      <w:r w:rsidR="00607ACF" w:rsidRPr="000F4113">
        <w:t>основной</w:t>
      </w:r>
      <w:r w:rsidR="00607ACF" w:rsidRPr="000F4113">
        <w:rPr>
          <w:spacing w:val="52"/>
        </w:rPr>
        <w:t xml:space="preserve"> </w:t>
      </w:r>
      <w:r w:rsidR="00607ACF" w:rsidRPr="000F4113">
        <w:t>и</w:t>
      </w:r>
      <w:r w:rsidR="00607ACF" w:rsidRPr="000F4113">
        <w:rPr>
          <w:spacing w:val="52"/>
        </w:rPr>
        <w:t xml:space="preserve"> </w:t>
      </w:r>
      <w:r w:rsidR="00607ACF" w:rsidRPr="000F4113">
        <w:t>дополнительной</w:t>
      </w:r>
      <w:r w:rsidR="00607ACF" w:rsidRPr="000F4113">
        <w:rPr>
          <w:spacing w:val="50"/>
        </w:rPr>
        <w:t xml:space="preserve"> </w:t>
      </w:r>
      <w:r w:rsidR="00607ACF" w:rsidRPr="000F4113">
        <w:t>учебной</w:t>
      </w:r>
      <w:r w:rsidR="00607ACF" w:rsidRPr="000F4113">
        <w:rPr>
          <w:spacing w:val="49"/>
        </w:rPr>
        <w:t xml:space="preserve"> </w:t>
      </w:r>
      <w:r w:rsidR="00607ACF" w:rsidRPr="000F4113">
        <w:t>литературы,</w:t>
      </w:r>
      <w:r w:rsidR="00607ACF" w:rsidRPr="000F4113">
        <w:rPr>
          <w:spacing w:val="-67"/>
        </w:rPr>
        <w:t xml:space="preserve"> </w:t>
      </w:r>
      <w:r w:rsidR="00607ACF" w:rsidRPr="000F4113">
        <w:t>необходимой</w:t>
      </w:r>
      <w:r w:rsidR="00607ACF" w:rsidRPr="000F4113">
        <w:rPr>
          <w:spacing w:val="-2"/>
        </w:rPr>
        <w:t xml:space="preserve"> </w:t>
      </w:r>
      <w:r w:rsidR="00607ACF" w:rsidRPr="000F4113">
        <w:t>для</w:t>
      </w:r>
      <w:r w:rsidR="00607ACF" w:rsidRPr="000F4113">
        <w:rPr>
          <w:spacing w:val="-2"/>
        </w:rPr>
        <w:t xml:space="preserve"> </w:t>
      </w:r>
      <w:r w:rsidR="00607ACF" w:rsidRPr="000F4113">
        <w:t>освоения</w:t>
      </w:r>
      <w:r w:rsidR="00607ACF" w:rsidRPr="000F4113">
        <w:rPr>
          <w:spacing w:val="-2"/>
        </w:rPr>
        <w:t xml:space="preserve"> </w:t>
      </w:r>
      <w:r w:rsidR="00607ACF" w:rsidRPr="000F4113">
        <w:t>дисциплины</w:t>
      </w:r>
    </w:p>
    <w:p w14:paraId="7823E243" w14:textId="77777777" w:rsidR="00607ACF" w:rsidRPr="000F4113" w:rsidRDefault="00607ACF" w:rsidP="00753863">
      <w:pPr>
        <w:pStyle w:val="a6"/>
        <w:numPr>
          <w:ilvl w:val="1"/>
          <w:numId w:val="20"/>
        </w:numPr>
        <w:tabs>
          <w:tab w:val="left" w:pos="1883"/>
        </w:tabs>
        <w:adjustRightInd/>
        <w:jc w:val="center"/>
        <w:rPr>
          <w:b/>
          <w:sz w:val="28"/>
        </w:rPr>
      </w:pPr>
      <w:r w:rsidRPr="000F4113">
        <w:rPr>
          <w:b/>
          <w:sz w:val="28"/>
          <w:u w:val="thick"/>
        </w:rPr>
        <w:t>Нормативно -</w:t>
      </w:r>
      <w:r w:rsidRPr="000F4113">
        <w:rPr>
          <w:b/>
          <w:spacing w:val="-5"/>
          <w:sz w:val="28"/>
          <w:u w:val="thick"/>
        </w:rPr>
        <w:t xml:space="preserve"> </w:t>
      </w:r>
      <w:r w:rsidRPr="000F4113">
        <w:rPr>
          <w:b/>
          <w:sz w:val="28"/>
          <w:u w:val="thick"/>
        </w:rPr>
        <w:t>правовые</w:t>
      </w:r>
      <w:r w:rsidRPr="000F4113">
        <w:rPr>
          <w:b/>
          <w:spacing w:val="-6"/>
          <w:sz w:val="28"/>
          <w:u w:val="thick"/>
        </w:rPr>
        <w:t xml:space="preserve"> </w:t>
      </w:r>
      <w:r w:rsidRPr="000F4113">
        <w:rPr>
          <w:b/>
          <w:sz w:val="28"/>
          <w:u w:val="thick"/>
        </w:rPr>
        <w:t>акты</w:t>
      </w:r>
    </w:p>
    <w:p w14:paraId="13AC2957" w14:textId="77777777" w:rsidR="0009329C" w:rsidRPr="000F4113" w:rsidRDefault="006E3BEC" w:rsidP="006E3BEC">
      <w:pPr>
        <w:pStyle w:val="Default"/>
        <w:jc w:val="both"/>
        <w:rPr>
          <w:sz w:val="28"/>
          <w:szCs w:val="28"/>
        </w:rPr>
      </w:pPr>
      <w:r>
        <w:rPr>
          <w:sz w:val="28"/>
          <w:szCs w:val="28"/>
        </w:rPr>
        <w:t xml:space="preserve">1. </w:t>
      </w:r>
      <w:r w:rsidR="0009329C" w:rsidRPr="000F4113">
        <w:rPr>
          <w:sz w:val="28"/>
          <w:szCs w:val="28"/>
        </w:rPr>
        <w:t xml:space="preserve">Налоговый кодекс Российской Федерации. Часть первая от 31.07.98 № 146-ФЗ (в актуальной редакции). </w:t>
      </w:r>
    </w:p>
    <w:p w14:paraId="4EBAB1F7" w14:textId="77777777" w:rsidR="0009329C" w:rsidRPr="000F4113" w:rsidRDefault="006E3BEC" w:rsidP="006E3BEC">
      <w:pPr>
        <w:pStyle w:val="Default"/>
        <w:jc w:val="both"/>
        <w:rPr>
          <w:sz w:val="28"/>
          <w:szCs w:val="28"/>
        </w:rPr>
      </w:pPr>
      <w:r>
        <w:rPr>
          <w:sz w:val="28"/>
          <w:szCs w:val="28"/>
        </w:rPr>
        <w:t xml:space="preserve">2. </w:t>
      </w:r>
      <w:r w:rsidR="0009329C" w:rsidRPr="000F4113">
        <w:rPr>
          <w:sz w:val="28"/>
          <w:szCs w:val="28"/>
        </w:rPr>
        <w:t xml:space="preserve">Налоговый кодекс Российской Федерации. Часть вторая от 05.08.00 № 117-ФЗ (в актуальной редакции). </w:t>
      </w:r>
    </w:p>
    <w:p w14:paraId="6B4A35E2" w14:textId="77777777" w:rsidR="003538FF" w:rsidRPr="000F4113" w:rsidRDefault="006E3BEC" w:rsidP="006E3BEC">
      <w:pPr>
        <w:pStyle w:val="Default"/>
        <w:jc w:val="both"/>
        <w:rPr>
          <w:sz w:val="28"/>
          <w:szCs w:val="28"/>
        </w:rPr>
      </w:pPr>
      <w:r>
        <w:rPr>
          <w:sz w:val="28"/>
          <w:szCs w:val="28"/>
        </w:rPr>
        <w:t xml:space="preserve">3. </w:t>
      </w:r>
      <w:r w:rsidR="0009329C" w:rsidRPr="000F4113">
        <w:rPr>
          <w:sz w:val="28"/>
          <w:szCs w:val="28"/>
        </w:rPr>
        <w:t>Гражданский кодекс Российской Федерации. Часть вторая от26.01.1996 г. № 14-ФЗ (в актуальной редакции)</w:t>
      </w:r>
      <w:r w:rsidR="003538FF" w:rsidRPr="000F4113">
        <w:rPr>
          <w:sz w:val="28"/>
          <w:szCs w:val="28"/>
        </w:rPr>
        <w:t>.</w:t>
      </w:r>
    </w:p>
    <w:p w14:paraId="1902012F" w14:textId="77777777" w:rsidR="003538FF" w:rsidRPr="000F4113" w:rsidRDefault="006E3BEC" w:rsidP="006E3BEC">
      <w:pPr>
        <w:pStyle w:val="Default"/>
        <w:adjustRightInd/>
        <w:ind w:right="47"/>
        <w:jc w:val="both"/>
        <w:rPr>
          <w:sz w:val="28"/>
          <w:szCs w:val="28"/>
        </w:rPr>
      </w:pPr>
      <w:r>
        <w:rPr>
          <w:sz w:val="28"/>
          <w:szCs w:val="28"/>
        </w:rPr>
        <w:t xml:space="preserve">4. </w:t>
      </w:r>
      <w:r w:rsidR="0009329C" w:rsidRPr="000F4113">
        <w:rPr>
          <w:sz w:val="28"/>
          <w:szCs w:val="28"/>
        </w:rPr>
        <w:t>Федеральный закон от 22.04.96 г. № 39-ФЗ «О рынке ценных</w:t>
      </w:r>
      <w:r w:rsidR="003538FF" w:rsidRPr="000F4113">
        <w:rPr>
          <w:sz w:val="28"/>
          <w:szCs w:val="28"/>
        </w:rPr>
        <w:t xml:space="preserve"> бумаг» (в актуальной редакции). </w:t>
      </w:r>
    </w:p>
    <w:p w14:paraId="7CF43911" w14:textId="77777777" w:rsidR="003538FF" w:rsidRPr="000F4113" w:rsidRDefault="006E3BEC" w:rsidP="006E3BEC">
      <w:pPr>
        <w:pStyle w:val="Default"/>
        <w:tabs>
          <w:tab w:val="left" w:pos="624"/>
        </w:tabs>
        <w:adjustRightInd/>
        <w:ind w:right="45"/>
        <w:jc w:val="both"/>
        <w:rPr>
          <w:color w:val="auto"/>
          <w:sz w:val="28"/>
          <w:szCs w:val="28"/>
        </w:rPr>
      </w:pPr>
      <w:r>
        <w:rPr>
          <w:color w:val="231F20"/>
          <w:spacing w:val="-1"/>
          <w:w w:val="105"/>
          <w:sz w:val="28"/>
          <w:szCs w:val="28"/>
        </w:rPr>
        <w:t xml:space="preserve">5. </w:t>
      </w:r>
      <w:r w:rsidR="00F8365E" w:rsidRPr="000F4113">
        <w:rPr>
          <w:color w:val="231F20"/>
          <w:spacing w:val="-1"/>
          <w:w w:val="105"/>
          <w:sz w:val="28"/>
          <w:szCs w:val="28"/>
        </w:rPr>
        <w:t>Федеральный</w:t>
      </w:r>
      <w:r w:rsidR="00F8365E" w:rsidRPr="000F4113">
        <w:rPr>
          <w:color w:val="231F20"/>
          <w:spacing w:val="-15"/>
          <w:w w:val="105"/>
          <w:sz w:val="28"/>
          <w:szCs w:val="28"/>
        </w:rPr>
        <w:t xml:space="preserve"> </w:t>
      </w:r>
      <w:r w:rsidR="00F8365E" w:rsidRPr="000F4113">
        <w:rPr>
          <w:color w:val="231F20"/>
          <w:spacing w:val="-1"/>
          <w:w w:val="105"/>
          <w:sz w:val="28"/>
          <w:szCs w:val="28"/>
        </w:rPr>
        <w:t>закон</w:t>
      </w:r>
      <w:r w:rsidR="00F8365E" w:rsidRPr="000F4113">
        <w:rPr>
          <w:color w:val="231F20"/>
          <w:spacing w:val="-14"/>
          <w:w w:val="105"/>
          <w:sz w:val="28"/>
          <w:szCs w:val="28"/>
        </w:rPr>
        <w:t xml:space="preserve"> </w:t>
      </w:r>
      <w:r w:rsidR="00F8365E" w:rsidRPr="000F4113">
        <w:rPr>
          <w:color w:val="231F20"/>
          <w:spacing w:val="-1"/>
          <w:w w:val="105"/>
          <w:sz w:val="28"/>
          <w:szCs w:val="28"/>
        </w:rPr>
        <w:t>от</w:t>
      </w:r>
      <w:r w:rsidR="00F8365E" w:rsidRPr="000F4113">
        <w:rPr>
          <w:color w:val="231F20"/>
          <w:spacing w:val="-14"/>
          <w:w w:val="105"/>
          <w:sz w:val="28"/>
          <w:szCs w:val="28"/>
        </w:rPr>
        <w:t xml:space="preserve"> </w:t>
      </w:r>
      <w:r w:rsidR="00F8365E" w:rsidRPr="000F4113">
        <w:rPr>
          <w:color w:val="231F20"/>
          <w:spacing w:val="-1"/>
          <w:w w:val="105"/>
          <w:sz w:val="28"/>
          <w:szCs w:val="28"/>
        </w:rPr>
        <w:t>29.11.2001</w:t>
      </w:r>
      <w:r w:rsidR="00F8365E" w:rsidRPr="000F4113">
        <w:rPr>
          <w:color w:val="231F20"/>
          <w:spacing w:val="-15"/>
          <w:w w:val="105"/>
          <w:sz w:val="28"/>
          <w:szCs w:val="28"/>
        </w:rPr>
        <w:t xml:space="preserve"> </w:t>
      </w:r>
      <w:r w:rsidR="00F8365E" w:rsidRPr="000F4113">
        <w:rPr>
          <w:color w:val="231F20"/>
          <w:spacing w:val="-1"/>
          <w:w w:val="105"/>
          <w:sz w:val="28"/>
          <w:szCs w:val="28"/>
        </w:rPr>
        <w:t>№</w:t>
      </w:r>
      <w:r w:rsidR="00F8365E" w:rsidRPr="000F4113">
        <w:rPr>
          <w:color w:val="231F20"/>
          <w:spacing w:val="-14"/>
          <w:w w:val="105"/>
          <w:sz w:val="28"/>
          <w:szCs w:val="28"/>
        </w:rPr>
        <w:t xml:space="preserve"> </w:t>
      </w:r>
      <w:r w:rsidR="00F8365E" w:rsidRPr="000F4113">
        <w:rPr>
          <w:color w:val="231F20"/>
          <w:spacing w:val="-1"/>
          <w:w w:val="105"/>
          <w:sz w:val="28"/>
          <w:szCs w:val="28"/>
        </w:rPr>
        <w:t>156-ФЗ</w:t>
      </w:r>
      <w:r w:rsidR="00F8365E" w:rsidRPr="000F4113">
        <w:rPr>
          <w:color w:val="231F20"/>
          <w:spacing w:val="-14"/>
          <w:w w:val="105"/>
          <w:sz w:val="28"/>
          <w:szCs w:val="28"/>
        </w:rPr>
        <w:t xml:space="preserve"> </w:t>
      </w:r>
      <w:r w:rsidR="00F8365E" w:rsidRPr="000F4113">
        <w:rPr>
          <w:color w:val="231F20"/>
          <w:spacing w:val="-1"/>
          <w:w w:val="105"/>
          <w:sz w:val="28"/>
          <w:szCs w:val="28"/>
        </w:rPr>
        <w:t>«Об</w:t>
      </w:r>
      <w:r w:rsidR="00F8365E" w:rsidRPr="000F4113">
        <w:rPr>
          <w:color w:val="231F20"/>
          <w:spacing w:val="-15"/>
          <w:w w:val="105"/>
          <w:sz w:val="28"/>
          <w:szCs w:val="28"/>
        </w:rPr>
        <w:t xml:space="preserve"> </w:t>
      </w:r>
      <w:r w:rsidR="00F8365E" w:rsidRPr="000F4113">
        <w:rPr>
          <w:color w:val="231F20"/>
          <w:w w:val="105"/>
          <w:sz w:val="28"/>
          <w:szCs w:val="28"/>
        </w:rPr>
        <w:t>инвестиционных</w:t>
      </w:r>
      <w:r w:rsidR="00F8365E" w:rsidRPr="000F4113">
        <w:rPr>
          <w:color w:val="231F20"/>
          <w:spacing w:val="-50"/>
          <w:w w:val="105"/>
          <w:sz w:val="28"/>
          <w:szCs w:val="28"/>
        </w:rPr>
        <w:t xml:space="preserve"> </w:t>
      </w:r>
      <w:r w:rsidR="00F8365E" w:rsidRPr="000F4113">
        <w:rPr>
          <w:color w:val="231F20"/>
          <w:w w:val="105"/>
          <w:sz w:val="28"/>
          <w:szCs w:val="28"/>
        </w:rPr>
        <w:t>фондах».</w:t>
      </w:r>
      <w:r w:rsidR="003538FF" w:rsidRPr="000F4113">
        <w:rPr>
          <w:color w:val="231F20"/>
          <w:w w:val="105"/>
          <w:sz w:val="28"/>
          <w:szCs w:val="28"/>
        </w:rPr>
        <w:t xml:space="preserve">  </w:t>
      </w:r>
    </w:p>
    <w:p w14:paraId="403E4EF1" w14:textId="77777777" w:rsidR="003538FF" w:rsidRPr="000F4113" w:rsidRDefault="006E3BEC" w:rsidP="006E3BEC">
      <w:pPr>
        <w:pStyle w:val="Default"/>
        <w:tabs>
          <w:tab w:val="left" w:pos="624"/>
        </w:tabs>
        <w:adjustRightInd/>
        <w:ind w:right="48"/>
        <w:jc w:val="both"/>
        <w:rPr>
          <w:color w:val="auto"/>
          <w:sz w:val="28"/>
          <w:szCs w:val="28"/>
        </w:rPr>
      </w:pPr>
      <w:r>
        <w:rPr>
          <w:color w:val="231F20"/>
          <w:spacing w:val="-2"/>
          <w:w w:val="105"/>
          <w:sz w:val="28"/>
          <w:szCs w:val="28"/>
        </w:rPr>
        <w:t>6.</w:t>
      </w:r>
      <w:r w:rsidR="00897F46" w:rsidRPr="000F4113">
        <w:rPr>
          <w:color w:val="231F20"/>
          <w:spacing w:val="-2"/>
          <w:w w:val="105"/>
          <w:sz w:val="28"/>
          <w:szCs w:val="28"/>
        </w:rPr>
        <w:t xml:space="preserve"> </w:t>
      </w:r>
      <w:r w:rsidR="00F8365E" w:rsidRPr="000F4113">
        <w:rPr>
          <w:color w:val="231F20"/>
          <w:w w:val="105"/>
          <w:sz w:val="28"/>
          <w:szCs w:val="28"/>
        </w:rPr>
        <w:t>Федеральный закон от 23.07.2013</w:t>
      </w:r>
      <w:r w:rsidR="00CF1FA0" w:rsidRPr="000F4113">
        <w:rPr>
          <w:color w:val="231F20"/>
          <w:w w:val="105"/>
          <w:sz w:val="28"/>
          <w:szCs w:val="28"/>
        </w:rPr>
        <w:t xml:space="preserve"> </w:t>
      </w:r>
      <w:r w:rsidR="00F8365E" w:rsidRPr="000F4113">
        <w:rPr>
          <w:color w:val="231F20"/>
          <w:w w:val="105"/>
          <w:sz w:val="28"/>
          <w:szCs w:val="28"/>
        </w:rPr>
        <w:t>№251-ФЗ «О внесении изменений</w:t>
      </w:r>
      <w:r w:rsidR="00F8365E" w:rsidRPr="000F4113">
        <w:rPr>
          <w:color w:val="231F20"/>
          <w:spacing w:val="-6"/>
          <w:w w:val="105"/>
          <w:sz w:val="28"/>
          <w:szCs w:val="28"/>
        </w:rPr>
        <w:t xml:space="preserve"> в о</w:t>
      </w:r>
      <w:r w:rsidR="00F8365E" w:rsidRPr="000F4113">
        <w:rPr>
          <w:color w:val="231F20"/>
          <w:w w:val="105"/>
          <w:sz w:val="28"/>
          <w:szCs w:val="28"/>
        </w:rPr>
        <w:t>тдельные</w:t>
      </w:r>
      <w:r w:rsidR="00F8365E" w:rsidRPr="000F4113">
        <w:rPr>
          <w:color w:val="231F20"/>
          <w:spacing w:val="-5"/>
          <w:w w:val="105"/>
          <w:sz w:val="28"/>
          <w:szCs w:val="28"/>
        </w:rPr>
        <w:t xml:space="preserve"> з</w:t>
      </w:r>
      <w:r w:rsidR="00F8365E" w:rsidRPr="000F4113">
        <w:rPr>
          <w:color w:val="231F20"/>
          <w:w w:val="105"/>
          <w:sz w:val="28"/>
          <w:szCs w:val="28"/>
        </w:rPr>
        <w:t>аконодательные</w:t>
      </w:r>
      <w:r w:rsidR="00F8365E" w:rsidRPr="000F4113">
        <w:rPr>
          <w:color w:val="231F20"/>
          <w:spacing w:val="-6"/>
          <w:w w:val="105"/>
          <w:sz w:val="28"/>
          <w:szCs w:val="28"/>
        </w:rPr>
        <w:t xml:space="preserve"> а</w:t>
      </w:r>
      <w:r w:rsidR="00F8365E" w:rsidRPr="000F4113">
        <w:rPr>
          <w:color w:val="231F20"/>
          <w:w w:val="105"/>
          <w:sz w:val="28"/>
          <w:szCs w:val="28"/>
        </w:rPr>
        <w:t>кты</w:t>
      </w:r>
      <w:r w:rsidR="00F8365E" w:rsidRPr="000F4113">
        <w:rPr>
          <w:color w:val="231F20"/>
          <w:spacing w:val="-5"/>
          <w:w w:val="105"/>
          <w:sz w:val="28"/>
          <w:szCs w:val="28"/>
        </w:rPr>
        <w:t xml:space="preserve"> Р</w:t>
      </w:r>
      <w:r w:rsidR="00F8365E" w:rsidRPr="000F4113">
        <w:rPr>
          <w:color w:val="231F20"/>
          <w:w w:val="105"/>
          <w:sz w:val="28"/>
          <w:szCs w:val="28"/>
        </w:rPr>
        <w:t>Ф</w:t>
      </w:r>
      <w:r w:rsidR="00F8365E" w:rsidRPr="000F4113">
        <w:rPr>
          <w:color w:val="231F20"/>
          <w:spacing w:val="-6"/>
          <w:w w:val="105"/>
          <w:sz w:val="28"/>
          <w:szCs w:val="28"/>
        </w:rPr>
        <w:t xml:space="preserve"> в</w:t>
      </w:r>
      <w:r w:rsidR="00F8365E" w:rsidRPr="000F4113">
        <w:rPr>
          <w:color w:val="231F20"/>
          <w:spacing w:val="-5"/>
          <w:w w:val="105"/>
          <w:sz w:val="28"/>
          <w:szCs w:val="28"/>
        </w:rPr>
        <w:t xml:space="preserve"> с</w:t>
      </w:r>
      <w:r w:rsidR="00F8365E" w:rsidRPr="000F4113">
        <w:rPr>
          <w:color w:val="231F20"/>
          <w:w w:val="105"/>
          <w:sz w:val="28"/>
          <w:szCs w:val="28"/>
        </w:rPr>
        <w:t>вязи</w:t>
      </w:r>
      <w:r w:rsidR="00F8365E" w:rsidRPr="000F4113">
        <w:rPr>
          <w:color w:val="231F20"/>
          <w:spacing w:val="-6"/>
          <w:w w:val="105"/>
          <w:sz w:val="28"/>
          <w:szCs w:val="28"/>
        </w:rPr>
        <w:t xml:space="preserve"> с</w:t>
      </w:r>
      <w:r w:rsidR="00F8365E" w:rsidRPr="000F4113">
        <w:rPr>
          <w:color w:val="231F20"/>
          <w:spacing w:val="-5"/>
          <w:w w:val="105"/>
          <w:sz w:val="28"/>
          <w:szCs w:val="28"/>
        </w:rPr>
        <w:t xml:space="preserve"> п</w:t>
      </w:r>
      <w:r w:rsidR="00F8365E" w:rsidRPr="000F4113">
        <w:rPr>
          <w:color w:val="231F20"/>
          <w:w w:val="105"/>
          <w:sz w:val="28"/>
          <w:szCs w:val="28"/>
        </w:rPr>
        <w:t>ередачей</w:t>
      </w:r>
      <w:r w:rsidR="00F8365E" w:rsidRPr="000F4113">
        <w:rPr>
          <w:color w:val="231F20"/>
          <w:spacing w:val="-6"/>
          <w:w w:val="105"/>
          <w:sz w:val="28"/>
          <w:szCs w:val="28"/>
        </w:rPr>
        <w:t xml:space="preserve"> Ц</w:t>
      </w:r>
      <w:r w:rsidR="00F8365E" w:rsidRPr="000F4113">
        <w:rPr>
          <w:color w:val="231F20"/>
          <w:w w:val="105"/>
          <w:sz w:val="28"/>
          <w:szCs w:val="28"/>
        </w:rPr>
        <w:t>ентральному банку РФ полномочий по регулированию, контролю и надзору</w:t>
      </w:r>
      <w:r w:rsidR="00F8365E" w:rsidRPr="000F4113">
        <w:rPr>
          <w:color w:val="231F20"/>
          <w:spacing w:val="-7"/>
          <w:w w:val="105"/>
          <w:sz w:val="28"/>
          <w:szCs w:val="28"/>
        </w:rPr>
        <w:t xml:space="preserve"> в</w:t>
      </w:r>
      <w:r w:rsidR="00F8365E" w:rsidRPr="000F4113">
        <w:rPr>
          <w:color w:val="231F20"/>
          <w:spacing w:val="-6"/>
          <w:w w:val="105"/>
          <w:sz w:val="28"/>
          <w:szCs w:val="28"/>
        </w:rPr>
        <w:t xml:space="preserve"> с</w:t>
      </w:r>
      <w:r w:rsidR="00F8365E" w:rsidRPr="000F4113">
        <w:rPr>
          <w:color w:val="231F20"/>
          <w:w w:val="105"/>
          <w:sz w:val="28"/>
          <w:szCs w:val="28"/>
        </w:rPr>
        <w:t>фере</w:t>
      </w:r>
      <w:r w:rsidR="00F8365E" w:rsidRPr="000F4113">
        <w:rPr>
          <w:color w:val="231F20"/>
          <w:spacing w:val="-6"/>
          <w:w w:val="105"/>
          <w:sz w:val="28"/>
          <w:szCs w:val="28"/>
        </w:rPr>
        <w:t xml:space="preserve"> ф</w:t>
      </w:r>
      <w:r w:rsidR="00F8365E" w:rsidRPr="000F4113">
        <w:rPr>
          <w:color w:val="231F20"/>
          <w:w w:val="105"/>
          <w:sz w:val="28"/>
          <w:szCs w:val="28"/>
        </w:rPr>
        <w:t>инансовых</w:t>
      </w:r>
      <w:r w:rsidR="00F8365E" w:rsidRPr="000F4113">
        <w:rPr>
          <w:color w:val="231F20"/>
          <w:spacing w:val="-6"/>
          <w:w w:val="105"/>
          <w:sz w:val="28"/>
          <w:szCs w:val="28"/>
        </w:rPr>
        <w:t xml:space="preserve"> р</w:t>
      </w:r>
      <w:r w:rsidR="00F8365E" w:rsidRPr="000F4113">
        <w:rPr>
          <w:color w:val="231F20"/>
          <w:w w:val="105"/>
          <w:sz w:val="28"/>
          <w:szCs w:val="28"/>
        </w:rPr>
        <w:t>ынков</w:t>
      </w:r>
      <w:r w:rsidR="00CF1FA0" w:rsidRPr="000F4113">
        <w:rPr>
          <w:color w:val="231F20"/>
          <w:w w:val="105"/>
          <w:sz w:val="28"/>
          <w:szCs w:val="28"/>
        </w:rPr>
        <w:t>.</w:t>
      </w:r>
      <w:r w:rsidR="003538FF" w:rsidRPr="000F4113">
        <w:rPr>
          <w:color w:val="231F20"/>
          <w:w w:val="105"/>
          <w:sz w:val="28"/>
          <w:szCs w:val="28"/>
        </w:rPr>
        <w:t xml:space="preserve"> </w:t>
      </w:r>
    </w:p>
    <w:p w14:paraId="31674081" w14:textId="77777777" w:rsidR="003538FF" w:rsidRPr="000F4113" w:rsidRDefault="006E3BEC" w:rsidP="006E3BEC">
      <w:pPr>
        <w:pStyle w:val="Default"/>
        <w:tabs>
          <w:tab w:val="left" w:pos="624"/>
        </w:tabs>
        <w:adjustRightInd/>
        <w:ind w:right="48"/>
        <w:jc w:val="both"/>
        <w:rPr>
          <w:color w:val="auto"/>
          <w:sz w:val="28"/>
          <w:szCs w:val="28"/>
        </w:rPr>
      </w:pPr>
      <w:r>
        <w:rPr>
          <w:sz w:val="28"/>
          <w:szCs w:val="28"/>
        </w:rPr>
        <w:t>7.</w:t>
      </w:r>
      <w:r w:rsidR="00070553" w:rsidRPr="000F4113">
        <w:rPr>
          <w:sz w:val="28"/>
          <w:szCs w:val="28"/>
        </w:rPr>
        <w:t xml:space="preserve"> </w:t>
      </w:r>
      <w:r w:rsidR="00C5701F" w:rsidRPr="000F4113">
        <w:rPr>
          <w:color w:val="231F20"/>
          <w:w w:val="105"/>
          <w:sz w:val="28"/>
          <w:szCs w:val="28"/>
        </w:rPr>
        <w:t>Постановление Правительства РФ от 16.06.2018 № 693 «О реа</w:t>
      </w:r>
      <w:r w:rsidR="00EA0271" w:rsidRPr="000F4113">
        <w:rPr>
          <w:color w:val="231F20"/>
          <w:w w:val="105"/>
          <w:sz w:val="28"/>
          <w:szCs w:val="28"/>
        </w:rPr>
        <w:t>ли</w:t>
      </w:r>
      <w:r w:rsidR="00C5701F" w:rsidRPr="000F4113">
        <w:rPr>
          <w:color w:val="231F20"/>
          <w:w w:val="105"/>
          <w:sz w:val="28"/>
          <w:szCs w:val="28"/>
        </w:rPr>
        <w:t>зации</w:t>
      </w:r>
      <w:r w:rsidR="00C5701F" w:rsidRPr="000F4113">
        <w:rPr>
          <w:color w:val="231F20"/>
          <w:spacing w:val="-13"/>
          <w:w w:val="105"/>
          <w:sz w:val="28"/>
          <w:szCs w:val="28"/>
        </w:rPr>
        <w:t xml:space="preserve"> </w:t>
      </w:r>
      <w:r w:rsidR="00C5701F" w:rsidRPr="000F4113">
        <w:rPr>
          <w:color w:val="231F20"/>
          <w:w w:val="105"/>
          <w:sz w:val="28"/>
          <w:szCs w:val="28"/>
        </w:rPr>
        <w:t>международного</w:t>
      </w:r>
      <w:r w:rsidR="00C5701F" w:rsidRPr="000F4113">
        <w:rPr>
          <w:color w:val="231F20"/>
          <w:spacing w:val="-13"/>
          <w:w w:val="105"/>
          <w:sz w:val="28"/>
          <w:szCs w:val="28"/>
        </w:rPr>
        <w:t xml:space="preserve"> </w:t>
      </w:r>
      <w:r w:rsidR="00C5701F" w:rsidRPr="000F4113">
        <w:rPr>
          <w:color w:val="231F20"/>
          <w:w w:val="105"/>
          <w:sz w:val="28"/>
          <w:szCs w:val="28"/>
        </w:rPr>
        <w:t>автоматического</w:t>
      </w:r>
      <w:r w:rsidR="00C5701F" w:rsidRPr="000F4113">
        <w:rPr>
          <w:color w:val="231F20"/>
          <w:spacing w:val="-13"/>
          <w:w w:val="105"/>
          <w:sz w:val="28"/>
          <w:szCs w:val="28"/>
        </w:rPr>
        <w:t xml:space="preserve"> </w:t>
      </w:r>
      <w:r w:rsidR="00C5701F" w:rsidRPr="000F4113">
        <w:rPr>
          <w:color w:val="231F20"/>
          <w:w w:val="105"/>
          <w:sz w:val="28"/>
          <w:szCs w:val="28"/>
        </w:rPr>
        <w:t>обмена</w:t>
      </w:r>
      <w:r w:rsidR="00C5701F" w:rsidRPr="000F4113">
        <w:rPr>
          <w:color w:val="231F20"/>
          <w:spacing w:val="-12"/>
          <w:w w:val="105"/>
          <w:sz w:val="28"/>
          <w:szCs w:val="28"/>
        </w:rPr>
        <w:t xml:space="preserve"> </w:t>
      </w:r>
      <w:r w:rsidR="00C5701F" w:rsidRPr="000F4113">
        <w:rPr>
          <w:color w:val="231F20"/>
          <w:w w:val="105"/>
          <w:sz w:val="28"/>
          <w:szCs w:val="28"/>
        </w:rPr>
        <w:t>финансовой</w:t>
      </w:r>
      <w:r w:rsidR="00C5701F" w:rsidRPr="000F4113">
        <w:rPr>
          <w:color w:val="231F20"/>
          <w:spacing w:val="-13"/>
          <w:w w:val="105"/>
          <w:sz w:val="28"/>
          <w:szCs w:val="28"/>
        </w:rPr>
        <w:t xml:space="preserve"> </w:t>
      </w:r>
      <w:r w:rsidR="00C5701F" w:rsidRPr="000F4113">
        <w:rPr>
          <w:color w:val="231F20"/>
          <w:w w:val="105"/>
          <w:sz w:val="28"/>
          <w:szCs w:val="28"/>
        </w:rPr>
        <w:t>информацией с компетентными органами иностранных государств (территорий)».</w:t>
      </w:r>
      <w:r w:rsidR="003538FF" w:rsidRPr="000F4113">
        <w:rPr>
          <w:color w:val="231F20"/>
          <w:w w:val="105"/>
          <w:sz w:val="28"/>
          <w:szCs w:val="28"/>
        </w:rPr>
        <w:t xml:space="preserve"> </w:t>
      </w:r>
    </w:p>
    <w:p w14:paraId="61225D3E" w14:textId="77777777" w:rsidR="00070553" w:rsidRPr="006E3BEC" w:rsidRDefault="006E3BEC" w:rsidP="006E3BEC">
      <w:pPr>
        <w:tabs>
          <w:tab w:val="left" w:pos="624"/>
        </w:tabs>
        <w:adjustRightInd/>
        <w:ind w:right="48"/>
        <w:jc w:val="both"/>
        <w:rPr>
          <w:sz w:val="28"/>
          <w:szCs w:val="28"/>
        </w:rPr>
      </w:pPr>
      <w:r>
        <w:rPr>
          <w:color w:val="231F20"/>
          <w:spacing w:val="-2"/>
          <w:w w:val="105"/>
          <w:sz w:val="28"/>
          <w:szCs w:val="28"/>
        </w:rPr>
        <w:lastRenderedPageBreak/>
        <w:t xml:space="preserve">8. </w:t>
      </w:r>
      <w:r w:rsidR="00070553" w:rsidRPr="006E3BEC">
        <w:rPr>
          <w:color w:val="231F20"/>
          <w:spacing w:val="-2"/>
          <w:w w:val="105"/>
          <w:sz w:val="28"/>
          <w:szCs w:val="28"/>
        </w:rPr>
        <w:t>Указание</w:t>
      </w:r>
      <w:r w:rsidR="00070553" w:rsidRPr="006E3BEC">
        <w:rPr>
          <w:color w:val="231F20"/>
          <w:spacing w:val="-16"/>
          <w:w w:val="105"/>
          <w:sz w:val="28"/>
          <w:szCs w:val="28"/>
        </w:rPr>
        <w:t xml:space="preserve"> </w:t>
      </w:r>
      <w:r w:rsidR="00070553" w:rsidRPr="006E3BEC">
        <w:rPr>
          <w:color w:val="231F20"/>
          <w:spacing w:val="-2"/>
          <w:w w:val="105"/>
          <w:sz w:val="28"/>
          <w:szCs w:val="28"/>
        </w:rPr>
        <w:t>Банка</w:t>
      </w:r>
      <w:r w:rsidR="00070553" w:rsidRPr="006E3BEC">
        <w:rPr>
          <w:color w:val="231F20"/>
          <w:spacing w:val="-15"/>
          <w:w w:val="105"/>
          <w:sz w:val="28"/>
          <w:szCs w:val="28"/>
        </w:rPr>
        <w:t xml:space="preserve"> </w:t>
      </w:r>
      <w:r w:rsidR="00070553" w:rsidRPr="006E3BEC">
        <w:rPr>
          <w:color w:val="231F20"/>
          <w:spacing w:val="-2"/>
          <w:w w:val="105"/>
          <w:sz w:val="28"/>
          <w:szCs w:val="28"/>
        </w:rPr>
        <w:t>России</w:t>
      </w:r>
      <w:r w:rsidR="00070553" w:rsidRPr="006E3BEC">
        <w:rPr>
          <w:color w:val="231F20"/>
          <w:spacing w:val="-15"/>
          <w:w w:val="105"/>
          <w:sz w:val="28"/>
          <w:szCs w:val="28"/>
        </w:rPr>
        <w:t xml:space="preserve"> </w:t>
      </w:r>
      <w:r w:rsidR="00070553" w:rsidRPr="006E3BEC">
        <w:rPr>
          <w:color w:val="231F20"/>
          <w:spacing w:val="-2"/>
          <w:w w:val="105"/>
          <w:sz w:val="28"/>
          <w:szCs w:val="28"/>
        </w:rPr>
        <w:t>от</w:t>
      </w:r>
      <w:r w:rsidR="00070553" w:rsidRPr="006E3BEC">
        <w:rPr>
          <w:color w:val="231F20"/>
          <w:spacing w:val="-15"/>
          <w:w w:val="105"/>
          <w:sz w:val="28"/>
          <w:szCs w:val="28"/>
        </w:rPr>
        <w:t xml:space="preserve"> </w:t>
      </w:r>
      <w:r w:rsidR="00070553" w:rsidRPr="006E3BEC">
        <w:rPr>
          <w:color w:val="231F20"/>
          <w:spacing w:val="-2"/>
          <w:w w:val="105"/>
          <w:sz w:val="28"/>
          <w:szCs w:val="28"/>
        </w:rPr>
        <w:t>13.01.2021</w:t>
      </w:r>
      <w:r w:rsidR="00070553" w:rsidRPr="006E3BEC">
        <w:rPr>
          <w:color w:val="231F20"/>
          <w:spacing w:val="-16"/>
          <w:w w:val="105"/>
          <w:sz w:val="28"/>
          <w:szCs w:val="28"/>
        </w:rPr>
        <w:t xml:space="preserve"> </w:t>
      </w:r>
      <w:r w:rsidR="00070553" w:rsidRPr="006E3BEC">
        <w:rPr>
          <w:color w:val="231F20"/>
          <w:spacing w:val="-2"/>
          <w:w w:val="105"/>
          <w:sz w:val="28"/>
          <w:szCs w:val="28"/>
        </w:rPr>
        <w:t>№5708-У</w:t>
      </w:r>
      <w:r w:rsidR="00070553" w:rsidRPr="006E3BEC">
        <w:rPr>
          <w:color w:val="231F20"/>
          <w:spacing w:val="-15"/>
          <w:w w:val="105"/>
          <w:sz w:val="28"/>
          <w:szCs w:val="28"/>
        </w:rPr>
        <w:t xml:space="preserve"> </w:t>
      </w:r>
      <w:r w:rsidR="00070553" w:rsidRPr="006E3BEC">
        <w:rPr>
          <w:color w:val="231F20"/>
          <w:spacing w:val="-1"/>
          <w:w w:val="105"/>
          <w:sz w:val="28"/>
          <w:szCs w:val="28"/>
        </w:rPr>
        <w:t>«Об</w:t>
      </w:r>
      <w:r w:rsidR="00070553" w:rsidRPr="006E3BEC">
        <w:rPr>
          <w:color w:val="231F20"/>
          <w:spacing w:val="-15"/>
          <w:w w:val="105"/>
          <w:sz w:val="28"/>
          <w:szCs w:val="28"/>
        </w:rPr>
        <w:t xml:space="preserve"> </w:t>
      </w:r>
      <w:r w:rsidR="00070553" w:rsidRPr="006E3BEC">
        <w:rPr>
          <w:color w:val="231F20"/>
          <w:spacing w:val="-1"/>
          <w:w w:val="105"/>
          <w:sz w:val="28"/>
          <w:szCs w:val="28"/>
        </w:rPr>
        <w:t>объеме,</w:t>
      </w:r>
      <w:r w:rsidR="00070553" w:rsidRPr="006E3BEC">
        <w:rPr>
          <w:color w:val="231F20"/>
          <w:spacing w:val="-15"/>
          <w:w w:val="105"/>
          <w:sz w:val="28"/>
          <w:szCs w:val="28"/>
        </w:rPr>
        <w:t xml:space="preserve"> </w:t>
      </w:r>
      <w:r w:rsidR="00070553" w:rsidRPr="006E3BEC">
        <w:rPr>
          <w:color w:val="231F20"/>
          <w:spacing w:val="-1"/>
          <w:w w:val="105"/>
          <w:sz w:val="28"/>
          <w:szCs w:val="28"/>
        </w:rPr>
        <w:t>фор</w:t>
      </w:r>
      <w:r w:rsidR="00070553" w:rsidRPr="006E3BEC">
        <w:rPr>
          <w:color w:val="231F20"/>
          <w:w w:val="105"/>
          <w:sz w:val="28"/>
          <w:szCs w:val="28"/>
        </w:rPr>
        <w:t>мах, порядке и сроках составления и представления в Банк России отчетов</w:t>
      </w:r>
      <w:r w:rsidR="00070553" w:rsidRPr="006E3BEC">
        <w:rPr>
          <w:color w:val="231F20"/>
          <w:spacing w:val="1"/>
          <w:w w:val="105"/>
          <w:sz w:val="28"/>
          <w:szCs w:val="28"/>
        </w:rPr>
        <w:t xml:space="preserve"> </w:t>
      </w:r>
      <w:r w:rsidR="00070553" w:rsidRPr="006E3BEC">
        <w:rPr>
          <w:color w:val="231F20"/>
          <w:w w:val="105"/>
          <w:sz w:val="28"/>
          <w:szCs w:val="28"/>
        </w:rPr>
        <w:t>акционерными</w:t>
      </w:r>
      <w:r w:rsidR="00070553" w:rsidRPr="006E3BEC">
        <w:rPr>
          <w:color w:val="231F20"/>
          <w:spacing w:val="1"/>
          <w:w w:val="105"/>
          <w:sz w:val="28"/>
          <w:szCs w:val="28"/>
        </w:rPr>
        <w:t xml:space="preserve"> </w:t>
      </w:r>
      <w:r w:rsidR="00070553" w:rsidRPr="006E3BEC">
        <w:rPr>
          <w:color w:val="231F20"/>
          <w:w w:val="105"/>
          <w:sz w:val="28"/>
          <w:szCs w:val="28"/>
        </w:rPr>
        <w:t>инвестиционными</w:t>
      </w:r>
      <w:r w:rsidR="00070553" w:rsidRPr="006E3BEC">
        <w:rPr>
          <w:color w:val="231F20"/>
          <w:spacing w:val="1"/>
          <w:w w:val="105"/>
          <w:sz w:val="28"/>
          <w:szCs w:val="28"/>
        </w:rPr>
        <w:t xml:space="preserve"> </w:t>
      </w:r>
      <w:r w:rsidR="00070553" w:rsidRPr="006E3BEC">
        <w:rPr>
          <w:color w:val="231F20"/>
          <w:w w:val="105"/>
          <w:sz w:val="28"/>
          <w:szCs w:val="28"/>
        </w:rPr>
        <w:t>фондами,</w:t>
      </w:r>
      <w:r w:rsidR="00070553" w:rsidRPr="006E3BEC">
        <w:rPr>
          <w:color w:val="231F20"/>
          <w:spacing w:val="1"/>
          <w:w w:val="105"/>
          <w:sz w:val="28"/>
          <w:szCs w:val="28"/>
        </w:rPr>
        <w:t xml:space="preserve"> </w:t>
      </w:r>
      <w:r w:rsidR="00070553" w:rsidRPr="006E3BEC">
        <w:rPr>
          <w:color w:val="231F20"/>
          <w:w w:val="105"/>
          <w:sz w:val="28"/>
          <w:szCs w:val="28"/>
        </w:rPr>
        <w:t>управляющими</w:t>
      </w:r>
      <w:r w:rsidR="00070553" w:rsidRPr="006E3BEC">
        <w:rPr>
          <w:color w:val="231F20"/>
          <w:spacing w:val="1"/>
          <w:w w:val="105"/>
          <w:sz w:val="28"/>
          <w:szCs w:val="28"/>
        </w:rPr>
        <w:t xml:space="preserve"> </w:t>
      </w:r>
      <w:r w:rsidR="00070553" w:rsidRPr="006E3BEC">
        <w:rPr>
          <w:color w:val="231F20"/>
          <w:spacing w:val="-1"/>
          <w:w w:val="105"/>
          <w:sz w:val="28"/>
          <w:szCs w:val="28"/>
        </w:rPr>
        <w:t>компаниями</w:t>
      </w:r>
      <w:r w:rsidR="00070553" w:rsidRPr="006E3BEC">
        <w:rPr>
          <w:color w:val="231F20"/>
          <w:spacing w:val="-16"/>
          <w:w w:val="105"/>
          <w:sz w:val="28"/>
          <w:szCs w:val="28"/>
        </w:rPr>
        <w:t xml:space="preserve"> </w:t>
      </w:r>
      <w:r w:rsidR="00070553" w:rsidRPr="006E3BEC">
        <w:rPr>
          <w:color w:val="231F20"/>
          <w:spacing w:val="-1"/>
          <w:w w:val="105"/>
          <w:sz w:val="28"/>
          <w:szCs w:val="28"/>
        </w:rPr>
        <w:t>инвестиционных</w:t>
      </w:r>
      <w:r w:rsidR="00070553" w:rsidRPr="006E3BEC">
        <w:rPr>
          <w:color w:val="231F20"/>
          <w:spacing w:val="-16"/>
          <w:w w:val="105"/>
          <w:sz w:val="28"/>
          <w:szCs w:val="28"/>
        </w:rPr>
        <w:t xml:space="preserve"> </w:t>
      </w:r>
      <w:r w:rsidR="00070553" w:rsidRPr="006E3BEC">
        <w:rPr>
          <w:color w:val="231F20"/>
          <w:w w:val="105"/>
          <w:sz w:val="28"/>
          <w:szCs w:val="28"/>
        </w:rPr>
        <w:t>фондов,</w:t>
      </w:r>
      <w:r w:rsidR="00070553" w:rsidRPr="006E3BEC">
        <w:rPr>
          <w:color w:val="231F20"/>
          <w:spacing w:val="-16"/>
          <w:w w:val="105"/>
          <w:sz w:val="28"/>
          <w:szCs w:val="28"/>
        </w:rPr>
        <w:t xml:space="preserve"> </w:t>
      </w:r>
      <w:r w:rsidR="00070553" w:rsidRPr="006E3BEC">
        <w:rPr>
          <w:color w:val="231F20"/>
          <w:w w:val="105"/>
          <w:sz w:val="28"/>
          <w:szCs w:val="28"/>
        </w:rPr>
        <w:t>паевых</w:t>
      </w:r>
      <w:r w:rsidR="00070553" w:rsidRPr="006E3BEC">
        <w:rPr>
          <w:color w:val="231F20"/>
          <w:spacing w:val="-15"/>
          <w:w w:val="105"/>
          <w:sz w:val="28"/>
          <w:szCs w:val="28"/>
        </w:rPr>
        <w:t xml:space="preserve"> </w:t>
      </w:r>
      <w:r w:rsidR="00070553" w:rsidRPr="006E3BEC">
        <w:rPr>
          <w:color w:val="231F20"/>
          <w:w w:val="105"/>
          <w:sz w:val="28"/>
          <w:szCs w:val="28"/>
        </w:rPr>
        <w:t>инвестиционных</w:t>
      </w:r>
      <w:r w:rsidR="00070553" w:rsidRPr="006E3BEC">
        <w:rPr>
          <w:color w:val="231F20"/>
          <w:spacing w:val="-16"/>
          <w:w w:val="105"/>
          <w:sz w:val="28"/>
          <w:szCs w:val="28"/>
        </w:rPr>
        <w:t xml:space="preserve"> </w:t>
      </w:r>
      <w:r w:rsidR="00070553" w:rsidRPr="006E3BEC">
        <w:rPr>
          <w:color w:val="231F20"/>
          <w:w w:val="105"/>
          <w:sz w:val="28"/>
          <w:szCs w:val="28"/>
        </w:rPr>
        <w:t>фондов</w:t>
      </w:r>
      <w:r w:rsidR="00070553" w:rsidRPr="006E3BEC">
        <w:rPr>
          <w:color w:val="231F20"/>
          <w:spacing w:val="-50"/>
          <w:w w:val="105"/>
          <w:sz w:val="28"/>
          <w:szCs w:val="28"/>
        </w:rPr>
        <w:t xml:space="preserve"> </w:t>
      </w:r>
      <w:r w:rsidR="00070553" w:rsidRPr="006E3BEC">
        <w:rPr>
          <w:color w:val="231F20"/>
          <w:w w:val="105"/>
          <w:sz w:val="28"/>
          <w:szCs w:val="28"/>
        </w:rPr>
        <w:t>и</w:t>
      </w:r>
      <w:r w:rsidR="00070553" w:rsidRPr="006E3BEC">
        <w:rPr>
          <w:color w:val="231F20"/>
          <w:spacing w:val="-6"/>
          <w:w w:val="105"/>
          <w:sz w:val="28"/>
          <w:szCs w:val="28"/>
        </w:rPr>
        <w:t xml:space="preserve"> </w:t>
      </w:r>
      <w:r w:rsidR="00070553" w:rsidRPr="006E3BEC">
        <w:rPr>
          <w:color w:val="231F20"/>
          <w:w w:val="105"/>
          <w:sz w:val="28"/>
          <w:szCs w:val="28"/>
        </w:rPr>
        <w:t>негосударственных</w:t>
      </w:r>
      <w:r w:rsidR="00070553" w:rsidRPr="006E3BEC">
        <w:rPr>
          <w:color w:val="231F20"/>
          <w:spacing w:val="-6"/>
          <w:w w:val="105"/>
          <w:sz w:val="28"/>
          <w:szCs w:val="28"/>
        </w:rPr>
        <w:t xml:space="preserve"> </w:t>
      </w:r>
      <w:r w:rsidR="00070553" w:rsidRPr="006E3BEC">
        <w:rPr>
          <w:color w:val="231F20"/>
          <w:w w:val="105"/>
          <w:sz w:val="28"/>
          <w:szCs w:val="28"/>
        </w:rPr>
        <w:t>пенсионных</w:t>
      </w:r>
      <w:r w:rsidR="00070553" w:rsidRPr="006E3BEC">
        <w:rPr>
          <w:color w:val="231F20"/>
          <w:spacing w:val="-6"/>
          <w:w w:val="105"/>
          <w:sz w:val="28"/>
          <w:szCs w:val="28"/>
        </w:rPr>
        <w:t xml:space="preserve"> </w:t>
      </w:r>
      <w:r w:rsidR="00070553" w:rsidRPr="006E3BEC">
        <w:rPr>
          <w:color w:val="231F20"/>
          <w:w w:val="105"/>
          <w:sz w:val="28"/>
          <w:szCs w:val="28"/>
        </w:rPr>
        <w:t>фондов</w:t>
      </w:r>
      <w:r w:rsidR="00070553" w:rsidRPr="006E3BEC">
        <w:rPr>
          <w:color w:val="231F20"/>
          <w:w w:val="105"/>
        </w:rPr>
        <w:t>».</w:t>
      </w:r>
    </w:p>
    <w:p w14:paraId="7E5FFF31" w14:textId="77777777" w:rsidR="0009329C" w:rsidRPr="000F4113" w:rsidRDefault="006E3BEC" w:rsidP="006E3BEC">
      <w:pPr>
        <w:pStyle w:val="Default"/>
        <w:jc w:val="both"/>
        <w:rPr>
          <w:sz w:val="28"/>
          <w:szCs w:val="28"/>
        </w:rPr>
      </w:pPr>
      <w:r>
        <w:rPr>
          <w:sz w:val="28"/>
          <w:szCs w:val="28"/>
        </w:rPr>
        <w:t xml:space="preserve">9. </w:t>
      </w:r>
      <w:r w:rsidR="0009329C" w:rsidRPr="000F4113">
        <w:rPr>
          <w:sz w:val="28"/>
          <w:szCs w:val="28"/>
        </w:rPr>
        <w:t xml:space="preserve">Приказ </w:t>
      </w:r>
      <w:r w:rsidR="00F37533" w:rsidRPr="000F4113">
        <w:rPr>
          <w:sz w:val="28"/>
          <w:szCs w:val="28"/>
        </w:rPr>
        <w:t>ФСФР РФ от 09.11.2010 № 10-66/ПЗ</w:t>
      </w:r>
      <w:r w:rsidR="0009329C" w:rsidRPr="000F4113">
        <w:rPr>
          <w:sz w:val="28"/>
          <w:szCs w:val="28"/>
        </w:rPr>
        <w:t>-н «Об утверждении Порядка определения расчетной цены ценных бумаг, не обращающихся на организованном рынке ценных бумаг, в целях 25 главы Налогового кодекса Российской Федерации»</w:t>
      </w:r>
      <w:r w:rsidR="007408E3" w:rsidRPr="000F4113">
        <w:rPr>
          <w:sz w:val="28"/>
          <w:szCs w:val="28"/>
        </w:rPr>
        <w:t>.</w:t>
      </w:r>
      <w:r w:rsidR="0009329C" w:rsidRPr="000F4113">
        <w:rPr>
          <w:sz w:val="28"/>
          <w:szCs w:val="28"/>
        </w:rPr>
        <w:t xml:space="preserve"> </w:t>
      </w:r>
    </w:p>
    <w:p w14:paraId="43CDFBAD" w14:textId="77777777" w:rsidR="0009329C" w:rsidRPr="000F4113" w:rsidRDefault="006E3BEC" w:rsidP="006E3BEC">
      <w:pPr>
        <w:pStyle w:val="Default"/>
        <w:jc w:val="both"/>
      </w:pPr>
      <w:r>
        <w:rPr>
          <w:sz w:val="28"/>
          <w:szCs w:val="28"/>
        </w:rPr>
        <w:t xml:space="preserve">10. </w:t>
      </w:r>
      <w:r w:rsidR="0009329C" w:rsidRPr="000F4113">
        <w:rPr>
          <w:sz w:val="28"/>
          <w:szCs w:val="28"/>
        </w:rPr>
        <w:t xml:space="preserve">Положение Банка России от 28.06.2017 № 590-П «О порядке формирования кредитными организациями резервов на возможные потери по ссудам, ссудной и приравненной к ней задолженности». </w:t>
      </w:r>
    </w:p>
    <w:p w14:paraId="54B0F544" w14:textId="77777777" w:rsidR="00BB6550" w:rsidRDefault="00BB6550" w:rsidP="00753863">
      <w:pPr>
        <w:tabs>
          <w:tab w:val="left" w:pos="2098"/>
        </w:tabs>
        <w:adjustRightInd/>
        <w:ind w:right="686"/>
        <w:jc w:val="center"/>
        <w:rPr>
          <w:b/>
          <w:sz w:val="28"/>
          <w:szCs w:val="28"/>
          <w:u w:val="thick"/>
        </w:rPr>
      </w:pPr>
    </w:p>
    <w:p w14:paraId="500F3FAA" w14:textId="77777777" w:rsidR="00BB6550" w:rsidRDefault="00BB6550" w:rsidP="00753863">
      <w:pPr>
        <w:tabs>
          <w:tab w:val="left" w:pos="2098"/>
        </w:tabs>
        <w:adjustRightInd/>
        <w:ind w:right="686"/>
        <w:jc w:val="center"/>
        <w:rPr>
          <w:b/>
          <w:sz w:val="28"/>
          <w:szCs w:val="28"/>
          <w:u w:val="thick"/>
        </w:rPr>
      </w:pPr>
    </w:p>
    <w:p w14:paraId="503D05DF" w14:textId="23BE2146" w:rsidR="00E84266" w:rsidRPr="000F4113" w:rsidRDefault="0025592B" w:rsidP="00753863">
      <w:pPr>
        <w:tabs>
          <w:tab w:val="left" w:pos="2098"/>
        </w:tabs>
        <w:adjustRightInd/>
        <w:ind w:right="686"/>
        <w:jc w:val="center"/>
        <w:rPr>
          <w:b/>
          <w:sz w:val="28"/>
          <w:szCs w:val="28"/>
        </w:rPr>
      </w:pPr>
      <w:r w:rsidRPr="000F4113">
        <w:rPr>
          <w:b/>
          <w:sz w:val="28"/>
          <w:szCs w:val="28"/>
          <w:u w:val="thick"/>
        </w:rPr>
        <w:t xml:space="preserve">8.2. </w:t>
      </w:r>
      <w:r w:rsidR="00C710B4" w:rsidRPr="000F4113">
        <w:rPr>
          <w:b/>
          <w:sz w:val="28"/>
          <w:szCs w:val="28"/>
          <w:u w:val="thick"/>
        </w:rPr>
        <w:t>Рекомендуемая литература</w:t>
      </w:r>
    </w:p>
    <w:p w14:paraId="501716AD" w14:textId="77777777" w:rsidR="00E84266" w:rsidRPr="000F4113" w:rsidRDefault="00E84266" w:rsidP="00753863">
      <w:pPr>
        <w:jc w:val="center"/>
        <w:rPr>
          <w:b/>
          <w:bCs/>
          <w:sz w:val="28"/>
          <w:szCs w:val="28"/>
        </w:rPr>
      </w:pPr>
      <w:r w:rsidRPr="000F4113">
        <w:rPr>
          <w:b/>
          <w:sz w:val="28"/>
          <w:szCs w:val="28"/>
        </w:rPr>
        <w:t>а) основная:</w:t>
      </w:r>
    </w:p>
    <w:p w14:paraId="20CDBC72" w14:textId="52EA533B" w:rsidR="00043041" w:rsidRPr="000F4113" w:rsidRDefault="00E84266" w:rsidP="00753863">
      <w:pPr>
        <w:jc w:val="both"/>
        <w:rPr>
          <w:sz w:val="28"/>
          <w:szCs w:val="28"/>
        </w:rPr>
      </w:pPr>
      <w:r w:rsidRPr="000F4113">
        <w:rPr>
          <w:sz w:val="28"/>
          <w:szCs w:val="28"/>
        </w:rPr>
        <w:t>1.</w:t>
      </w:r>
      <w:r w:rsidR="00043041" w:rsidRPr="000F4113">
        <w:rPr>
          <w:sz w:val="28"/>
          <w:szCs w:val="28"/>
        </w:rPr>
        <w:t xml:space="preserve"> </w:t>
      </w:r>
      <w:r w:rsidR="004B50CC" w:rsidRPr="004B50CC">
        <w:rPr>
          <w:sz w:val="28"/>
          <w:szCs w:val="28"/>
        </w:rPr>
        <w:t xml:space="preserve">Налогообложение организаций финансового сектора экономики: учебник для направления </w:t>
      </w:r>
      <w:proofErr w:type="spellStart"/>
      <w:r w:rsidR="004B50CC" w:rsidRPr="004B50CC">
        <w:rPr>
          <w:sz w:val="28"/>
          <w:szCs w:val="28"/>
        </w:rPr>
        <w:t>бакалавриата</w:t>
      </w:r>
      <w:proofErr w:type="spellEnd"/>
      <w:r w:rsidR="004B50CC" w:rsidRPr="004B50CC">
        <w:rPr>
          <w:sz w:val="28"/>
          <w:szCs w:val="28"/>
        </w:rPr>
        <w:t xml:space="preserve"> и магистратуры "Экономика" / Л.И. Гончаренко, А.С. </w:t>
      </w:r>
      <w:proofErr w:type="spellStart"/>
      <w:r w:rsidR="004B50CC" w:rsidRPr="004B50CC">
        <w:rPr>
          <w:sz w:val="28"/>
          <w:szCs w:val="28"/>
        </w:rPr>
        <w:t>Адвокатова</w:t>
      </w:r>
      <w:proofErr w:type="spellEnd"/>
      <w:r w:rsidR="004B50CC" w:rsidRPr="004B50CC">
        <w:rPr>
          <w:sz w:val="28"/>
          <w:szCs w:val="28"/>
        </w:rPr>
        <w:t xml:space="preserve">, М.А. Гончаренко [и др.]; под ред. Л.И. Гончаренко; </w:t>
      </w:r>
      <w:proofErr w:type="spellStart"/>
      <w:r w:rsidR="004B50CC" w:rsidRPr="004B50CC">
        <w:rPr>
          <w:sz w:val="28"/>
          <w:szCs w:val="28"/>
        </w:rPr>
        <w:t>Финуниверситет</w:t>
      </w:r>
      <w:proofErr w:type="spellEnd"/>
      <w:r w:rsidR="004B50CC" w:rsidRPr="004B50CC">
        <w:rPr>
          <w:sz w:val="28"/>
          <w:szCs w:val="28"/>
        </w:rPr>
        <w:t xml:space="preserve">. — Москва: </w:t>
      </w:r>
      <w:proofErr w:type="spellStart"/>
      <w:r w:rsidR="004B50CC" w:rsidRPr="004B50CC">
        <w:rPr>
          <w:sz w:val="28"/>
          <w:szCs w:val="28"/>
        </w:rPr>
        <w:t>Кнорус</w:t>
      </w:r>
      <w:proofErr w:type="spellEnd"/>
      <w:r w:rsidR="004B50CC" w:rsidRPr="004B50CC">
        <w:rPr>
          <w:sz w:val="28"/>
          <w:szCs w:val="28"/>
        </w:rPr>
        <w:t>, 2023 — 270 с.: ил. — (</w:t>
      </w:r>
      <w:proofErr w:type="spellStart"/>
      <w:r w:rsidR="004B50CC" w:rsidRPr="004B50CC">
        <w:rPr>
          <w:sz w:val="28"/>
          <w:szCs w:val="28"/>
        </w:rPr>
        <w:t>Бакалавриат</w:t>
      </w:r>
      <w:proofErr w:type="spellEnd"/>
      <w:r w:rsidR="004B50CC" w:rsidRPr="004B50CC">
        <w:rPr>
          <w:sz w:val="28"/>
          <w:szCs w:val="28"/>
        </w:rPr>
        <w:t xml:space="preserve"> и магистратура). - Текст: непосредственный. - То же. - ЭБС BOOK.ru. - URL: https://book.ru/book/949337 (дата обращения: 27.03.2024). — </w:t>
      </w:r>
      <w:proofErr w:type="gramStart"/>
      <w:r w:rsidR="004B50CC" w:rsidRPr="004B50CC">
        <w:rPr>
          <w:sz w:val="28"/>
          <w:szCs w:val="28"/>
        </w:rPr>
        <w:t>Текст :</w:t>
      </w:r>
      <w:proofErr w:type="gramEnd"/>
      <w:r w:rsidR="004B50CC" w:rsidRPr="004B50CC">
        <w:rPr>
          <w:sz w:val="28"/>
          <w:szCs w:val="28"/>
        </w:rPr>
        <w:t xml:space="preserve"> электронный.</w:t>
      </w:r>
    </w:p>
    <w:p w14:paraId="0FC333D7" w14:textId="49AF0428" w:rsidR="00DC24A9" w:rsidRPr="000F4113" w:rsidRDefault="00E137CD" w:rsidP="00753863">
      <w:pPr>
        <w:jc w:val="both"/>
        <w:rPr>
          <w:sz w:val="28"/>
          <w:szCs w:val="28"/>
        </w:rPr>
      </w:pPr>
      <w:r w:rsidRPr="000F4113">
        <w:rPr>
          <w:sz w:val="28"/>
          <w:szCs w:val="28"/>
        </w:rPr>
        <w:t xml:space="preserve">2. </w:t>
      </w:r>
      <w:bookmarkStart w:id="2" w:name="_Hlk127120046"/>
      <w:r w:rsidR="00AE3124" w:rsidRPr="00AE3124">
        <w:rPr>
          <w:sz w:val="28"/>
          <w:szCs w:val="28"/>
        </w:rPr>
        <w:t xml:space="preserve">Финансовые и денежно-кредитные методы регулирования экономики. Теория и практика: учебник для вузов / М.А. Абрамова, Л.С. Александрова, Н.Е. Анненская [и др.]; </w:t>
      </w:r>
      <w:proofErr w:type="spellStart"/>
      <w:proofErr w:type="gramStart"/>
      <w:r w:rsidR="00AE3124" w:rsidRPr="00AE3124">
        <w:rPr>
          <w:sz w:val="28"/>
          <w:szCs w:val="28"/>
        </w:rPr>
        <w:t>Финуниверситет</w:t>
      </w:r>
      <w:proofErr w:type="spellEnd"/>
      <w:r w:rsidR="00AE3124" w:rsidRPr="00AE3124">
        <w:rPr>
          <w:sz w:val="28"/>
          <w:szCs w:val="28"/>
        </w:rPr>
        <w:t xml:space="preserve"> ;</w:t>
      </w:r>
      <w:proofErr w:type="gramEnd"/>
      <w:r w:rsidR="00AE3124" w:rsidRPr="00AE3124">
        <w:rPr>
          <w:sz w:val="28"/>
          <w:szCs w:val="28"/>
        </w:rPr>
        <w:t xml:space="preserve"> под ред. М.А. Абрамовой, Л.И. Гончаренко, Е.В. Маркиной. — 3-е изд., </w:t>
      </w:r>
      <w:proofErr w:type="spellStart"/>
      <w:r w:rsidR="00AE3124" w:rsidRPr="00AE3124">
        <w:rPr>
          <w:sz w:val="28"/>
          <w:szCs w:val="28"/>
        </w:rPr>
        <w:t>испр</w:t>
      </w:r>
      <w:proofErr w:type="spellEnd"/>
      <w:proofErr w:type="gramStart"/>
      <w:r w:rsidR="00AE3124" w:rsidRPr="00AE3124">
        <w:rPr>
          <w:sz w:val="28"/>
          <w:szCs w:val="28"/>
        </w:rPr>
        <w:t>.</w:t>
      </w:r>
      <w:proofErr w:type="gramEnd"/>
      <w:r w:rsidR="00AE3124" w:rsidRPr="00AE3124">
        <w:rPr>
          <w:sz w:val="28"/>
          <w:szCs w:val="28"/>
        </w:rPr>
        <w:t xml:space="preserve"> и доп. — Москва: </w:t>
      </w:r>
      <w:proofErr w:type="spellStart"/>
      <w:r w:rsidR="00AE3124" w:rsidRPr="00AE3124">
        <w:rPr>
          <w:sz w:val="28"/>
          <w:szCs w:val="28"/>
        </w:rPr>
        <w:t>Юрайт</w:t>
      </w:r>
      <w:proofErr w:type="spellEnd"/>
      <w:r w:rsidR="00AE3124" w:rsidRPr="00AE3124">
        <w:rPr>
          <w:sz w:val="28"/>
          <w:szCs w:val="28"/>
        </w:rPr>
        <w:t xml:space="preserve">, 2021 — 509 с. — (Высшее образование). - Текст: непосредственный. - То же. - 2024. - Образовательная платформа </w:t>
      </w:r>
      <w:proofErr w:type="spellStart"/>
      <w:r w:rsidR="00AE3124" w:rsidRPr="00AE3124">
        <w:rPr>
          <w:sz w:val="28"/>
          <w:szCs w:val="28"/>
        </w:rPr>
        <w:t>Юрайт</w:t>
      </w:r>
      <w:proofErr w:type="spellEnd"/>
      <w:r w:rsidR="00AE3124" w:rsidRPr="00AE3124">
        <w:rPr>
          <w:sz w:val="28"/>
          <w:szCs w:val="28"/>
        </w:rPr>
        <w:t xml:space="preserve"> [сайт]. — URL: https://urait.ru/bcode/536066 (дата обращения: 27.03.2024). — </w:t>
      </w:r>
      <w:proofErr w:type="gramStart"/>
      <w:r w:rsidR="00AE3124" w:rsidRPr="00AE3124">
        <w:rPr>
          <w:sz w:val="28"/>
          <w:szCs w:val="28"/>
        </w:rPr>
        <w:t>Текст :</w:t>
      </w:r>
      <w:proofErr w:type="gramEnd"/>
      <w:r w:rsidR="00AE3124" w:rsidRPr="00AE3124">
        <w:rPr>
          <w:sz w:val="28"/>
          <w:szCs w:val="28"/>
        </w:rPr>
        <w:t xml:space="preserve"> электронный.</w:t>
      </w:r>
    </w:p>
    <w:p w14:paraId="4EA86B16" w14:textId="47AF9DB6" w:rsidR="00363014" w:rsidRPr="000F4113" w:rsidRDefault="00363014" w:rsidP="00753863">
      <w:pPr>
        <w:jc w:val="both"/>
        <w:rPr>
          <w:sz w:val="28"/>
          <w:szCs w:val="28"/>
        </w:rPr>
      </w:pPr>
    </w:p>
    <w:bookmarkEnd w:id="2"/>
    <w:p w14:paraId="2E211CBC" w14:textId="77777777" w:rsidR="00607ACF" w:rsidRPr="000F4113" w:rsidRDefault="00607ACF" w:rsidP="00753863">
      <w:pPr>
        <w:pStyle w:val="11"/>
        <w:ind w:left="1390"/>
        <w:jc w:val="center"/>
      </w:pPr>
      <w:r w:rsidRPr="000F4113">
        <w:t>б)</w:t>
      </w:r>
      <w:r w:rsidRPr="000F4113">
        <w:rPr>
          <w:spacing w:val="-9"/>
        </w:rPr>
        <w:t xml:space="preserve"> </w:t>
      </w:r>
      <w:r w:rsidRPr="000F4113">
        <w:t>дополнительная:</w:t>
      </w:r>
    </w:p>
    <w:p w14:paraId="1A7A478B" w14:textId="33E68894" w:rsidR="008C74DA" w:rsidRDefault="00AE3124" w:rsidP="00530C89">
      <w:pPr>
        <w:jc w:val="both"/>
        <w:rPr>
          <w:sz w:val="28"/>
        </w:rPr>
      </w:pPr>
      <w:r>
        <w:rPr>
          <w:sz w:val="28"/>
        </w:rPr>
        <w:t>3</w:t>
      </w:r>
      <w:r w:rsidR="00A65388" w:rsidRPr="000F4113">
        <w:rPr>
          <w:sz w:val="28"/>
        </w:rPr>
        <w:t>.</w:t>
      </w:r>
      <w:r w:rsidRPr="00AE3124">
        <w:t xml:space="preserve"> </w:t>
      </w:r>
      <w:r w:rsidRPr="00AE3124">
        <w:rPr>
          <w:sz w:val="28"/>
          <w:szCs w:val="28"/>
        </w:rPr>
        <w:t xml:space="preserve">Аронов А.В. Налоговая политика и налоговое администрирование: учебное пособие / А.В. Аронов, В.А. Кашин. - 2-е изд. – </w:t>
      </w:r>
      <w:proofErr w:type="gramStart"/>
      <w:r w:rsidRPr="00AE3124">
        <w:rPr>
          <w:sz w:val="28"/>
          <w:szCs w:val="28"/>
        </w:rPr>
        <w:t>Москва :</w:t>
      </w:r>
      <w:proofErr w:type="gramEnd"/>
      <w:r w:rsidRPr="00AE3124">
        <w:rPr>
          <w:sz w:val="28"/>
          <w:szCs w:val="28"/>
        </w:rPr>
        <w:t xml:space="preserve"> Магистр, НИЦ ИНФРА-М, 2019. - 544 с. - ЭБС </w:t>
      </w:r>
      <w:proofErr w:type="gramStart"/>
      <w:r w:rsidRPr="00AE3124">
        <w:rPr>
          <w:sz w:val="28"/>
          <w:szCs w:val="28"/>
        </w:rPr>
        <w:t>ZNANIUM.–</w:t>
      </w:r>
      <w:proofErr w:type="gramEnd"/>
      <w:r w:rsidRPr="00AE3124">
        <w:rPr>
          <w:sz w:val="28"/>
          <w:szCs w:val="28"/>
        </w:rPr>
        <w:t xml:space="preserve"> URL: http://znanium.com/catalog/product/1002046 (дата обращения: 27.03.2024). — </w:t>
      </w:r>
      <w:proofErr w:type="gramStart"/>
      <w:r w:rsidRPr="00AE3124">
        <w:rPr>
          <w:sz w:val="28"/>
          <w:szCs w:val="28"/>
        </w:rPr>
        <w:t>Текст :</w:t>
      </w:r>
      <w:proofErr w:type="gramEnd"/>
      <w:r w:rsidRPr="00AE3124">
        <w:rPr>
          <w:sz w:val="28"/>
          <w:szCs w:val="28"/>
        </w:rPr>
        <w:t xml:space="preserve"> электронный.</w:t>
      </w:r>
      <w:r w:rsidR="008C74DA" w:rsidRPr="008C74DA">
        <w:rPr>
          <w:sz w:val="28"/>
        </w:rPr>
        <w:t xml:space="preserve"> </w:t>
      </w:r>
    </w:p>
    <w:p w14:paraId="475827CC" w14:textId="27CBF7A7" w:rsidR="00530C89" w:rsidRPr="000F4113" w:rsidRDefault="008C74DA" w:rsidP="00530C89">
      <w:pPr>
        <w:jc w:val="both"/>
        <w:rPr>
          <w:sz w:val="28"/>
        </w:rPr>
      </w:pPr>
      <w:r>
        <w:rPr>
          <w:sz w:val="28"/>
          <w:szCs w:val="28"/>
        </w:rPr>
        <w:t>4.</w:t>
      </w:r>
      <w:r w:rsidR="007044C0">
        <w:rPr>
          <w:sz w:val="28"/>
          <w:szCs w:val="28"/>
        </w:rPr>
        <w:t xml:space="preserve"> </w:t>
      </w:r>
      <w:r w:rsidRPr="00AE3124">
        <w:rPr>
          <w:sz w:val="28"/>
        </w:rPr>
        <w:t xml:space="preserve">Налогообложение </w:t>
      </w:r>
      <w:proofErr w:type="gramStart"/>
      <w:r w:rsidRPr="00AE3124">
        <w:rPr>
          <w:sz w:val="28"/>
        </w:rPr>
        <w:t>организаций :</w:t>
      </w:r>
      <w:proofErr w:type="gramEnd"/>
      <w:r w:rsidRPr="00AE3124">
        <w:rPr>
          <w:sz w:val="28"/>
        </w:rPr>
        <w:t xml:space="preserve"> учебник / А.С. </w:t>
      </w:r>
      <w:proofErr w:type="spellStart"/>
      <w:r w:rsidRPr="00AE3124">
        <w:rPr>
          <w:sz w:val="28"/>
        </w:rPr>
        <w:t>Адвокатова</w:t>
      </w:r>
      <w:proofErr w:type="spellEnd"/>
      <w:r w:rsidRPr="00AE3124">
        <w:rPr>
          <w:sz w:val="28"/>
        </w:rPr>
        <w:t xml:space="preserve">, А.А. Артемьев, О.И. Борисов [и др.]; </w:t>
      </w:r>
      <w:proofErr w:type="spellStart"/>
      <w:r w:rsidRPr="00AE3124">
        <w:rPr>
          <w:sz w:val="28"/>
        </w:rPr>
        <w:t>Финуниверситет</w:t>
      </w:r>
      <w:proofErr w:type="spellEnd"/>
      <w:r w:rsidRPr="00AE3124">
        <w:rPr>
          <w:sz w:val="28"/>
        </w:rPr>
        <w:t xml:space="preserve">; под ред. д-р </w:t>
      </w:r>
      <w:proofErr w:type="spellStart"/>
      <w:r w:rsidRPr="00AE3124">
        <w:rPr>
          <w:sz w:val="28"/>
        </w:rPr>
        <w:t>экон</w:t>
      </w:r>
      <w:proofErr w:type="spellEnd"/>
      <w:r w:rsidRPr="00AE3124">
        <w:rPr>
          <w:sz w:val="28"/>
        </w:rPr>
        <w:t xml:space="preserve">. наук, проф. Л.И. Гончаренко. — 2-е изд., </w:t>
      </w:r>
      <w:proofErr w:type="spellStart"/>
      <w:r w:rsidRPr="00AE3124">
        <w:rPr>
          <w:sz w:val="28"/>
        </w:rPr>
        <w:t>перераб</w:t>
      </w:r>
      <w:proofErr w:type="spellEnd"/>
      <w:r w:rsidRPr="00AE3124">
        <w:rPr>
          <w:sz w:val="28"/>
        </w:rPr>
        <w:t xml:space="preserve">. - </w:t>
      </w:r>
      <w:proofErr w:type="gramStart"/>
      <w:r w:rsidRPr="00AE3124">
        <w:rPr>
          <w:sz w:val="28"/>
        </w:rPr>
        <w:t>Москва :</w:t>
      </w:r>
      <w:proofErr w:type="gramEnd"/>
      <w:r w:rsidRPr="00AE3124">
        <w:rPr>
          <w:sz w:val="28"/>
        </w:rPr>
        <w:t xml:space="preserve"> </w:t>
      </w:r>
      <w:proofErr w:type="spellStart"/>
      <w:r w:rsidRPr="00AE3124">
        <w:rPr>
          <w:sz w:val="28"/>
        </w:rPr>
        <w:t>КноРус</w:t>
      </w:r>
      <w:proofErr w:type="spellEnd"/>
      <w:r w:rsidRPr="00AE3124">
        <w:rPr>
          <w:sz w:val="28"/>
        </w:rPr>
        <w:t>, 2021. — 529 с. — (</w:t>
      </w:r>
      <w:proofErr w:type="spellStart"/>
      <w:r w:rsidRPr="00AE3124">
        <w:rPr>
          <w:sz w:val="28"/>
        </w:rPr>
        <w:t>Бакалавриат</w:t>
      </w:r>
      <w:proofErr w:type="spellEnd"/>
      <w:r w:rsidRPr="00AE3124">
        <w:rPr>
          <w:sz w:val="28"/>
        </w:rPr>
        <w:t xml:space="preserve">). - ЭБС BOOK.ru. — URL: https://book.ru/book/938848 (дата обращения: 27.03.2024). — </w:t>
      </w:r>
      <w:proofErr w:type="gramStart"/>
      <w:r w:rsidRPr="00AE3124">
        <w:rPr>
          <w:sz w:val="28"/>
        </w:rPr>
        <w:t>Текст :</w:t>
      </w:r>
      <w:proofErr w:type="gramEnd"/>
      <w:r w:rsidRPr="00AE3124">
        <w:rPr>
          <w:sz w:val="28"/>
        </w:rPr>
        <w:t xml:space="preserve"> электронный.</w:t>
      </w:r>
    </w:p>
    <w:p w14:paraId="1C3FAC72" w14:textId="157C4941" w:rsidR="00363014" w:rsidRDefault="00AE3124" w:rsidP="00363014">
      <w:pPr>
        <w:jc w:val="both"/>
        <w:rPr>
          <w:sz w:val="28"/>
          <w:szCs w:val="28"/>
        </w:rPr>
      </w:pPr>
      <w:r>
        <w:rPr>
          <w:sz w:val="28"/>
          <w:szCs w:val="28"/>
        </w:rPr>
        <w:t>5</w:t>
      </w:r>
      <w:r w:rsidR="00A65388" w:rsidRPr="000F4113">
        <w:rPr>
          <w:sz w:val="28"/>
          <w:szCs w:val="28"/>
        </w:rPr>
        <w:t>.</w:t>
      </w:r>
      <w:r w:rsidR="00363014" w:rsidRPr="000F4113">
        <w:rPr>
          <w:sz w:val="28"/>
          <w:szCs w:val="28"/>
        </w:rPr>
        <w:t xml:space="preserve"> </w:t>
      </w:r>
      <w:r w:rsidR="009310CC" w:rsidRPr="009310CC">
        <w:rPr>
          <w:sz w:val="28"/>
          <w:szCs w:val="28"/>
        </w:rPr>
        <w:t xml:space="preserve">Налоговое администрирование и контроль: учебник / А. С. </w:t>
      </w:r>
      <w:proofErr w:type="spellStart"/>
      <w:r w:rsidR="009310CC" w:rsidRPr="009310CC">
        <w:rPr>
          <w:sz w:val="28"/>
          <w:szCs w:val="28"/>
        </w:rPr>
        <w:t>Адвокатова</w:t>
      </w:r>
      <w:proofErr w:type="spellEnd"/>
      <w:r w:rsidR="009310CC" w:rsidRPr="009310CC">
        <w:rPr>
          <w:sz w:val="28"/>
          <w:szCs w:val="28"/>
        </w:rPr>
        <w:t xml:space="preserve">, Л. И. Гончаренко, О. И. Борисов, Л. П. </w:t>
      </w:r>
      <w:proofErr w:type="gramStart"/>
      <w:r w:rsidR="009310CC" w:rsidRPr="009310CC">
        <w:rPr>
          <w:sz w:val="28"/>
          <w:szCs w:val="28"/>
        </w:rPr>
        <w:t>Грундел  [</w:t>
      </w:r>
      <w:proofErr w:type="gramEnd"/>
      <w:r w:rsidR="009310CC" w:rsidRPr="009310CC">
        <w:rPr>
          <w:sz w:val="28"/>
          <w:szCs w:val="28"/>
        </w:rPr>
        <w:t xml:space="preserve">и др.]; </w:t>
      </w:r>
      <w:proofErr w:type="spellStart"/>
      <w:r w:rsidR="009310CC" w:rsidRPr="009310CC">
        <w:rPr>
          <w:sz w:val="28"/>
          <w:szCs w:val="28"/>
        </w:rPr>
        <w:t>Финуниверситет</w:t>
      </w:r>
      <w:proofErr w:type="spellEnd"/>
      <w:r w:rsidR="009310CC" w:rsidRPr="009310CC">
        <w:rPr>
          <w:sz w:val="28"/>
          <w:szCs w:val="28"/>
        </w:rPr>
        <w:t xml:space="preserve">; под ред. д-ра </w:t>
      </w:r>
      <w:proofErr w:type="spellStart"/>
      <w:r w:rsidR="009310CC" w:rsidRPr="009310CC">
        <w:rPr>
          <w:sz w:val="28"/>
          <w:szCs w:val="28"/>
        </w:rPr>
        <w:t>экон</w:t>
      </w:r>
      <w:proofErr w:type="spellEnd"/>
      <w:r w:rsidR="009310CC" w:rsidRPr="009310CC">
        <w:rPr>
          <w:sz w:val="28"/>
          <w:szCs w:val="28"/>
        </w:rPr>
        <w:t xml:space="preserve">. наук, проф. Л. И. Гончаренко. - Москва: Магистр, 2019. - 448 с. - (Магистратура). - Текст: непосредственный. - То же. - 2020. - ЭБС ZNANIUM.com. - URL: http://znanium.com/catalog/product/1073458 (дата обращения: 27.03.2024). — </w:t>
      </w:r>
      <w:proofErr w:type="gramStart"/>
      <w:r w:rsidR="009310CC" w:rsidRPr="009310CC">
        <w:rPr>
          <w:sz w:val="28"/>
          <w:szCs w:val="28"/>
        </w:rPr>
        <w:t>Текст :</w:t>
      </w:r>
      <w:proofErr w:type="gramEnd"/>
      <w:r w:rsidR="009310CC" w:rsidRPr="009310CC">
        <w:rPr>
          <w:sz w:val="28"/>
          <w:szCs w:val="28"/>
        </w:rPr>
        <w:t xml:space="preserve"> электронный.</w:t>
      </w:r>
    </w:p>
    <w:p w14:paraId="66AD3959" w14:textId="7EE45B5D" w:rsidR="00141BB7" w:rsidRPr="000F4113" w:rsidRDefault="00D812D8" w:rsidP="00363014">
      <w:pPr>
        <w:jc w:val="both"/>
        <w:rPr>
          <w:sz w:val="28"/>
          <w:szCs w:val="28"/>
        </w:rPr>
      </w:pPr>
      <w:r>
        <w:rPr>
          <w:sz w:val="28"/>
          <w:szCs w:val="28"/>
        </w:rPr>
        <w:lastRenderedPageBreak/>
        <w:t>6</w:t>
      </w:r>
      <w:r w:rsidR="00141BB7" w:rsidRPr="000F4113">
        <w:rPr>
          <w:sz w:val="28"/>
          <w:szCs w:val="28"/>
        </w:rPr>
        <w:t xml:space="preserve">. </w:t>
      </w:r>
      <w:proofErr w:type="spellStart"/>
      <w:r w:rsidR="009310CC" w:rsidRPr="009310CC">
        <w:rPr>
          <w:color w:val="000000"/>
          <w:sz w:val="28"/>
          <w:szCs w:val="28"/>
          <w:shd w:val="clear" w:color="auto" w:fill="FFFFFF"/>
        </w:rPr>
        <w:t>Полежарова</w:t>
      </w:r>
      <w:proofErr w:type="spellEnd"/>
      <w:r w:rsidR="009310CC" w:rsidRPr="009310CC">
        <w:rPr>
          <w:color w:val="000000"/>
          <w:sz w:val="28"/>
          <w:szCs w:val="28"/>
          <w:shd w:val="clear" w:color="auto" w:fill="FFFFFF"/>
        </w:rPr>
        <w:t xml:space="preserve">, Л.В., Методология налогообложения и налогового администрирования транснациональных компаний и </w:t>
      </w:r>
      <w:proofErr w:type="gramStart"/>
      <w:r w:rsidR="009310CC" w:rsidRPr="009310CC">
        <w:rPr>
          <w:color w:val="000000"/>
          <w:sz w:val="28"/>
          <w:szCs w:val="28"/>
          <w:shd w:val="clear" w:color="auto" w:fill="FFFFFF"/>
        </w:rPr>
        <w:t>бенефициаров :</w:t>
      </w:r>
      <w:proofErr w:type="gramEnd"/>
      <w:r w:rsidR="009310CC" w:rsidRPr="009310CC">
        <w:rPr>
          <w:color w:val="000000"/>
          <w:sz w:val="28"/>
          <w:szCs w:val="28"/>
          <w:shd w:val="clear" w:color="auto" w:fill="FFFFFF"/>
        </w:rPr>
        <w:t xml:space="preserve"> монография / Л.В. </w:t>
      </w:r>
      <w:proofErr w:type="spellStart"/>
      <w:r w:rsidR="009310CC" w:rsidRPr="009310CC">
        <w:rPr>
          <w:color w:val="000000"/>
          <w:sz w:val="28"/>
          <w:szCs w:val="28"/>
          <w:shd w:val="clear" w:color="auto" w:fill="FFFFFF"/>
        </w:rPr>
        <w:t>Полежарова</w:t>
      </w:r>
      <w:proofErr w:type="spellEnd"/>
      <w:r w:rsidR="009310CC" w:rsidRPr="009310CC">
        <w:rPr>
          <w:color w:val="000000"/>
          <w:sz w:val="28"/>
          <w:szCs w:val="28"/>
          <w:shd w:val="clear" w:color="auto" w:fill="FFFFFF"/>
        </w:rPr>
        <w:t xml:space="preserve">. — </w:t>
      </w:r>
      <w:proofErr w:type="gramStart"/>
      <w:r w:rsidR="009310CC" w:rsidRPr="009310CC">
        <w:rPr>
          <w:color w:val="000000"/>
          <w:sz w:val="28"/>
          <w:szCs w:val="28"/>
          <w:shd w:val="clear" w:color="auto" w:fill="FFFFFF"/>
        </w:rPr>
        <w:t>Москва :</w:t>
      </w:r>
      <w:proofErr w:type="gramEnd"/>
      <w:r w:rsidR="009310CC" w:rsidRPr="009310CC">
        <w:rPr>
          <w:color w:val="000000"/>
          <w:sz w:val="28"/>
          <w:szCs w:val="28"/>
          <w:shd w:val="clear" w:color="auto" w:fill="FFFFFF"/>
        </w:rPr>
        <w:t xml:space="preserve"> </w:t>
      </w:r>
      <w:proofErr w:type="spellStart"/>
      <w:r w:rsidR="009310CC" w:rsidRPr="009310CC">
        <w:rPr>
          <w:color w:val="000000"/>
          <w:sz w:val="28"/>
          <w:szCs w:val="28"/>
          <w:shd w:val="clear" w:color="auto" w:fill="FFFFFF"/>
        </w:rPr>
        <w:t>КноРус</w:t>
      </w:r>
      <w:proofErr w:type="spellEnd"/>
      <w:r w:rsidR="009310CC" w:rsidRPr="009310CC">
        <w:rPr>
          <w:color w:val="000000"/>
          <w:sz w:val="28"/>
          <w:szCs w:val="28"/>
          <w:shd w:val="clear" w:color="auto" w:fill="FFFFFF"/>
        </w:rPr>
        <w:t xml:space="preserve">, 2022. — 399 с. — ЭБС BOOK.ru. — URL:https://book.ru/book/943133 (дата обращения: 27.03.2024). — </w:t>
      </w:r>
      <w:proofErr w:type="gramStart"/>
      <w:r w:rsidR="009310CC" w:rsidRPr="009310CC">
        <w:rPr>
          <w:color w:val="000000"/>
          <w:sz w:val="28"/>
          <w:szCs w:val="28"/>
          <w:shd w:val="clear" w:color="auto" w:fill="FFFFFF"/>
        </w:rPr>
        <w:t>Текст :</w:t>
      </w:r>
      <w:proofErr w:type="gramEnd"/>
      <w:r w:rsidR="009310CC" w:rsidRPr="009310CC">
        <w:rPr>
          <w:color w:val="000000"/>
          <w:sz w:val="28"/>
          <w:szCs w:val="28"/>
          <w:shd w:val="clear" w:color="auto" w:fill="FFFFFF"/>
        </w:rPr>
        <w:t xml:space="preserve"> электронный.</w:t>
      </w:r>
    </w:p>
    <w:p w14:paraId="1E7E0252" w14:textId="77777777" w:rsidR="00D83309" w:rsidRPr="000F4113" w:rsidRDefault="00D83309" w:rsidP="002F27F9">
      <w:pPr>
        <w:jc w:val="both"/>
        <w:rPr>
          <w:sz w:val="28"/>
          <w:szCs w:val="28"/>
        </w:rPr>
      </w:pPr>
    </w:p>
    <w:p w14:paraId="632BC859" w14:textId="77777777" w:rsidR="00A37A67" w:rsidRPr="000F4113" w:rsidRDefault="00A37A67" w:rsidP="00753863">
      <w:pPr>
        <w:jc w:val="both"/>
        <w:rPr>
          <w:b/>
          <w:bCs/>
          <w:sz w:val="28"/>
          <w:szCs w:val="28"/>
        </w:rPr>
      </w:pPr>
      <w:r w:rsidRPr="000F4113">
        <w:rPr>
          <w:b/>
          <w:sz w:val="28"/>
          <w:szCs w:val="28"/>
        </w:rPr>
        <w:t>9. П</w:t>
      </w:r>
      <w:r w:rsidRPr="000F4113">
        <w:rPr>
          <w:b/>
          <w:bCs/>
          <w:sz w:val="28"/>
          <w:szCs w:val="28"/>
        </w:rPr>
        <w:t>еречень ресурсов информационно-телекоммуникационной сети «Интернет», необходимых для освоения дисциплины</w:t>
      </w:r>
    </w:p>
    <w:p w14:paraId="21B1DFE4" w14:textId="77777777" w:rsidR="00A37A67" w:rsidRPr="000F4113" w:rsidRDefault="00675D83" w:rsidP="00753863">
      <w:pPr>
        <w:pStyle w:val="ConsPlusNormal"/>
        <w:widowControl/>
        <w:numPr>
          <w:ilvl w:val="3"/>
          <w:numId w:val="26"/>
        </w:numPr>
        <w:tabs>
          <w:tab w:val="left" w:pos="1080"/>
          <w:tab w:val="left" w:pos="1134"/>
        </w:tabs>
        <w:ind w:left="0" w:firstLine="426"/>
        <w:jc w:val="both"/>
        <w:rPr>
          <w:rFonts w:ascii="Times New Roman" w:hAnsi="Times New Roman" w:cs="Times New Roman"/>
          <w:sz w:val="28"/>
          <w:szCs w:val="28"/>
        </w:rPr>
      </w:pPr>
      <w:hyperlink r:id="rId11" w:history="1">
        <w:r w:rsidR="00A37A67" w:rsidRPr="000F4113">
          <w:rPr>
            <w:rStyle w:val="af4"/>
            <w:rFonts w:ascii="Times New Roman" w:hAnsi="Times New Roman" w:cs="Times New Roman"/>
            <w:sz w:val="28"/>
            <w:szCs w:val="28"/>
          </w:rPr>
          <w:t>https://www.nalog.gov.ru/</w:t>
        </w:r>
      </w:hyperlink>
      <w:r w:rsidR="00A37A67" w:rsidRPr="000F4113">
        <w:rPr>
          <w:rFonts w:ascii="Times New Roman" w:hAnsi="Times New Roman" w:cs="Times New Roman"/>
          <w:sz w:val="28"/>
          <w:szCs w:val="28"/>
        </w:rPr>
        <w:t xml:space="preserve"> - Официальный сайт Федеральной налоговой службы</w:t>
      </w:r>
    </w:p>
    <w:p w14:paraId="3FE6F456" w14:textId="77777777" w:rsidR="00A37A67" w:rsidRPr="000F4113" w:rsidRDefault="0036778A" w:rsidP="00753863">
      <w:pPr>
        <w:pStyle w:val="ConsPlusNormal"/>
        <w:widowControl/>
        <w:tabs>
          <w:tab w:val="left" w:pos="1080"/>
          <w:tab w:val="left" w:pos="1134"/>
        </w:tabs>
        <w:ind w:left="426" w:firstLine="0"/>
        <w:jc w:val="both"/>
        <w:rPr>
          <w:rFonts w:ascii="Times New Roman" w:hAnsi="Times New Roman" w:cs="Times New Roman"/>
          <w:sz w:val="28"/>
          <w:szCs w:val="28"/>
        </w:rPr>
      </w:pPr>
      <w:r w:rsidRPr="000F4113">
        <w:rPr>
          <w:rFonts w:ascii="Times New Roman" w:hAnsi="Times New Roman" w:cs="Times New Roman"/>
          <w:sz w:val="28"/>
          <w:szCs w:val="28"/>
        </w:rPr>
        <w:t xml:space="preserve">2. </w:t>
      </w:r>
      <w:hyperlink r:id="rId12" w:history="1">
        <w:r w:rsidR="00A37A67" w:rsidRPr="000F4113">
          <w:rPr>
            <w:rStyle w:val="af4"/>
            <w:rFonts w:ascii="Times New Roman" w:hAnsi="Times New Roman" w:cs="Times New Roman"/>
            <w:sz w:val="28"/>
            <w:szCs w:val="28"/>
          </w:rPr>
          <w:t>https://www.cbr.ru/</w:t>
        </w:r>
      </w:hyperlink>
      <w:r w:rsidR="00A37A67" w:rsidRPr="000F4113">
        <w:rPr>
          <w:rFonts w:ascii="Times New Roman" w:hAnsi="Times New Roman" w:cs="Times New Roman"/>
          <w:sz w:val="28"/>
          <w:szCs w:val="28"/>
        </w:rPr>
        <w:t xml:space="preserve"> Официальный сайт Банка России</w:t>
      </w:r>
    </w:p>
    <w:p w14:paraId="1A385E29" w14:textId="77777777" w:rsidR="00A37A67" w:rsidRPr="000F4113" w:rsidRDefault="0036778A" w:rsidP="00753863">
      <w:pPr>
        <w:pStyle w:val="ConsPlusNormal"/>
        <w:widowControl/>
        <w:tabs>
          <w:tab w:val="left" w:pos="1080"/>
          <w:tab w:val="left" w:pos="1134"/>
        </w:tabs>
        <w:ind w:left="426" w:firstLine="0"/>
        <w:jc w:val="both"/>
        <w:rPr>
          <w:rFonts w:ascii="Times New Roman" w:hAnsi="Times New Roman" w:cs="Times New Roman"/>
          <w:sz w:val="28"/>
          <w:szCs w:val="28"/>
        </w:rPr>
      </w:pPr>
      <w:r w:rsidRPr="000F4113">
        <w:rPr>
          <w:rFonts w:ascii="Times New Roman" w:hAnsi="Times New Roman" w:cs="Times New Roman"/>
          <w:sz w:val="28"/>
          <w:szCs w:val="28"/>
        </w:rPr>
        <w:t xml:space="preserve">3. </w:t>
      </w:r>
      <w:hyperlink r:id="rId13" w:history="1">
        <w:r w:rsidR="00A37A67" w:rsidRPr="000F4113">
          <w:rPr>
            <w:rStyle w:val="af4"/>
            <w:rFonts w:ascii="Times New Roman" w:hAnsi="Times New Roman" w:cs="Times New Roman"/>
            <w:sz w:val="28"/>
            <w:szCs w:val="28"/>
          </w:rPr>
          <w:t>https://www.moex.com/</w:t>
        </w:r>
      </w:hyperlink>
      <w:r w:rsidR="00A37A67" w:rsidRPr="000F4113">
        <w:rPr>
          <w:rFonts w:ascii="Times New Roman" w:hAnsi="Times New Roman" w:cs="Times New Roman"/>
          <w:sz w:val="28"/>
          <w:szCs w:val="28"/>
        </w:rPr>
        <w:t xml:space="preserve"> Официальный сайт Московской биржи</w:t>
      </w:r>
    </w:p>
    <w:p w14:paraId="7F811957" w14:textId="77777777" w:rsidR="00934DC3" w:rsidRPr="000F4113" w:rsidRDefault="00934DC3" w:rsidP="00753863">
      <w:pPr>
        <w:pStyle w:val="ConsPlusNormal"/>
        <w:widowControl/>
        <w:tabs>
          <w:tab w:val="left" w:pos="1080"/>
          <w:tab w:val="left" w:pos="1134"/>
          <w:tab w:val="left" w:pos="1814"/>
          <w:tab w:val="left" w:pos="1815"/>
        </w:tabs>
        <w:adjustRightInd/>
        <w:ind w:firstLine="0"/>
        <w:jc w:val="both"/>
        <w:rPr>
          <w:rFonts w:ascii="Times New Roman" w:hAnsi="Times New Roman" w:cs="Times New Roman"/>
          <w:sz w:val="28"/>
          <w:szCs w:val="28"/>
        </w:rPr>
      </w:pPr>
      <w:r w:rsidRPr="000F4113">
        <w:rPr>
          <w:rFonts w:ascii="Times New Roman" w:hAnsi="Times New Roman" w:cs="Times New Roman"/>
          <w:sz w:val="28"/>
          <w:szCs w:val="28"/>
        </w:rPr>
        <w:t xml:space="preserve">      4. </w:t>
      </w:r>
      <w:r w:rsidR="001A4EF7" w:rsidRPr="000F4113">
        <w:rPr>
          <w:rFonts w:ascii="Times New Roman" w:hAnsi="Times New Roman" w:cs="Times New Roman"/>
          <w:sz w:val="28"/>
          <w:szCs w:val="28"/>
        </w:rPr>
        <w:t xml:space="preserve"> </w:t>
      </w:r>
      <w:hyperlink r:id="rId14" w:history="1">
        <w:r w:rsidR="001A4EF7" w:rsidRPr="000F4113">
          <w:rPr>
            <w:rStyle w:val="af4"/>
            <w:rFonts w:ascii="Times New Roman" w:hAnsi="Times New Roman" w:cs="Times New Roman"/>
            <w:sz w:val="28"/>
            <w:szCs w:val="28"/>
          </w:rPr>
          <w:t>http://www.consultant.ru/</w:t>
        </w:r>
        <w:r w:rsidR="001A4EF7" w:rsidRPr="000F4113">
          <w:rPr>
            <w:rStyle w:val="af4"/>
            <w:rFonts w:ascii="Times New Roman" w:hAnsi="Times New Roman" w:cs="Times New Roman"/>
            <w:spacing w:val="-1"/>
            <w:sz w:val="28"/>
            <w:szCs w:val="28"/>
          </w:rPr>
          <w:t xml:space="preserve"> </w:t>
        </w:r>
      </w:hyperlink>
      <w:r w:rsidR="001A4EF7" w:rsidRPr="000F4113">
        <w:rPr>
          <w:rFonts w:ascii="Times New Roman" w:hAnsi="Times New Roman" w:cs="Times New Roman"/>
          <w:sz w:val="28"/>
          <w:szCs w:val="28"/>
        </w:rPr>
        <w:t>-</w:t>
      </w:r>
      <w:r w:rsidR="001A4EF7" w:rsidRPr="000F4113">
        <w:rPr>
          <w:rFonts w:ascii="Times New Roman" w:hAnsi="Times New Roman" w:cs="Times New Roman"/>
          <w:spacing w:val="-5"/>
          <w:sz w:val="28"/>
          <w:szCs w:val="28"/>
        </w:rPr>
        <w:t xml:space="preserve"> </w:t>
      </w:r>
      <w:r w:rsidR="001A4EF7" w:rsidRPr="000F4113">
        <w:rPr>
          <w:rFonts w:ascii="Times New Roman" w:hAnsi="Times New Roman" w:cs="Times New Roman"/>
          <w:sz w:val="28"/>
          <w:szCs w:val="28"/>
        </w:rPr>
        <w:t>СПС</w:t>
      </w:r>
      <w:r w:rsidR="001A4EF7" w:rsidRPr="000F4113">
        <w:rPr>
          <w:rFonts w:ascii="Times New Roman" w:hAnsi="Times New Roman" w:cs="Times New Roman"/>
          <w:spacing w:val="-4"/>
          <w:sz w:val="28"/>
          <w:szCs w:val="28"/>
        </w:rPr>
        <w:t xml:space="preserve"> </w:t>
      </w:r>
      <w:r w:rsidR="001A4EF7" w:rsidRPr="000F4113">
        <w:rPr>
          <w:rFonts w:ascii="Times New Roman" w:hAnsi="Times New Roman" w:cs="Times New Roman"/>
          <w:sz w:val="28"/>
          <w:szCs w:val="28"/>
        </w:rPr>
        <w:t>Консультант</w:t>
      </w:r>
      <w:r w:rsidR="001A4EF7" w:rsidRPr="000F4113">
        <w:rPr>
          <w:rFonts w:ascii="Times New Roman" w:hAnsi="Times New Roman" w:cs="Times New Roman"/>
          <w:spacing w:val="-4"/>
          <w:sz w:val="28"/>
          <w:szCs w:val="28"/>
        </w:rPr>
        <w:t xml:space="preserve"> </w:t>
      </w:r>
      <w:r w:rsidR="0036778A" w:rsidRPr="000F4113">
        <w:rPr>
          <w:rFonts w:ascii="Times New Roman" w:hAnsi="Times New Roman" w:cs="Times New Roman"/>
          <w:sz w:val="28"/>
          <w:szCs w:val="28"/>
        </w:rPr>
        <w:t>Плюс</w:t>
      </w:r>
      <w:r w:rsidRPr="000F4113">
        <w:rPr>
          <w:rFonts w:ascii="Times New Roman" w:hAnsi="Times New Roman" w:cs="Times New Roman"/>
          <w:sz w:val="28"/>
          <w:szCs w:val="28"/>
        </w:rPr>
        <w:t xml:space="preserve"> </w:t>
      </w:r>
    </w:p>
    <w:p w14:paraId="16B625A1" w14:textId="77777777" w:rsidR="001A4EF7" w:rsidRPr="000F4113" w:rsidRDefault="00934DC3" w:rsidP="00753863">
      <w:pPr>
        <w:pStyle w:val="ConsPlusNormal"/>
        <w:widowControl/>
        <w:tabs>
          <w:tab w:val="left" w:pos="1080"/>
          <w:tab w:val="left" w:pos="1134"/>
          <w:tab w:val="left" w:pos="1814"/>
          <w:tab w:val="left" w:pos="1815"/>
        </w:tabs>
        <w:adjustRightInd/>
        <w:ind w:firstLine="0"/>
        <w:jc w:val="both"/>
        <w:rPr>
          <w:rFonts w:ascii="Times New Roman" w:hAnsi="Times New Roman" w:cs="Times New Roman"/>
          <w:sz w:val="28"/>
          <w:szCs w:val="28"/>
        </w:rPr>
      </w:pPr>
      <w:r w:rsidRPr="000F4113">
        <w:rPr>
          <w:rFonts w:ascii="Times New Roman" w:hAnsi="Times New Roman" w:cs="Times New Roman"/>
          <w:sz w:val="28"/>
          <w:szCs w:val="28"/>
        </w:rPr>
        <w:t xml:space="preserve">      5. </w:t>
      </w:r>
      <w:r w:rsidR="0036778A" w:rsidRPr="000F4113">
        <w:rPr>
          <w:rFonts w:ascii="Times New Roman" w:hAnsi="Times New Roman" w:cs="Times New Roman"/>
          <w:sz w:val="28"/>
          <w:szCs w:val="28"/>
        </w:rPr>
        <w:t xml:space="preserve"> </w:t>
      </w:r>
      <w:hyperlink r:id="rId15" w:history="1">
        <w:r w:rsidR="0036778A" w:rsidRPr="000F4113">
          <w:rPr>
            <w:rStyle w:val="af4"/>
            <w:rFonts w:ascii="Times New Roman" w:hAnsi="Times New Roman" w:cs="Times New Roman"/>
            <w:sz w:val="28"/>
            <w:szCs w:val="28"/>
          </w:rPr>
          <w:t>http://www/garant.ru/</w:t>
        </w:r>
        <w:r w:rsidR="0036778A" w:rsidRPr="000F4113">
          <w:rPr>
            <w:rStyle w:val="af4"/>
            <w:rFonts w:ascii="Times New Roman" w:hAnsi="Times New Roman" w:cs="Times New Roman"/>
            <w:spacing w:val="-4"/>
            <w:sz w:val="28"/>
            <w:szCs w:val="28"/>
          </w:rPr>
          <w:t xml:space="preserve"> </w:t>
        </w:r>
      </w:hyperlink>
      <w:r w:rsidR="001A4EF7" w:rsidRPr="000F4113">
        <w:rPr>
          <w:rFonts w:ascii="Times New Roman" w:hAnsi="Times New Roman" w:cs="Times New Roman"/>
          <w:sz w:val="28"/>
          <w:szCs w:val="28"/>
        </w:rPr>
        <w:t>-</w:t>
      </w:r>
      <w:r w:rsidR="001A4EF7" w:rsidRPr="000F4113">
        <w:rPr>
          <w:rFonts w:ascii="Times New Roman" w:hAnsi="Times New Roman" w:cs="Times New Roman"/>
          <w:spacing w:val="-4"/>
          <w:sz w:val="28"/>
          <w:szCs w:val="28"/>
        </w:rPr>
        <w:t xml:space="preserve"> </w:t>
      </w:r>
      <w:r w:rsidR="001A4EF7" w:rsidRPr="000F4113">
        <w:rPr>
          <w:rFonts w:ascii="Times New Roman" w:hAnsi="Times New Roman" w:cs="Times New Roman"/>
          <w:sz w:val="28"/>
          <w:szCs w:val="28"/>
        </w:rPr>
        <w:t>СПС</w:t>
      </w:r>
      <w:r w:rsidR="001A4EF7" w:rsidRPr="000F4113">
        <w:rPr>
          <w:rFonts w:ascii="Times New Roman" w:hAnsi="Times New Roman" w:cs="Times New Roman"/>
          <w:spacing w:val="-4"/>
          <w:sz w:val="28"/>
          <w:szCs w:val="28"/>
        </w:rPr>
        <w:t xml:space="preserve"> </w:t>
      </w:r>
      <w:r w:rsidR="001A4EF7" w:rsidRPr="000F4113">
        <w:rPr>
          <w:rFonts w:ascii="Times New Roman" w:hAnsi="Times New Roman" w:cs="Times New Roman"/>
          <w:sz w:val="28"/>
          <w:szCs w:val="28"/>
        </w:rPr>
        <w:t>Гара</w:t>
      </w:r>
      <w:r w:rsidR="0036778A" w:rsidRPr="000F4113">
        <w:rPr>
          <w:rFonts w:ascii="Times New Roman" w:hAnsi="Times New Roman" w:cs="Times New Roman"/>
          <w:sz w:val="28"/>
          <w:szCs w:val="28"/>
        </w:rPr>
        <w:t>нт</w:t>
      </w:r>
    </w:p>
    <w:p w14:paraId="64CE5140" w14:textId="77777777" w:rsidR="00A37A67" w:rsidRPr="000F4113" w:rsidRDefault="00934DC3" w:rsidP="00753863">
      <w:pPr>
        <w:pStyle w:val="ConsPlusNormal"/>
        <w:widowControl/>
        <w:tabs>
          <w:tab w:val="left" w:pos="1080"/>
          <w:tab w:val="left" w:pos="1134"/>
        </w:tabs>
        <w:ind w:left="426" w:firstLine="0"/>
        <w:jc w:val="both"/>
        <w:rPr>
          <w:rFonts w:ascii="Times New Roman" w:hAnsi="Times New Roman" w:cs="Times New Roman"/>
          <w:sz w:val="28"/>
          <w:szCs w:val="28"/>
        </w:rPr>
      </w:pPr>
      <w:r w:rsidRPr="000F4113">
        <w:rPr>
          <w:rFonts w:ascii="Times New Roman" w:hAnsi="Times New Roman" w:cs="Times New Roman"/>
          <w:sz w:val="28"/>
          <w:szCs w:val="28"/>
        </w:rPr>
        <w:t xml:space="preserve">6.  </w:t>
      </w:r>
      <w:hyperlink r:id="rId16" w:history="1">
        <w:r w:rsidR="00A37A67" w:rsidRPr="000F4113">
          <w:rPr>
            <w:rStyle w:val="af4"/>
            <w:rFonts w:ascii="Times New Roman" w:hAnsi="Times New Roman" w:cs="Times New Roman"/>
            <w:sz w:val="28"/>
            <w:szCs w:val="28"/>
          </w:rPr>
          <w:t>https://org.fa.ru/</w:t>
        </w:r>
      </w:hyperlink>
      <w:r w:rsidR="00A37A67" w:rsidRPr="000F4113">
        <w:rPr>
          <w:rFonts w:ascii="Times New Roman" w:hAnsi="Times New Roman" w:cs="Times New Roman"/>
          <w:sz w:val="28"/>
          <w:szCs w:val="28"/>
        </w:rPr>
        <w:t xml:space="preserve"> Информационно-образов</w:t>
      </w:r>
      <w:r w:rsidR="00F37533" w:rsidRPr="000F4113">
        <w:rPr>
          <w:rFonts w:ascii="Times New Roman" w:hAnsi="Times New Roman" w:cs="Times New Roman"/>
          <w:sz w:val="28"/>
          <w:szCs w:val="28"/>
        </w:rPr>
        <w:t xml:space="preserve">ательный портал </w:t>
      </w:r>
      <w:proofErr w:type="spellStart"/>
      <w:r w:rsidR="00F37533" w:rsidRPr="000F4113">
        <w:rPr>
          <w:rFonts w:ascii="Times New Roman" w:hAnsi="Times New Roman" w:cs="Times New Roman"/>
          <w:sz w:val="28"/>
          <w:szCs w:val="28"/>
        </w:rPr>
        <w:t>Финуниверситета</w:t>
      </w:r>
      <w:proofErr w:type="spellEnd"/>
      <w:r w:rsidR="00A37A67" w:rsidRPr="000F4113">
        <w:rPr>
          <w:rFonts w:ascii="Times New Roman" w:hAnsi="Times New Roman" w:cs="Times New Roman"/>
          <w:sz w:val="28"/>
          <w:szCs w:val="28"/>
        </w:rPr>
        <w:t xml:space="preserve"> </w:t>
      </w:r>
    </w:p>
    <w:p w14:paraId="235C0E68" w14:textId="3577B40D" w:rsidR="000F4113" w:rsidRPr="000F2501" w:rsidRDefault="000362DD" w:rsidP="009310CC">
      <w:pPr>
        <w:pStyle w:val="ConsPlusNormal"/>
        <w:widowControl/>
        <w:tabs>
          <w:tab w:val="left" w:pos="1080"/>
          <w:tab w:val="left" w:pos="1134"/>
        </w:tabs>
        <w:ind w:left="426" w:firstLine="0"/>
        <w:jc w:val="both"/>
        <w:rPr>
          <w:rFonts w:ascii="Times New Roman" w:hAnsi="Times New Roman" w:cs="Times New Roman"/>
          <w:color w:val="000000" w:themeColor="text1"/>
          <w:sz w:val="28"/>
          <w:szCs w:val="28"/>
        </w:rPr>
      </w:pPr>
      <w:r w:rsidRPr="000F4113">
        <w:rPr>
          <w:rFonts w:ascii="Times New Roman" w:hAnsi="Times New Roman" w:cs="Times New Roman"/>
          <w:color w:val="000000" w:themeColor="text1"/>
          <w:sz w:val="28"/>
          <w:szCs w:val="28"/>
        </w:rPr>
        <w:t>7</w:t>
      </w:r>
      <w:r w:rsidR="00934DC3" w:rsidRPr="000F4113">
        <w:rPr>
          <w:rFonts w:ascii="Times New Roman" w:hAnsi="Times New Roman" w:cs="Times New Roman"/>
          <w:color w:val="000000" w:themeColor="text1"/>
          <w:sz w:val="28"/>
          <w:szCs w:val="28"/>
        </w:rPr>
        <w:t xml:space="preserve">. </w:t>
      </w:r>
      <w:r w:rsidR="009310CC">
        <w:rPr>
          <w:rFonts w:ascii="Times New Roman" w:hAnsi="Times New Roman" w:cs="Times New Roman"/>
          <w:color w:val="000000" w:themeColor="text1"/>
          <w:sz w:val="28"/>
          <w:szCs w:val="28"/>
        </w:rPr>
        <w:t>Электронные ресурсы БИК</w:t>
      </w:r>
      <w:r w:rsidR="009310CC" w:rsidRPr="000F2501">
        <w:rPr>
          <w:rFonts w:ascii="Times New Roman" w:hAnsi="Times New Roman" w:cs="Times New Roman"/>
          <w:color w:val="000000" w:themeColor="text1"/>
          <w:sz w:val="28"/>
          <w:szCs w:val="28"/>
        </w:rPr>
        <w:t>:</w:t>
      </w:r>
    </w:p>
    <w:p w14:paraId="67A4F98C" w14:textId="77777777" w:rsidR="009310CC" w:rsidRPr="009310CC" w:rsidRDefault="009310CC" w:rsidP="009310CC">
      <w:pPr>
        <w:pStyle w:val="ConsPlusNormal"/>
        <w:widowControl/>
        <w:tabs>
          <w:tab w:val="left" w:pos="1080"/>
          <w:tab w:val="left" w:pos="1134"/>
        </w:tabs>
        <w:ind w:left="426"/>
        <w:jc w:val="both"/>
        <w:rPr>
          <w:rFonts w:ascii="Times New Roman" w:hAnsi="Times New Roman" w:cs="Times New Roman"/>
          <w:sz w:val="28"/>
        </w:rPr>
      </w:pPr>
      <w:r w:rsidRPr="009310CC">
        <w:rPr>
          <w:rFonts w:ascii="Times New Roman" w:hAnsi="Times New Roman" w:cs="Times New Roman"/>
          <w:sz w:val="28"/>
        </w:rPr>
        <w:t>- Электронная библиотека Финансового университета (ЭБ) http://elib.fa.ru/</w:t>
      </w:r>
    </w:p>
    <w:p w14:paraId="3F066EB7" w14:textId="07D4C999" w:rsidR="009310CC" w:rsidRPr="009310CC" w:rsidRDefault="009310CC" w:rsidP="009310CC">
      <w:pPr>
        <w:pStyle w:val="ConsPlusNormal"/>
        <w:widowControl/>
        <w:tabs>
          <w:tab w:val="left" w:pos="1080"/>
          <w:tab w:val="left" w:pos="1134"/>
        </w:tabs>
        <w:ind w:left="426"/>
        <w:jc w:val="both"/>
        <w:rPr>
          <w:rFonts w:ascii="Times New Roman" w:hAnsi="Times New Roman" w:cs="Times New Roman"/>
          <w:sz w:val="28"/>
        </w:rPr>
      </w:pPr>
      <w:r w:rsidRPr="009310CC">
        <w:rPr>
          <w:rFonts w:ascii="Times New Roman" w:hAnsi="Times New Roman" w:cs="Times New Roman"/>
          <w:sz w:val="28"/>
        </w:rPr>
        <w:t>- Электронно-библиотечная система BOOK.RU http://www.book.ru</w:t>
      </w:r>
    </w:p>
    <w:p w14:paraId="74D240D0" w14:textId="77C1E613" w:rsidR="009310CC" w:rsidRPr="009310CC" w:rsidRDefault="009310CC" w:rsidP="009310CC">
      <w:pPr>
        <w:pStyle w:val="ConsPlusNormal"/>
        <w:widowControl/>
        <w:tabs>
          <w:tab w:val="left" w:pos="1080"/>
          <w:tab w:val="left" w:pos="1134"/>
        </w:tabs>
        <w:ind w:left="426"/>
        <w:jc w:val="both"/>
        <w:rPr>
          <w:rFonts w:ascii="Times New Roman" w:hAnsi="Times New Roman" w:cs="Times New Roman"/>
          <w:sz w:val="28"/>
        </w:rPr>
      </w:pPr>
      <w:r w:rsidRPr="009310CC">
        <w:rPr>
          <w:rFonts w:ascii="Times New Roman" w:hAnsi="Times New Roman" w:cs="Times New Roman"/>
          <w:sz w:val="28"/>
        </w:rPr>
        <w:t>- Электронно-библиотечная система «Университетская библиотека ОНЛАЙН» http://biblioclub.ru/</w:t>
      </w:r>
    </w:p>
    <w:p w14:paraId="410D5FB4" w14:textId="12463A52" w:rsidR="009310CC" w:rsidRPr="009310CC" w:rsidRDefault="009310CC" w:rsidP="009310CC">
      <w:pPr>
        <w:pStyle w:val="ConsPlusNormal"/>
        <w:widowControl/>
        <w:tabs>
          <w:tab w:val="left" w:pos="1080"/>
          <w:tab w:val="left" w:pos="1134"/>
        </w:tabs>
        <w:ind w:left="426"/>
        <w:jc w:val="both"/>
        <w:rPr>
          <w:rFonts w:ascii="Times New Roman" w:hAnsi="Times New Roman" w:cs="Times New Roman"/>
          <w:sz w:val="28"/>
        </w:rPr>
      </w:pPr>
      <w:r w:rsidRPr="009310CC">
        <w:rPr>
          <w:rFonts w:ascii="Times New Roman" w:hAnsi="Times New Roman" w:cs="Times New Roman"/>
          <w:sz w:val="28"/>
        </w:rPr>
        <w:t xml:space="preserve">- Электронно-библиотечная система </w:t>
      </w:r>
      <w:proofErr w:type="spellStart"/>
      <w:r w:rsidRPr="009310CC">
        <w:rPr>
          <w:rFonts w:ascii="Times New Roman" w:hAnsi="Times New Roman" w:cs="Times New Roman"/>
          <w:sz w:val="28"/>
        </w:rPr>
        <w:t>Znanium</w:t>
      </w:r>
      <w:proofErr w:type="spellEnd"/>
      <w:r w:rsidRPr="009310CC">
        <w:rPr>
          <w:rFonts w:ascii="Times New Roman" w:hAnsi="Times New Roman" w:cs="Times New Roman"/>
          <w:sz w:val="28"/>
        </w:rPr>
        <w:t xml:space="preserve"> http://www.znanium.ru</w:t>
      </w:r>
    </w:p>
    <w:p w14:paraId="391D44D9" w14:textId="228E7FC8" w:rsidR="009310CC" w:rsidRPr="009310CC" w:rsidRDefault="009310CC" w:rsidP="009310CC">
      <w:pPr>
        <w:pStyle w:val="ConsPlusNormal"/>
        <w:widowControl/>
        <w:tabs>
          <w:tab w:val="left" w:pos="1080"/>
          <w:tab w:val="left" w:pos="1134"/>
        </w:tabs>
        <w:ind w:left="426"/>
        <w:jc w:val="both"/>
        <w:rPr>
          <w:rFonts w:ascii="Times New Roman" w:hAnsi="Times New Roman" w:cs="Times New Roman"/>
          <w:sz w:val="28"/>
        </w:rPr>
      </w:pPr>
      <w:r w:rsidRPr="009310CC">
        <w:rPr>
          <w:rFonts w:ascii="Times New Roman" w:hAnsi="Times New Roman" w:cs="Times New Roman"/>
          <w:sz w:val="28"/>
        </w:rPr>
        <w:t xml:space="preserve">- Образовательная платформа </w:t>
      </w:r>
      <w:proofErr w:type="spellStart"/>
      <w:r w:rsidRPr="009310CC">
        <w:rPr>
          <w:rFonts w:ascii="Times New Roman" w:hAnsi="Times New Roman" w:cs="Times New Roman"/>
          <w:sz w:val="28"/>
        </w:rPr>
        <w:t>Юрайт</w:t>
      </w:r>
      <w:proofErr w:type="spellEnd"/>
      <w:r w:rsidRPr="009310CC">
        <w:rPr>
          <w:rFonts w:ascii="Times New Roman" w:hAnsi="Times New Roman" w:cs="Times New Roman"/>
          <w:sz w:val="28"/>
        </w:rPr>
        <w:t xml:space="preserve"> https://urait.ru/</w:t>
      </w:r>
    </w:p>
    <w:p w14:paraId="32E7051C" w14:textId="6606F9CA" w:rsidR="009310CC" w:rsidRPr="009310CC" w:rsidRDefault="009310CC" w:rsidP="009310CC">
      <w:pPr>
        <w:pStyle w:val="ConsPlusNormal"/>
        <w:widowControl/>
        <w:tabs>
          <w:tab w:val="left" w:pos="1080"/>
          <w:tab w:val="left" w:pos="1134"/>
        </w:tabs>
        <w:ind w:left="426"/>
        <w:jc w:val="both"/>
        <w:rPr>
          <w:rFonts w:ascii="Times New Roman" w:hAnsi="Times New Roman" w:cs="Times New Roman"/>
          <w:sz w:val="28"/>
        </w:rPr>
      </w:pPr>
      <w:r w:rsidRPr="009310CC">
        <w:rPr>
          <w:rFonts w:ascii="Times New Roman" w:hAnsi="Times New Roman" w:cs="Times New Roman"/>
          <w:sz w:val="28"/>
        </w:rPr>
        <w:t>- Электронно-библиотечная система издательства Проспект http://ebs.prospekt.org/books</w:t>
      </w:r>
    </w:p>
    <w:p w14:paraId="63BBD990" w14:textId="6A65AC55" w:rsidR="009310CC" w:rsidRPr="009310CC" w:rsidRDefault="009310CC" w:rsidP="009310CC">
      <w:pPr>
        <w:pStyle w:val="ConsPlusNormal"/>
        <w:widowControl/>
        <w:tabs>
          <w:tab w:val="left" w:pos="1080"/>
          <w:tab w:val="left" w:pos="1134"/>
        </w:tabs>
        <w:ind w:left="426"/>
        <w:jc w:val="both"/>
        <w:rPr>
          <w:rFonts w:ascii="Times New Roman" w:hAnsi="Times New Roman" w:cs="Times New Roman"/>
          <w:sz w:val="28"/>
        </w:rPr>
      </w:pPr>
      <w:r w:rsidRPr="009310CC">
        <w:rPr>
          <w:rFonts w:ascii="Times New Roman" w:hAnsi="Times New Roman" w:cs="Times New Roman"/>
          <w:sz w:val="28"/>
        </w:rPr>
        <w:t>- Электронно-библиотечная система издательства Лань https://e.lanbook.com/</w:t>
      </w:r>
    </w:p>
    <w:p w14:paraId="389653B6" w14:textId="2F793825" w:rsidR="009310CC" w:rsidRPr="009310CC" w:rsidRDefault="009310CC" w:rsidP="009310CC">
      <w:pPr>
        <w:pStyle w:val="ConsPlusNormal"/>
        <w:widowControl/>
        <w:tabs>
          <w:tab w:val="left" w:pos="1080"/>
          <w:tab w:val="left" w:pos="1134"/>
        </w:tabs>
        <w:ind w:left="426"/>
        <w:jc w:val="both"/>
        <w:rPr>
          <w:rFonts w:ascii="Times New Roman" w:hAnsi="Times New Roman" w:cs="Times New Roman"/>
          <w:sz w:val="28"/>
        </w:rPr>
      </w:pPr>
      <w:r w:rsidRPr="009310CC">
        <w:rPr>
          <w:rFonts w:ascii="Times New Roman" w:hAnsi="Times New Roman" w:cs="Times New Roman"/>
          <w:sz w:val="28"/>
        </w:rPr>
        <w:t xml:space="preserve">- Деловая онлайн-библиотека </w:t>
      </w:r>
      <w:proofErr w:type="spellStart"/>
      <w:r w:rsidRPr="009310CC">
        <w:rPr>
          <w:rFonts w:ascii="Times New Roman" w:hAnsi="Times New Roman" w:cs="Times New Roman"/>
          <w:sz w:val="28"/>
        </w:rPr>
        <w:t>Alpina</w:t>
      </w:r>
      <w:proofErr w:type="spellEnd"/>
      <w:r w:rsidRPr="009310CC">
        <w:rPr>
          <w:rFonts w:ascii="Times New Roman" w:hAnsi="Times New Roman" w:cs="Times New Roman"/>
          <w:sz w:val="28"/>
        </w:rPr>
        <w:t xml:space="preserve"> </w:t>
      </w:r>
      <w:proofErr w:type="spellStart"/>
      <w:r w:rsidRPr="009310CC">
        <w:rPr>
          <w:rFonts w:ascii="Times New Roman" w:hAnsi="Times New Roman" w:cs="Times New Roman"/>
          <w:sz w:val="28"/>
        </w:rPr>
        <w:t>Digital</w:t>
      </w:r>
      <w:proofErr w:type="spellEnd"/>
      <w:r w:rsidRPr="009310CC">
        <w:rPr>
          <w:rFonts w:ascii="Times New Roman" w:hAnsi="Times New Roman" w:cs="Times New Roman"/>
          <w:sz w:val="28"/>
        </w:rPr>
        <w:t xml:space="preserve"> http://lib.alpinadigital.ru/</w:t>
      </w:r>
    </w:p>
    <w:p w14:paraId="7A164441" w14:textId="34DC8C46" w:rsidR="009310CC" w:rsidRPr="009310CC" w:rsidRDefault="009310CC" w:rsidP="009310CC">
      <w:pPr>
        <w:pStyle w:val="ConsPlusNormal"/>
        <w:widowControl/>
        <w:tabs>
          <w:tab w:val="left" w:pos="1080"/>
          <w:tab w:val="left" w:pos="1134"/>
        </w:tabs>
        <w:ind w:left="426"/>
        <w:jc w:val="both"/>
        <w:rPr>
          <w:rFonts w:ascii="Times New Roman" w:hAnsi="Times New Roman" w:cs="Times New Roman"/>
          <w:sz w:val="28"/>
        </w:rPr>
      </w:pPr>
      <w:r w:rsidRPr="009310CC">
        <w:rPr>
          <w:rFonts w:ascii="Times New Roman" w:hAnsi="Times New Roman" w:cs="Times New Roman"/>
          <w:sz w:val="28"/>
        </w:rPr>
        <w:t>- Электронная библиотека Издательского дома «Гребенников» https://grebennikon.ru/</w:t>
      </w:r>
    </w:p>
    <w:p w14:paraId="43457B55" w14:textId="3094A02A" w:rsidR="009310CC" w:rsidRPr="009310CC" w:rsidRDefault="009310CC" w:rsidP="009310CC">
      <w:pPr>
        <w:pStyle w:val="ConsPlusNormal"/>
        <w:widowControl/>
        <w:tabs>
          <w:tab w:val="left" w:pos="1080"/>
          <w:tab w:val="left" w:pos="1134"/>
        </w:tabs>
        <w:ind w:left="426"/>
        <w:jc w:val="both"/>
        <w:rPr>
          <w:rFonts w:ascii="Times New Roman" w:hAnsi="Times New Roman" w:cs="Times New Roman"/>
          <w:sz w:val="28"/>
        </w:rPr>
      </w:pPr>
      <w:r w:rsidRPr="009310CC">
        <w:rPr>
          <w:rFonts w:ascii="Times New Roman" w:hAnsi="Times New Roman" w:cs="Times New Roman"/>
          <w:sz w:val="28"/>
        </w:rPr>
        <w:t xml:space="preserve">- Научная электронная библиотека eLibrary.ru http://elibrary.ru  </w:t>
      </w:r>
    </w:p>
    <w:p w14:paraId="5B994052" w14:textId="05355A33" w:rsidR="009310CC" w:rsidRPr="009310CC" w:rsidRDefault="009310CC" w:rsidP="009310CC">
      <w:pPr>
        <w:pStyle w:val="ConsPlusNormal"/>
        <w:widowControl/>
        <w:tabs>
          <w:tab w:val="left" w:pos="1080"/>
          <w:tab w:val="left" w:pos="1134"/>
        </w:tabs>
        <w:ind w:left="426"/>
        <w:jc w:val="both"/>
        <w:rPr>
          <w:rFonts w:ascii="Times New Roman" w:hAnsi="Times New Roman" w:cs="Times New Roman"/>
          <w:sz w:val="28"/>
        </w:rPr>
      </w:pPr>
      <w:r w:rsidRPr="009310CC">
        <w:rPr>
          <w:rFonts w:ascii="Times New Roman" w:hAnsi="Times New Roman" w:cs="Times New Roman"/>
          <w:sz w:val="28"/>
        </w:rPr>
        <w:t>- Национальная электронная библиотека http://нэб.рф/</w:t>
      </w:r>
    </w:p>
    <w:p w14:paraId="1DA16DA5" w14:textId="1882E6C5" w:rsidR="000F4113" w:rsidRPr="000F4113" w:rsidRDefault="009310CC" w:rsidP="009310CC">
      <w:pPr>
        <w:pStyle w:val="ConsPlusNormal"/>
        <w:widowControl/>
        <w:tabs>
          <w:tab w:val="left" w:pos="1080"/>
          <w:tab w:val="left" w:pos="1134"/>
        </w:tabs>
        <w:ind w:left="426"/>
        <w:jc w:val="both"/>
        <w:rPr>
          <w:rFonts w:ascii="Times New Roman" w:hAnsi="Times New Roman" w:cs="Times New Roman"/>
          <w:sz w:val="28"/>
          <w:szCs w:val="28"/>
        </w:rPr>
      </w:pPr>
      <w:r w:rsidRPr="009310CC">
        <w:rPr>
          <w:rFonts w:ascii="Times New Roman" w:hAnsi="Times New Roman" w:cs="Times New Roman"/>
          <w:sz w:val="28"/>
        </w:rPr>
        <w:t>- Финансовая справочная система «Финансовый директор» http://www.1fd.ru/</w:t>
      </w:r>
    </w:p>
    <w:p w14:paraId="30D12086" w14:textId="77777777" w:rsidR="007044C0" w:rsidRDefault="007044C0" w:rsidP="004F74D3">
      <w:pPr>
        <w:keepNext/>
        <w:jc w:val="both"/>
        <w:rPr>
          <w:b/>
          <w:sz w:val="28"/>
          <w:szCs w:val="28"/>
        </w:rPr>
      </w:pPr>
    </w:p>
    <w:p w14:paraId="54F81FD1" w14:textId="4D28C9C3" w:rsidR="00F358A7" w:rsidRPr="000F4113" w:rsidRDefault="00F358A7" w:rsidP="004F74D3">
      <w:pPr>
        <w:keepNext/>
        <w:jc w:val="both"/>
        <w:rPr>
          <w:b/>
          <w:sz w:val="28"/>
          <w:szCs w:val="28"/>
        </w:rPr>
      </w:pPr>
      <w:r w:rsidRPr="000F4113">
        <w:rPr>
          <w:b/>
          <w:sz w:val="28"/>
          <w:szCs w:val="28"/>
        </w:rPr>
        <w:t>10. Методические указания для обучающихся по освоению дисциплины</w:t>
      </w:r>
    </w:p>
    <w:p w14:paraId="4DE97CB3" w14:textId="77777777" w:rsidR="00F358A7" w:rsidRPr="000F4113" w:rsidRDefault="004F4956" w:rsidP="004F74D3">
      <w:pPr>
        <w:shd w:val="clear" w:color="auto" w:fill="FFFFFF"/>
        <w:jc w:val="both"/>
        <w:rPr>
          <w:sz w:val="28"/>
          <w:szCs w:val="28"/>
        </w:rPr>
      </w:pPr>
      <w:r w:rsidRPr="000F4113">
        <w:rPr>
          <w:sz w:val="28"/>
          <w:szCs w:val="28"/>
        </w:rPr>
        <w:t xml:space="preserve">   </w:t>
      </w:r>
      <w:r w:rsidR="00F358A7" w:rsidRPr="000F4113">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00F358A7" w:rsidRPr="000F4113">
        <w:rPr>
          <w:sz w:val="28"/>
          <w:szCs w:val="28"/>
        </w:rPr>
        <w:t>бакалавриата</w:t>
      </w:r>
      <w:proofErr w:type="spellEnd"/>
      <w:r w:rsidR="00F358A7" w:rsidRPr="000F4113">
        <w:rPr>
          <w:sz w:val="28"/>
          <w:szCs w:val="28"/>
        </w:rPr>
        <w:t xml:space="preserve"> и магистратуры в Финансовом университете, утвержденные приказом </w:t>
      </w:r>
      <w:proofErr w:type="spellStart"/>
      <w:r w:rsidR="00F358A7" w:rsidRPr="000F4113">
        <w:rPr>
          <w:sz w:val="28"/>
          <w:szCs w:val="28"/>
        </w:rPr>
        <w:t>Финуниверситета</w:t>
      </w:r>
      <w:proofErr w:type="spellEnd"/>
      <w:r w:rsidR="00F358A7" w:rsidRPr="000F4113">
        <w:rPr>
          <w:sz w:val="28"/>
          <w:szCs w:val="28"/>
        </w:rPr>
        <w:t xml:space="preserve"> от 11.05.2021г. № 1040 (см. сайт Финансового Университета: на главной странице раздел «Наш университет»; далее «Единая правовая база </w:t>
      </w:r>
      <w:proofErr w:type="spellStart"/>
      <w:r w:rsidR="00F358A7" w:rsidRPr="000F4113">
        <w:rPr>
          <w:sz w:val="28"/>
          <w:szCs w:val="28"/>
        </w:rPr>
        <w:t>Финуниверситета</w:t>
      </w:r>
      <w:proofErr w:type="spellEnd"/>
      <w:r w:rsidR="00F358A7" w:rsidRPr="000F4113">
        <w:rPr>
          <w:sz w:val="28"/>
          <w:szCs w:val="28"/>
        </w:rPr>
        <w:t xml:space="preserve">»), использовать методические рекомендации </w:t>
      </w:r>
      <w:r w:rsidR="00E56E9D" w:rsidRPr="000F4113">
        <w:rPr>
          <w:sz w:val="28"/>
          <w:szCs w:val="28"/>
        </w:rPr>
        <w:t>кафедры.</w:t>
      </w:r>
    </w:p>
    <w:p w14:paraId="1161CED3" w14:textId="77777777" w:rsidR="0045445C" w:rsidRDefault="0045445C" w:rsidP="00753863">
      <w:pPr>
        <w:jc w:val="both"/>
        <w:rPr>
          <w:b/>
          <w:bCs/>
          <w:sz w:val="28"/>
          <w:szCs w:val="28"/>
        </w:rPr>
      </w:pPr>
    </w:p>
    <w:p w14:paraId="7048286D" w14:textId="77777777" w:rsidR="00F358A7" w:rsidRPr="000F4113" w:rsidRDefault="00F358A7" w:rsidP="00753863">
      <w:pPr>
        <w:jc w:val="both"/>
        <w:rPr>
          <w:b/>
          <w:bCs/>
          <w:sz w:val="28"/>
          <w:szCs w:val="28"/>
        </w:rPr>
      </w:pPr>
      <w:r w:rsidRPr="000F4113">
        <w:rPr>
          <w:b/>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w:t>
      </w:r>
      <w:r w:rsidRPr="000F4113">
        <w:rPr>
          <w:b/>
          <w:bCs/>
          <w:sz w:val="28"/>
          <w:szCs w:val="28"/>
        </w:rPr>
        <w:lastRenderedPageBreak/>
        <w:t>программного обеспечения и информационных справочных систем.</w:t>
      </w:r>
    </w:p>
    <w:p w14:paraId="1B43CB25" w14:textId="77777777" w:rsidR="00F358A7" w:rsidRPr="000F4113" w:rsidRDefault="00F358A7" w:rsidP="00753863">
      <w:pPr>
        <w:keepNext/>
        <w:jc w:val="both"/>
        <w:outlineLvl w:val="0"/>
        <w:rPr>
          <w:rFonts w:eastAsia="Calibri"/>
          <w:b/>
          <w:bCs/>
          <w:kern w:val="32"/>
          <w:sz w:val="28"/>
          <w:szCs w:val="28"/>
        </w:rPr>
      </w:pPr>
      <w:r w:rsidRPr="000F4113">
        <w:rPr>
          <w:rFonts w:eastAsia="Calibri"/>
          <w:b/>
          <w:bCs/>
          <w:kern w:val="32"/>
          <w:sz w:val="28"/>
          <w:szCs w:val="28"/>
        </w:rPr>
        <w:t>11. 1. Комплект лицензионного программного обеспечения:</w:t>
      </w:r>
    </w:p>
    <w:p w14:paraId="12D51380" w14:textId="77777777" w:rsidR="00F358A7" w:rsidRPr="000F4113" w:rsidRDefault="00F358A7" w:rsidP="00753863">
      <w:pPr>
        <w:keepNext/>
        <w:jc w:val="both"/>
        <w:outlineLvl w:val="0"/>
        <w:rPr>
          <w:rFonts w:eastAsia="Calibri"/>
          <w:bCs/>
          <w:kern w:val="32"/>
          <w:sz w:val="28"/>
          <w:szCs w:val="28"/>
        </w:rPr>
      </w:pPr>
      <w:r w:rsidRPr="000F4113">
        <w:rPr>
          <w:rFonts w:eastAsia="Calibri"/>
          <w:bCs/>
          <w:kern w:val="32"/>
          <w:sz w:val="28"/>
          <w:szCs w:val="28"/>
        </w:rPr>
        <w:t xml:space="preserve">1. Компьютерные программы общего назначения </w:t>
      </w:r>
      <w:r w:rsidRPr="000F4113">
        <w:rPr>
          <w:rFonts w:eastAsia="Calibri"/>
          <w:bCs/>
          <w:kern w:val="32"/>
          <w:sz w:val="28"/>
          <w:szCs w:val="28"/>
          <w:lang w:val="en-US"/>
        </w:rPr>
        <w:t>Astra</w:t>
      </w:r>
      <w:r w:rsidRPr="000F4113">
        <w:rPr>
          <w:rFonts w:eastAsia="Calibri"/>
          <w:bCs/>
          <w:kern w:val="32"/>
          <w:sz w:val="28"/>
          <w:szCs w:val="28"/>
        </w:rPr>
        <w:t xml:space="preserve"> </w:t>
      </w:r>
      <w:r w:rsidRPr="000F4113">
        <w:rPr>
          <w:rFonts w:eastAsia="Calibri"/>
          <w:bCs/>
          <w:kern w:val="32"/>
          <w:sz w:val="28"/>
          <w:szCs w:val="28"/>
          <w:lang w:val="en-US"/>
        </w:rPr>
        <w:t>Linux</w:t>
      </w:r>
      <w:r w:rsidRPr="000F4113">
        <w:rPr>
          <w:rFonts w:eastAsia="Calibri"/>
          <w:bCs/>
          <w:kern w:val="32"/>
          <w:sz w:val="28"/>
          <w:szCs w:val="28"/>
        </w:rPr>
        <w:t xml:space="preserve">, </w:t>
      </w:r>
      <w:proofErr w:type="spellStart"/>
      <w:r w:rsidRPr="000F4113">
        <w:rPr>
          <w:rFonts w:eastAsia="Calibri"/>
          <w:bCs/>
          <w:kern w:val="32"/>
          <w:sz w:val="28"/>
          <w:szCs w:val="28"/>
          <w:lang w:val="en-US"/>
        </w:rPr>
        <w:t>Libre</w:t>
      </w:r>
      <w:proofErr w:type="spellEnd"/>
      <w:r w:rsidRPr="000F4113">
        <w:rPr>
          <w:rFonts w:eastAsia="Calibri"/>
          <w:bCs/>
          <w:kern w:val="32"/>
          <w:sz w:val="28"/>
          <w:szCs w:val="28"/>
        </w:rPr>
        <w:t xml:space="preserve"> </w:t>
      </w:r>
      <w:r w:rsidRPr="000F4113">
        <w:rPr>
          <w:rFonts w:eastAsia="Calibri"/>
          <w:bCs/>
          <w:kern w:val="32"/>
          <w:sz w:val="28"/>
          <w:szCs w:val="28"/>
          <w:lang w:val="en-US"/>
        </w:rPr>
        <w:t>Office</w:t>
      </w:r>
      <w:r w:rsidR="00E10F22" w:rsidRPr="000F4113">
        <w:rPr>
          <w:rFonts w:eastAsia="Calibri"/>
          <w:bCs/>
          <w:kern w:val="32"/>
          <w:sz w:val="28"/>
          <w:szCs w:val="28"/>
        </w:rPr>
        <w:t>.</w:t>
      </w:r>
    </w:p>
    <w:p w14:paraId="1359CCCD" w14:textId="77777777" w:rsidR="00F358A7" w:rsidRPr="000F4113" w:rsidRDefault="00F358A7" w:rsidP="00753863">
      <w:pPr>
        <w:keepNext/>
        <w:jc w:val="both"/>
        <w:outlineLvl w:val="0"/>
        <w:rPr>
          <w:rFonts w:eastAsia="Calibri"/>
          <w:bCs/>
          <w:kern w:val="32"/>
          <w:sz w:val="28"/>
          <w:szCs w:val="28"/>
        </w:rPr>
      </w:pPr>
      <w:r w:rsidRPr="000F4113">
        <w:rPr>
          <w:rFonts w:eastAsia="Calibri"/>
          <w:bCs/>
          <w:kern w:val="32"/>
          <w:sz w:val="28"/>
          <w:szCs w:val="28"/>
        </w:rPr>
        <w:t xml:space="preserve">2. Антивирус </w:t>
      </w:r>
      <w:r w:rsidRPr="000F4113">
        <w:rPr>
          <w:rFonts w:eastAsia="Calibri"/>
          <w:bCs/>
          <w:kern w:val="32"/>
          <w:sz w:val="28"/>
          <w:szCs w:val="28"/>
          <w:lang w:val="en-US"/>
        </w:rPr>
        <w:t>Kaspersky</w:t>
      </w:r>
      <w:r w:rsidR="006D2E1B" w:rsidRPr="000F4113">
        <w:rPr>
          <w:rFonts w:eastAsia="Calibri"/>
          <w:bCs/>
          <w:kern w:val="32"/>
          <w:sz w:val="28"/>
          <w:szCs w:val="28"/>
        </w:rPr>
        <w:t>.</w:t>
      </w:r>
    </w:p>
    <w:p w14:paraId="771289E5" w14:textId="0E0A2BB5" w:rsidR="00F358A7" w:rsidRDefault="00F358A7" w:rsidP="00753863">
      <w:pPr>
        <w:keepNext/>
        <w:jc w:val="both"/>
        <w:outlineLvl w:val="0"/>
        <w:rPr>
          <w:rFonts w:eastAsia="Calibri"/>
          <w:b/>
          <w:bCs/>
          <w:kern w:val="32"/>
          <w:sz w:val="28"/>
          <w:szCs w:val="28"/>
        </w:rPr>
      </w:pPr>
      <w:r w:rsidRPr="000F4113">
        <w:rPr>
          <w:rFonts w:eastAsia="Calibri"/>
          <w:b/>
          <w:bCs/>
          <w:kern w:val="32"/>
          <w:sz w:val="28"/>
          <w:szCs w:val="28"/>
        </w:rPr>
        <w:t>11.2. Современные профессиональные базы данных и информационные справочные системы</w:t>
      </w:r>
    </w:p>
    <w:p w14:paraId="373B6E09" w14:textId="72CEC27E" w:rsidR="004F74D3" w:rsidRPr="004F74D3" w:rsidRDefault="004F74D3" w:rsidP="00753863">
      <w:pPr>
        <w:keepNext/>
        <w:jc w:val="both"/>
        <w:outlineLvl w:val="0"/>
        <w:rPr>
          <w:rFonts w:eastAsia="Calibri"/>
          <w:b/>
          <w:bCs/>
          <w:color w:val="FF0000"/>
          <w:kern w:val="32"/>
          <w:sz w:val="28"/>
          <w:szCs w:val="28"/>
        </w:rPr>
      </w:pPr>
    </w:p>
    <w:tbl>
      <w:tblPr>
        <w:tblW w:w="5000" w:type="pct"/>
        <w:tblLook w:val="04A0" w:firstRow="1" w:lastRow="0" w:firstColumn="1" w:lastColumn="0" w:noHBand="0" w:noVBand="1"/>
      </w:tblPr>
      <w:tblGrid>
        <w:gridCol w:w="948"/>
        <w:gridCol w:w="5654"/>
        <w:gridCol w:w="3593"/>
      </w:tblGrid>
      <w:tr w:rsidR="004F74D3" w14:paraId="675E6F56" w14:textId="77777777" w:rsidTr="00217EFE">
        <w:tc>
          <w:tcPr>
            <w:tcW w:w="465" w:type="pct"/>
            <w:tcBorders>
              <w:top w:val="single" w:sz="4" w:space="0" w:color="000000"/>
              <w:left w:val="single" w:sz="4" w:space="0" w:color="000000"/>
              <w:bottom w:val="single" w:sz="4" w:space="0" w:color="000000"/>
              <w:right w:val="single" w:sz="4" w:space="0" w:color="000000"/>
            </w:tcBorders>
            <w:vAlign w:val="center"/>
          </w:tcPr>
          <w:p w14:paraId="7FB3F4BF" w14:textId="77777777" w:rsidR="004F74D3" w:rsidRPr="00253491" w:rsidRDefault="004F74D3" w:rsidP="00253491">
            <w:pPr>
              <w:shd w:val="clear" w:color="auto" w:fill="FFFFFF"/>
              <w:jc w:val="center"/>
              <w:rPr>
                <w:color w:val="000000"/>
                <w:sz w:val="28"/>
                <w:szCs w:val="28"/>
              </w:rPr>
            </w:pPr>
            <w:r w:rsidRPr="00253491">
              <w:rPr>
                <w:color w:val="000000"/>
                <w:sz w:val="28"/>
                <w:szCs w:val="28"/>
              </w:rPr>
              <w:t>№п/п</w:t>
            </w:r>
          </w:p>
        </w:tc>
        <w:tc>
          <w:tcPr>
            <w:tcW w:w="2772" w:type="pct"/>
            <w:tcBorders>
              <w:top w:val="single" w:sz="4" w:space="0" w:color="000000"/>
              <w:left w:val="single" w:sz="4" w:space="0" w:color="000000"/>
              <w:bottom w:val="single" w:sz="4" w:space="0" w:color="000000"/>
              <w:right w:val="single" w:sz="4" w:space="0" w:color="000000"/>
            </w:tcBorders>
            <w:vAlign w:val="center"/>
          </w:tcPr>
          <w:p w14:paraId="35C13308" w14:textId="77777777" w:rsidR="004F74D3" w:rsidRPr="00253491" w:rsidRDefault="004F74D3" w:rsidP="00253491">
            <w:pPr>
              <w:shd w:val="clear" w:color="auto" w:fill="FFFFFF"/>
              <w:jc w:val="center"/>
              <w:rPr>
                <w:color w:val="000000"/>
                <w:sz w:val="28"/>
                <w:szCs w:val="28"/>
              </w:rPr>
            </w:pPr>
            <w:r w:rsidRPr="00253491">
              <w:rPr>
                <w:color w:val="000000"/>
                <w:sz w:val="28"/>
                <w:szCs w:val="28"/>
              </w:rPr>
              <w:t>Название рекомендуемых технических и компьютерных средств обучения</w:t>
            </w:r>
          </w:p>
        </w:tc>
        <w:tc>
          <w:tcPr>
            <w:tcW w:w="1762" w:type="pct"/>
            <w:tcBorders>
              <w:top w:val="single" w:sz="4" w:space="0" w:color="000000"/>
              <w:left w:val="single" w:sz="4" w:space="0" w:color="000000"/>
              <w:bottom w:val="single" w:sz="4" w:space="0" w:color="000000"/>
              <w:right w:val="single" w:sz="4" w:space="0" w:color="000000"/>
            </w:tcBorders>
            <w:vAlign w:val="center"/>
          </w:tcPr>
          <w:p w14:paraId="4FCF8642" w14:textId="77777777" w:rsidR="004F74D3" w:rsidRPr="00253491" w:rsidRDefault="004F74D3" w:rsidP="00253491">
            <w:pPr>
              <w:shd w:val="clear" w:color="auto" w:fill="FFFFFF"/>
              <w:jc w:val="center"/>
              <w:rPr>
                <w:color w:val="000000"/>
                <w:sz w:val="28"/>
                <w:szCs w:val="28"/>
              </w:rPr>
            </w:pPr>
            <w:r w:rsidRPr="00253491">
              <w:rPr>
                <w:color w:val="000000"/>
                <w:sz w:val="28"/>
                <w:szCs w:val="28"/>
              </w:rPr>
              <w:t>Наименование разделов и тем</w:t>
            </w:r>
          </w:p>
        </w:tc>
      </w:tr>
      <w:tr w:rsidR="004F74D3" w14:paraId="33F2F5BF" w14:textId="77777777" w:rsidTr="00217EFE">
        <w:tc>
          <w:tcPr>
            <w:tcW w:w="465" w:type="pct"/>
            <w:tcBorders>
              <w:top w:val="single" w:sz="4" w:space="0" w:color="000000"/>
              <w:left w:val="single" w:sz="4" w:space="0" w:color="000000"/>
              <w:bottom w:val="single" w:sz="4" w:space="0" w:color="000000"/>
              <w:right w:val="single" w:sz="4" w:space="0" w:color="000000"/>
            </w:tcBorders>
          </w:tcPr>
          <w:p w14:paraId="2CE21C85" w14:textId="77777777" w:rsidR="004F74D3" w:rsidRPr="00253491" w:rsidRDefault="004F74D3" w:rsidP="00253491">
            <w:pPr>
              <w:shd w:val="clear" w:color="auto" w:fill="FFFFFF"/>
              <w:rPr>
                <w:color w:val="000000"/>
                <w:sz w:val="28"/>
                <w:szCs w:val="28"/>
              </w:rPr>
            </w:pPr>
            <w:r w:rsidRPr="00253491">
              <w:rPr>
                <w:color w:val="000000"/>
                <w:sz w:val="28"/>
                <w:szCs w:val="28"/>
              </w:rPr>
              <w:t>1</w:t>
            </w:r>
          </w:p>
        </w:tc>
        <w:tc>
          <w:tcPr>
            <w:tcW w:w="2772" w:type="pct"/>
            <w:tcBorders>
              <w:top w:val="single" w:sz="4" w:space="0" w:color="000000"/>
              <w:left w:val="single" w:sz="4" w:space="0" w:color="000000"/>
              <w:bottom w:val="single" w:sz="4" w:space="0" w:color="000000"/>
              <w:right w:val="single" w:sz="4" w:space="0" w:color="000000"/>
            </w:tcBorders>
          </w:tcPr>
          <w:p w14:paraId="796CF1D4" w14:textId="77777777" w:rsidR="004F74D3" w:rsidRPr="00253491" w:rsidRDefault="004F74D3" w:rsidP="00253491">
            <w:pPr>
              <w:shd w:val="clear" w:color="auto" w:fill="FFFFFF"/>
              <w:rPr>
                <w:color w:val="000000"/>
                <w:sz w:val="28"/>
                <w:szCs w:val="28"/>
              </w:rPr>
            </w:pPr>
            <w:r w:rsidRPr="00253491">
              <w:rPr>
                <w:color w:val="000000"/>
                <w:sz w:val="28"/>
                <w:szCs w:val="28"/>
              </w:rPr>
              <w:t>Информационно-правовая система «Консультант Плюс»</w:t>
            </w:r>
          </w:p>
        </w:tc>
        <w:tc>
          <w:tcPr>
            <w:tcW w:w="1762" w:type="pct"/>
            <w:tcBorders>
              <w:top w:val="single" w:sz="4" w:space="0" w:color="000000"/>
              <w:left w:val="single" w:sz="4" w:space="0" w:color="000000"/>
              <w:bottom w:val="single" w:sz="4" w:space="0" w:color="000000"/>
              <w:right w:val="single" w:sz="4" w:space="0" w:color="000000"/>
            </w:tcBorders>
          </w:tcPr>
          <w:p w14:paraId="63865836" w14:textId="77777777" w:rsidR="004F74D3" w:rsidRPr="00253491" w:rsidRDefault="004F74D3" w:rsidP="00253491">
            <w:pPr>
              <w:shd w:val="clear" w:color="auto" w:fill="FFFFFF"/>
              <w:jc w:val="center"/>
              <w:rPr>
                <w:color w:val="000000"/>
                <w:sz w:val="28"/>
                <w:szCs w:val="28"/>
              </w:rPr>
            </w:pPr>
            <w:r w:rsidRPr="00253491">
              <w:rPr>
                <w:color w:val="000000"/>
                <w:sz w:val="28"/>
                <w:szCs w:val="28"/>
              </w:rPr>
              <w:t xml:space="preserve"> Темы 1 - 5</w:t>
            </w:r>
          </w:p>
        </w:tc>
      </w:tr>
      <w:tr w:rsidR="004F74D3" w14:paraId="65BCF2BB" w14:textId="77777777" w:rsidTr="00217EFE">
        <w:tc>
          <w:tcPr>
            <w:tcW w:w="465" w:type="pct"/>
            <w:tcBorders>
              <w:top w:val="single" w:sz="4" w:space="0" w:color="000000"/>
              <w:left w:val="single" w:sz="4" w:space="0" w:color="000000"/>
              <w:bottom w:val="single" w:sz="4" w:space="0" w:color="000000"/>
              <w:right w:val="single" w:sz="4" w:space="0" w:color="000000"/>
            </w:tcBorders>
          </w:tcPr>
          <w:p w14:paraId="0ACA69F8" w14:textId="77777777" w:rsidR="004F74D3" w:rsidRPr="00253491" w:rsidRDefault="004F74D3" w:rsidP="00253491">
            <w:pPr>
              <w:shd w:val="clear" w:color="auto" w:fill="FFFFFF"/>
              <w:rPr>
                <w:color w:val="000000"/>
                <w:sz w:val="28"/>
                <w:szCs w:val="28"/>
              </w:rPr>
            </w:pPr>
            <w:r w:rsidRPr="00253491">
              <w:rPr>
                <w:color w:val="000000"/>
                <w:sz w:val="28"/>
                <w:szCs w:val="28"/>
              </w:rPr>
              <w:t>2</w:t>
            </w:r>
          </w:p>
        </w:tc>
        <w:tc>
          <w:tcPr>
            <w:tcW w:w="2772" w:type="pct"/>
            <w:tcBorders>
              <w:top w:val="single" w:sz="4" w:space="0" w:color="000000"/>
              <w:left w:val="single" w:sz="4" w:space="0" w:color="000000"/>
              <w:bottom w:val="single" w:sz="4" w:space="0" w:color="000000"/>
              <w:right w:val="single" w:sz="4" w:space="0" w:color="000000"/>
            </w:tcBorders>
          </w:tcPr>
          <w:p w14:paraId="125010CF" w14:textId="77777777" w:rsidR="004F74D3" w:rsidRPr="00253491" w:rsidRDefault="004F74D3" w:rsidP="00253491">
            <w:pPr>
              <w:shd w:val="clear" w:color="auto" w:fill="FFFFFF"/>
              <w:rPr>
                <w:color w:val="000000"/>
                <w:sz w:val="28"/>
                <w:szCs w:val="28"/>
              </w:rPr>
            </w:pPr>
            <w:r w:rsidRPr="00253491">
              <w:rPr>
                <w:color w:val="000000"/>
                <w:sz w:val="28"/>
                <w:szCs w:val="28"/>
              </w:rPr>
              <w:t xml:space="preserve">Информационно-правовая система «Гарант» </w:t>
            </w:r>
          </w:p>
        </w:tc>
        <w:tc>
          <w:tcPr>
            <w:tcW w:w="1762" w:type="pct"/>
            <w:tcBorders>
              <w:top w:val="single" w:sz="4" w:space="0" w:color="000000"/>
              <w:left w:val="single" w:sz="4" w:space="0" w:color="000000"/>
              <w:bottom w:val="single" w:sz="4" w:space="0" w:color="000000"/>
              <w:right w:val="single" w:sz="4" w:space="0" w:color="000000"/>
            </w:tcBorders>
          </w:tcPr>
          <w:p w14:paraId="24A19424" w14:textId="77777777" w:rsidR="004F74D3" w:rsidRPr="00253491" w:rsidRDefault="004F74D3" w:rsidP="00253491">
            <w:pPr>
              <w:jc w:val="center"/>
              <w:rPr>
                <w:color w:val="000000"/>
                <w:sz w:val="28"/>
                <w:szCs w:val="28"/>
              </w:rPr>
            </w:pPr>
            <w:r w:rsidRPr="00253491">
              <w:rPr>
                <w:color w:val="000000"/>
                <w:sz w:val="28"/>
                <w:szCs w:val="28"/>
              </w:rPr>
              <w:t xml:space="preserve"> Темы 1 - 5</w:t>
            </w:r>
          </w:p>
        </w:tc>
      </w:tr>
      <w:tr w:rsidR="004F74D3" w14:paraId="2B40B18A" w14:textId="77777777" w:rsidTr="00217EFE">
        <w:tc>
          <w:tcPr>
            <w:tcW w:w="465" w:type="pct"/>
            <w:tcBorders>
              <w:top w:val="single" w:sz="4" w:space="0" w:color="000000"/>
              <w:left w:val="single" w:sz="4" w:space="0" w:color="000000"/>
              <w:bottom w:val="single" w:sz="4" w:space="0" w:color="000000"/>
              <w:right w:val="single" w:sz="4" w:space="0" w:color="000000"/>
            </w:tcBorders>
          </w:tcPr>
          <w:p w14:paraId="6BEDC8C5" w14:textId="3115F0BB" w:rsidR="004F74D3" w:rsidRPr="00217EFE" w:rsidRDefault="00253491" w:rsidP="00253491">
            <w:pPr>
              <w:shd w:val="clear" w:color="auto" w:fill="FFFFFF"/>
              <w:rPr>
                <w:color w:val="000000"/>
                <w:sz w:val="28"/>
                <w:szCs w:val="28"/>
              </w:rPr>
            </w:pPr>
            <w:r w:rsidRPr="00217EFE">
              <w:rPr>
                <w:color w:val="000000"/>
                <w:sz w:val="28"/>
                <w:szCs w:val="28"/>
              </w:rPr>
              <w:t>3</w:t>
            </w:r>
          </w:p>
        </w:tc>
        <w:tc>
          <w:tcPr>
            <w:tcW w:w="2772" w:type="pct"/>
            <w:tcBorders>
              <w:top w:val="single" w:sz="4" w:space="0" w:color="000000"/>
              <w:left w:val="single" w:sz="4" w:space="0" w:color="000000"/>
              <w:bottom w:val="single" w:sz="4" w:space="0" w:color="000000"/>
              <w:right w:val="single" w:sz="4" w:space="0" w:color="000000"/>
            </w:tcBorders>
          </w:tcPr>
          <w:p w14:paraId="1C3C1FFC" w14:textId="369A76FE" w:rsidR="004F74D3" w:rsidRPr="00692BCB" w:rsidRDefault="00F1411D" w:rsidP="00253491">
            <w:pPr>
              <w:shd w:val="clear" w:color="auto" w:fill="FFFFFF"/>
              <w:rPr>
                <w:rFonts w:eastAsia="Calibri"/>
                <w:bCs/>
                <w:szCs w:val="24"/>
              </w:rPr>
            </w:pPr>
            <w:r w:rsidRPr="000F4113">
              <w:rPr>
                <w:color w:val="000000"/>
                <w:sz w:val="28"/>
                <w:szCs w:val="28"/>
              </w:rPr>
              <w:t xml:space="preserve">Информационная система СПАРК - </w:t>
            </w:r>
            <w:hyperlink r:id="rId17" w:history="1">
              <w:r w:rsidRPr="000F4113">
                <w:rPr>
                  <w:rStyle w:val="af4"/>
                  <w:sz w:val="28"/>
                  <w:szCs w:val="28"/>
                  <w:lang w:val="en-US"/>
                </w:rPr>
                <w:t>https</w:t>
              </w:r>
              <w:r w:rsidRPr="000F4113">
                <w:rPr>
                  <w:rStyle w:val="af4"/>
                  <w:sz w:val="28"/>
                  <w:szCs w:val="28"/>
                </w:rPr>
                <w:t>://</w:t>
              </w:r>
              <w:r w:rsidRPr="000F4113">
                <w:rPr>
                  <w:rStyle w:val="af4"/>
                  <w:sz w:val="28"/>
                  <w:szCs w:val="28"/>
                  <w:lang w:val="en-US"/>
                </w:rPr>
                <w:t>spark</w:t>
              </w:r>
              <w:r w:rsidRPr="000F4113">
                <w:rPr>
                  <w:rStyle w:val="af4"/>
                  <w:sz w:val="28"/>
                  <w:szCs w:val="28"/>
                </w:rPr>
                <w:t>-</w:t>
              </w:r>
              <w:proofErr w:type="spellStart"/>
              <w:r w:rsidRPr="000F4113">
                <w:rPr>
                  <w:rStyle w:val="af4"/>
                  <w:sz w:val="28"/>
                  <w:szCs w:val="28"/>
                  <w:lang w:val="en-US"/>
                </w:rPr>
                <w:t>interfax</w:t>
              </w:r>
              <w:proofErr w:type="spellEnd"/>
              <w:r w:rsidRPr="000F4113">
                <w:rPr>
                  <w:rStyle w:val="af4"/>
                  <w:sz w:val="28"/>
                  <w:szCs w:val="28"/>
                </w:rPr>
                <w:t>.</w:t>
              </w:r>
              <w:proofErr w:type="spellStart"/>
              <w:r w:rsidRPr="000F4113">
                <w:rPr>
                  <w:rStyle w:val="af4"/>
                  <w:sz w:val="28"/>
                  <w:szCs w:val="28"/>
                  <w:lang w:val="en-US"/>
                </w:rPr>
                <w:t>ru</w:t>
              </w:r>
              <w:proofErr w:type="spellEnd"/>
            </w:hyperlink>
          </w:p>
        </w:tc>
        <w:tc>
          <w:tcPr>
            <w:tcW w:w="1762" w:type="pct"/>
            <w:tcBorders>
              <w:top w:val="single" w:sz="4" w:space="0" w:color="000000"/>
              <w:left w:val="single" w:sz="4" w:space="0" w:color="000000"/>
              <w:bottom w:val="single" w:sz="4" w:space="0" w:color="000000"/>
              <w:right w:val="single" w:sz="4" w:space="0" w:color="000000"/>
            </w:tcBorders>
          </w:tcPr>
          <w:p w14:paraId="49A3C81C" w14:textId="13D68AC8" w:rsidR="004F74D3" w:rsidRPr="00253491" w:rsidRDefault="00253491" w:rsidP="00253491">
            <w:pPr>
              <w:shd w:val="clear" w:color="auto" w:fill="FFFFFF"/>
              <w:jc w:val="center"/>
              <w:rPr>
                <w:color w:val="000000"/>
                <w:sz w:val="28"/>
                <w:szCs w:val="28"/>
              </w:rPr>
            </w:pPr>
            <w:r w:rsidRPr="00253491">
              <w:rPr>
                <w:color w:val="000000"/>
                <w:sz w:val="28"/>
                <w:szCs w:val="28"/>
              </w:rPr>
              <w:t>Темы 1-4</w:t>
            </w:r>
          </w:p>
        </w:tc>
      </w:tr>
    </w:tbl>
    <w:p w14:paraId="3C986D6B" w14:textId="77777777" w:rsidR="004F74D3" w:rsidRPr="000F4113" w:rsidRDefault="004F74D3" w:rsidP="00753863">
      <w:pPr>
        <w:keepNext/>
        <w:jc w:val="both"/>
        <w:outlineLvl w:val="0"/>
        <w:rPr>
          <w:rFonts w:eastAsia="Calibri"/>
          <w:bCs/>
          <w:kern w:val="32"/>
          <w:sz w:val="28"/>
          <w:szCs w:val="28"/>
        </w:rPr>
      </w:pPr>
    </w:p>
    <w:p w14:paraId="207522DD" w14:textId="2A8027EB" w:rsidR="00F358A7" w:rsidRPr="000F4113" w:rsidRDefault="00F358A7" w:rsidP="00BF1C93">
      <w:pPr>
        <w:shd w:val="clear" w:color="auto" w:fill="FFFFFF"/>
        <w:tabs>
          <w:tab w:val="left" w:pos="442"/>
        </w:tabs>
        <w:jc w:val="both"/>
        <w:rPr>
          <w:bCs/>
          <w:sz w:val="28"/>
          <w:szCs w:val="28"/>
        </w:rPr>
      </w:pPr>
      <w:r w:rsidRPr="000F4113">
        <w:rPr>
          <w:rFonts w:eastAsia="Calibri"/>
          <w:b/>
          <w:bCs/>
          <w:sz w:val="28"/>
          <w:szCs w:val="28"/>
        </w:rPr>
        <w:t>11.3. Сертифицированные программные и аппаратные средства защиты информации</w:t>
      </w:r>
      <w:r w:rsidR="00BF1C93">
        <w:rPr>
          <w:rFonts w:eastAsia="Calibri"/>
          <w:b/>
          <w:bCs/>
          <w:sz w:val="28"/>
          <w:szCs w:val="28"/>
        </w:rPr>
        <w:t xml:space="preserve">: </w:t>
      </w:r>
      <w:r w:rsidR="00BF1C93" w:rsidRPr="00BF1C93">
        <w:rPr>
          <w:rFonts w:eastAsia="Calibri"/>
          <w:bCs/>
          <w:sz w:val="28"/>
          <w:szCs w:val="28"/>
        </w:rPr>
        <w:t>н</w:t>
      </w:r>
      <w:r w:rsidRPr="00BF1C93">
        <w:rPr>
          <w:bCs/>
          <w:sz w:val="28"/>
          <w:szCs w:val="28"/>
        </w:rPr>
        <w:t>е предусмотрены</w:t>
      </w:r>
      <w:r w:rsidR="005A0882">
        <w:rPr>
          <w:bCs/>
          <w:sz w:val="28"/>
          <w:szCs w:val="28"/>
        </w:rPr>
        <w:t>.</w:t>
      </w:r>
    </w:p>
    <w:p w14:paraId="48C74B3B" w14:textId="77777777" w:rsidR="0045445C" w:rsidRDefault="0045445C" w:rsidP="00753863">
      <w:pPr>
        <w:jc w:val="both"/>
        <w:rPr>
          <w:b/>
          <w:bCs/>
          <w:sz w:val="28"/>
          <w:szCs w:val="28"/>
        </w:rPr>
      </w:pPr>
      <w:bookmarkStart w:id="3" w:name="_bookmark9"/>
      <w:bookmarkEnd w:id="3"/>
    </w:p>
    <w:p w14:paraId="209DF332" w14:textId="77777777" w:rsidR="00CC40E1" w:rsidRPr="000F4113" w:rsidRDefault="00CC40E1" w:rsidP="00753863">
      <w:pPr>
        <w:jc w:val="both"/>
        <w:rPr>
          <w:b/>
          <w:bCs/>
          <w:sz w:val="28"/>
          <w:szCs w:val="28"/>
        </w:rPr>
      </w:pPr>
      <w:r w:rsidRPr="000F4113">
        <w:rPr>
          <w:b/>
          <w:bCs/>
          <w:sz w:val="28"/>
          <w:szCs w:val="28"/>
        </w:rPr>
        <w:t>12. Описание материально-технической базы, необходимой для осуществления образовательного процесса по дисциплине.</w:t>
      </w:r>
    </w:p>
    <w:p w14:paraId="66879A0E" w14:textId="77777777" w:rsidR="006A20DC" w:rsidRPr="000F4113" w:rsidRDefault="006A20DC" w:rsidP="00753863">
      <w:pPr>
        <w:shd w:val="clear" w:color="auto" w:fill="FFFFFF"/>
        <w:jc w:val="both"/>
        <w:rPr>
          <w:spacing w:val="-67"/>
        </w:rPr>
      </w:pPr>
      <w:r w:rsidRPr="000F4113">
        <w:rPr>
          <w:sz w:val="28"/>
          <w:szCs w:val="28"/>
        </w:rPr>
        <w:t xml:space="preserve">       </w:t>
      </w:r>
      <w:r w:rsidR="00CC40E1" w:rsidRPr="000F4113">
        <w:rPr>
          <w:sz w:val="28"/>
          <w:szCs w:val="28"/>
        </w:rPr>
        <w:t>Материально-техническая</w:t>
      </w:r>
      <w:r w:rsidR="00CC40E1" w:rsidRPr="000F4113">
        <w:rPr>
          <w:spacing w:val="1"/>
          <w:sz w:val="28"/>
          <w:szCs w:val="28"/>
        </w:rPr>
        <w:t xml:space="preserve"> </w:t>
      </w:r>
      <w:r w:rsidR="00CC40E1" w:rsidRPr="000F4113">
        <w:rPr>
          <w:sz w:val="28"/>
          <w:szCs w:val="28"/>
        </w:rPr>
        <w:t>база</w:t>
      </w:r>
      <w:r w:rsidR="00CC40E1" w:rsidRPr="000F4113">
        <w:rPr>
          <w:spacing w:val="1"/>
          <w:sz w:val="28"/>
          <w:szCs w:val="28"/>
        </w:rPr>
        <w:t xml:space="preserve"> </w:t>
      </w:r>
      <w:r w:rsidR="00CC40E1" w:rsidRPr="000F4113">
        <w:rPr>
          <w:sz w:val="28"/>
          <w:szCs w:val="28"/>
        </w:rPr>
        <w:t>Финансового</w:t>
      </w:r>
      <w:r w:rsidR="00CC40E1" w:rsidRPr="000F4113">
        <w:rPr>
          <w:spacing w:val="1"/>
          <w:sz w:val="28"/>
          <w:szCs w:val="28"/>
        </w:rPr>
        <w:t xml:space="preserve"> </w:t>
      </w:r>
      <w:r w:rsidR="00CC40E1" w:rsidRPr="000F4113">
        <w:rPr>
          <w:sz w:val="28"/>
          <w:szCs w:val="28"/>
        </w:rPr>
        <w:t>университета,</w:t>
      </w:r>
      <w:r w:rsidR="00CC40E1" w:rsidRPr="000F4113">
        <w:rPr>
          <w:spacing w:val="-67"/>
          <w:sz w:val="28"/>
          <w:szCs w:val="28"/>
        </w:rPr>
        <w:t xml:space="preserve"> </w:t>
      </w:r>
      <w:r w:rsidR="00CC40E1" w:rsidRPr="000F4113">
        <w:rPr>
          <w:sz w:val="28"/>
          <w:szCs w:val="28"/>
        </w:rPr>
        <w:t>необходимая</w:t>
      </w:r>
      <w:r w:rsidR="00CC40E1" w:rsidRPr="000F4113">
        <w:rPr>
          <w:spacing w:val="1"/>
          <w:sz w:val="28"/>
          <w:szCs w:val="28"/>
        </w:rPr>
        <w:t xml:space="preserve"> </w:t>
      </w:r>
      <w:r w:rsidR="00CC40E1" w:rsidRPr="000F4113">
        <w:rPr>
          <w:sz w:val="28"/>
          <w:szCs w:val="28"/>
        </w:rPr>
        <w:t>для</w:t>
      </w:r>
      <w:r w:rsidR="00CC40E1" w:rsidRPr="000F4113">
        <w:rPr>
          <w:spacing w:val="1"/>
          <w:sz w:val="28"/>
          <w:szCs w:val="28"/>
        </w:rPr>
        <w:t xml:space="preserve"> </w:t>
      </w:r>
      <w:r w:rsidR="00CC40E1" w:rsidRPr="000F4113">
        <w:rPr>
          <w:sz w:val="28"/>
          <w:szCs w:val="28"/>
        </w:rPr>
        <w:t>осуществления</w:t>
      </w:r>
      <w:r w:rsidR="00CC40E1" w:rsidRPr="000F4113">
        <w:rPr>
          <w:spacing w:val="1"/>
          <w:sz w:val="28"/>
          <w:szCs w:val="28"/>
        </w:rPr>
        <w:t xml:space="preserve"> </w:t>
      </w:r>
      <w:r w:rsidR="00CC40E1" w:rsidRPr="000F4113">
        <w:rPr>
          <w:sz w:val="28"/>
          <w:szCs w:val="28"/>
        </w:rPr>
        <w:t>образовательного</w:t>
      </w:r>
      <w:r w:rsidR="00CC40E1" w:rsidRPr="000F4113">
        <w:rPr>
          <w:spacing w:val="1"/>
          <w:sz w:val="28"/>
          <w:szCs w:val="28"/>
        </w:rPr>
        <w:t xml:space="preserve"> </w:t>
      </w:r>
      <w:r w:rsidR="00CC40E1" w:rsidRPr="000F4113">
        <w:rPr>
          <w:sz w:val="28"/>
          <w:szCs w:val="28"/>
        </w:rPr>
        <w:t>процесса</w:t>
      </w:r>
      <w:r w:rsidR="00CC40E1" w:rsidRPr="000F4113">
        <w:rPr>
          <w:spacing w:val="1"/>
          <w:sz w:val="28"/>
          <w:szCs w:val="28"/>
        </w:rPr>
        <w:t xml:space="preserve"> </w:t>
      </w:r>
      <w:r w:rsidR="00CC40E1" w:rsidRPr="000F4113">
        <w:rPr>
          <w:sz w:val="28"/>
          <w:szCs w:val="28"/>
        </w:rPr>
        <w:t>включает</w:t>
      </w:r>
      <w:r w:rsidR="00CC40E1" w:rsidRPr="000F4113">
        <w:rPr>
          <w:spacing w:val="-9"/>
          <w:sz w:val="28"/>
          <w:szCs w:val="28"/>
        </w:rPr>
        <w:t xml:space="preserve"> </w:t>
      </w:r>
      <w:r w:rsidR="00CC40E1" w:rsidRPr="000F4113">
        <w:rPr>
          <w:sz w:val="28"/>
          <w:szCs w:val="28"/>
        </w:rPr>
        <w:t>в</w:t>
      </w:r>
      <w:r w:rsidR="00CC40E1" w:rsidRPr="000F4113">
        <w:rPr>
          <w:spacing w:val="-9"/>
          <w:sz w:val="28"/>
          <w:szCs w:val="28"/>
        </w:rPr>
        <w:t xml:space="preserve"> </w:t>
      </w:r>
      <w:r w:rsidR="00CC40E1" w:rsidRPr="000F4113">
        <w:rPr>
          <w:sz w:val="28"/>
          <w:szCs w:val="28"/>
        </w:rPr>
        <w:t>себя</w:t>
      </w:r>
      <w:r w:rsidR="00CC40E1" w:rsidRPr="000F4113">
        <w:rPr>
          <w:spacing w:val="-8"/>
          <w:sz w:val="28"/>
          <w:szCs w:val="28"/>
        </w:rPr>
        <w:t xml:space="preserve"> </w:t>
      </w:r>
      <w:r w:rsidR="00CC40E1" w:rsidRPr="000F4113">
        <w:rPr>
          <w:sz w:val="28"/>
          <w:szCs w:val="28"/>
        </w:rPr>
        <w:t>специальные</w:t>
      </w:r>
      <w:r w:rsidR="00CC40E1" w:rsidRPr="000F4113">
        <w:rPr>
          <w:spacing w:val="-9"/>
          <w:sz w:val="28"/>
          <w:szCs w:val="28"/>
        </w:rPr>
        <w:t xml:space="preserve"> </w:t>
      </w:r>
      <w:r w:rsidR="00CC40E1" w:rsidRPr="000F4113">
        <w:rPr>
          <w:sz w:val="28"/>
          <w:szCs w:val="28"/>
        </w:rPr>
        <w:t>помещения</w:t>
      </w:r>
      <w:r w:rsidR="00CC40E1" w:rsidRPr="000F4113">
        <w:rPr>
          <w:spacing w:val="-11"/>
          <w:sz w:val="28"/>
          <w:szCs w:val="28"/>
        </w:rPr>
        <w:t xml:space="preserve"> </w:t>
      </w:r>
      <w:r w:rsidR="00CC40E1" w:rsidRPr="000F4113">
        <w:rPr>
          <w:sz w:val="28"/>
          <w:szCs w:val="28"/>
        </w:rPr>
        <w:t>для</w:t>
      </w:r>
      <w:r w:rsidR="00CC40E1" w:rsidRPr="000F4113">
        <w:rPr>
          <w:spacing w:val="-8"/>
          <w:sz w:val="28"/>
          <w:szCs w:val="28"/>
        </w:rPr>
        <w:t xml:space="preserve"> </w:t>
      </w:r>
      <w:r w:rsidR="00CC40E1" w:rsidRPr="000F4113">
        <w:rPr>
          <w:sz w:val="28"/>
          <w:szCs w:val="28"/>
        </w:rPr>
        <w:t>проведения</w:t>
      </w:r>
      <w:r w:rsidR="00CC40E1" w:rsidRPr="000F4113">
        <w:rPr>
          <w:spacing w:val="-7"/>
          <w:sz w:val="28"/>
          <w:szCs w:val="28"/>
        </w:rPr>
        <w:t xml:space="preserve"> </w:t>
      </w:r>
      <w:r w:rsidR="00CC40E1" w:rsidRPr="000F4113">
        <w:rPr>
          <w:sz w:val="28"/>
          <w:szCs w:val="28"/>
        </w:rPr>
        <w:t>лекций,</w:t>
      </w:r>
      <w:r w:rsidR="00CC40E1" w:rsidRPr="000F4113">
        <w:rPr>
          <w:spacing w:val="-68"/>
          <w:sz w:val="28"/>
          <w:szCs w:val="28"/>
        </w:rPr>
        <w:t xml:space="preserve"> </w:t>
      </w:r>
      <w:r w:rsidR="00CC40E1" w:rsidRPr="000F4113">
        <w:rPr>
          <w:sz w:val="28"/>
          <w:szCs w:val="28"/>
        </w:rPr>
        <w:t>семинарских занятий, консультаций, текущего</w:t>
      </w:r>
      <w:r w:rsidR="00CC40E1" w:rsidRPr="000F4113">
        <w:rPr>
          <w:spacing w:val="1"/>
          <w:sz w:val="28"/>
          <w:szCs w:val="28"/>
        </w:rPr>
        <w:t xml:space="preserve"> </w:t>
      </w:r>
      <w:r w:rsidR="00CC40E1" w:rsidRPr="000F4113">
        <w:rPr>
          <w:sz w:val="28"/>
          <w:szCs w:val="28"/>
        </w:rPr>
        <w:t>контроля</w:t>
      </w:r>
      <w:r w:rsidR="00CC40E1" w:rsidRPr="000F4113">
        <w:rPr>
          <w:spacing w:val="1"/>
          <w:sz w:val="28"/>
          <w:szCs w:val="28"/>
        </w:rPr>
        <w:t xml:space="preserve"> </w:t>
      </w:r>
      <w:r w:rsidR="00CC40E1" w:rsidRPr="000F4113">
        <w:rPr>
          <w:sz w:val="28"/>
          <w:szCs w:val="28"/>
        </w:rPr>
        <w:t>и</w:t>
      </w:r>
      <w:r w:rsidR="00CC40E1" w:rsidRPr="000F4113">
        <w:rPr>
          <w:spacing w:val="1"/>
          <w:sz w:val="28"/>
          <w:szCs w:val="28"/>
        </w:rPr>
        <w:t xml:space="preserve"> </w:t>
      </w:r>
      <w:r w:rsidR="00CC40E1" w:rsidRPr="000F4113">
        <w:rPr>
          <w:sz w:val="28"/>
          <w:szCs w:val="28"/>
        </w:rPr>
        <w:t>промежуточной</w:t>
      </w:r>
      <w:r w:rsidR="00CC40E1" w:rsidRPr="000F4113">
        <w:rPr>
          <w:spacing w:val="1"/>
          <w:sz w:val="28"/>
          <w:szCs w:val="28"/>
        </w:rPr>
        <w:t xml:space="preserve"> </w:t>
      </w:r>
      <w:r w:rsidR="00CC40E1" w:rsidRPr="000F4113">
        <w:rPr>
          <w:sz w:val="28"/>
          <w:szCs w:val="28"/>
        </w:rPr>
        <w:t>аттестации</w:t>
      </w:r>
      <w:r w:rsidR="00494645" w:rsidRPr="000F4113">
        <w:rPr>
          <w:sz w:val="28"/>
          <w:szCs w:val="28"/>
        </w:rPr>
        <w:t xml:space="preserve">. </w:t>
      </w:r>
      <w:r w:rsidR="008E2512" w:rsidRPr="000F4113">
        <w:rPr>
          <w:sz w:val="28"/>
          <w:szCs w:val="28"/>
        </w:rPr>
        <w:t>Аудитории</w:t>
      </w:r>
      <w:r w:rsidR="00CC40E1" w:rsidRPr="000F4113">
        <w:rPr>
          <w:spacing w:val="1"/>
          <w:sz w:val="28"/>
          <w:szCs w:val="28"/>
        </w:rPr>
        <w:t xml:space="preserve"> </w:t>
      </w:r>
      <w:r w:rsidR="00CC40E1" w:rsidRPr="000F4113">
        <w:rPr>
          <w:sz w:val="28"/>
          <w:szCs w:val="28"/>
        </w:rPr>
        <w:t>укомплектованы</w:t>
      </w:r>
      <w:r w:rsidR="00CC40E1" w:rsidRPr="000F4113">
        <w:rPr>
          <w:spacing w:val="-67"/>
          <w:sz w:val="28"/>
          <w:szCs w:val="28"/>
        </w:rPr>
        <w:t xml:space="preserve"> </w:t>
      </w:r>
      <w:r w:rsidR="00CC40E1" w:rsidRPr="000F4113">
        <w:rPr>
          <w:sz w:val="28"/>
          <w:szCs w:val="28"/>
        </w:rPr>
        <w:t>специализированной</w:t>
      </w:r>
      <w:r w:rsidR="00CC40E1" w:rsidRPr="000F4113">
        <w:rPr>
          <w:spacing w:val="1"/>
          <w:sz w:val="28"/>
          <w:szCs w:val="28"/>
        </w:rPr>
        <w:t xml:space="preserve"> </w:t>
      </w:r>
      <w:r w:rsidR="00CC40E1" w:rsidRPr="000F4113">
        <w:rPr>
          <w:sz w:val="28"/>
          <w:szCs w:val="28"/>
        </w:rPr>
        <w:t>мебелью</w:t>
      </w:r>
      <w:r w:rsidR="00CC40E1" w:rsidRPr="000F4113">
        <w:rPr>
          <w:spacing w:val="1"/>
          <w:sz w:val="28"/>
          <w:szCs w:val="28"/>
        </w:rPr>
        <w:t xml:space="preserve"> </w:t>
      </w:r>
      <w:r w:rsidR="00CC40E1" w:rsidRPr="000F4113">
        <w:rPr>
          <w:sz w:val="28"/>
          <w:szCs w:val="28"/>
        </w:rPr>
        <w:t>и</w:t>
      </w:r>
      <w:r w:rsidR="00CC40E1" w:rsidRPr="000F4113">
        <w:rPr>
          <w:spacing w:val="1"/>
          <w:sz w:val="28"/>
          <w:szCs w:val="28"/>
        </w:rPr>
        <w:t xml:space="preserve"> </w:t>
      </w:r>
      <w:r w:rsidR="00CC40E1" w:rsidRPr="000F4113">
        <w:rPr>
          <w:sz w:val="28"/>
          <w:szCs w:val="28"/>
        </w:rPr>
        <w:t>техническими</w:t>
      </w:r>
      <w:r w:rsidR="00CC40E1" w:rsidRPr="000F4113">
        <w:rPr>
          <w:spacing w:val="1"/>
          <w:sz w:val="28"/>
          <w:szCs w:val="28"/>
        </w:rPr>
        <w:t xml:space="preserve"> </w:t>
      </w:r>
      <w:r w:rsidR="00CC40E1" w:rsidRPr="000F4113">
        <w:rPr>
          <w:sz w:val="28"/>
          <w:szCs w:val="28"/>
        </w:rPr>
        <w:t>средствами</w:t>
      </w:r>
      <w:r w:rsidR="00CC40E1" w:rsidRPr="000F4113">
        <w:rPr>
          <w:spacing w:val="1"/>
          <w:sz w:val="28"/>
          <w:szCs w:val="28"/>
        </w:rPr>
        <w:t xml:space="preserve"> </w:t>
      </w:r>
      <w:r w:rsidR="00CC40E1" w:rsidRPr="000F4113">
        <w:rPr>
          <w:sz w:val="28"/>
          <w:szCs w:val="28"/>
        </w:rPr>
        <w:t>обучения</w:t>
      </w:r>
      <w:r w:rsidR="007D4EDC" w:rsidRPr="000F4113">
        <w:rPr>
          <w:sz w:val="28"/>
          <w:szCs w:val="28"/>
        </w:rPr>
        <w:t xml:space="preserve">, </w:t>
      </w:r>
      <w:r w:rsidRPr="000F4113">
        <w:rPr>
          <w:sz w:val="28"/>
          <w:szCs w:val="28"/>
        </w:rPr>
        <w:t>необходимыми</w:t>
      </w:r>
      <w:r w:rsidRPr="000F4113">
        <w:rPr>
          <w:spacing w:val="-4"/>
          <w:sz w:val="28"/>
          <w:szCs w:val="28"/>
        </w:rPr>
        <w:t xml:space="preserve"> </w:t>
      </w:r>
      <w:r w:rsidRPr="000F4113">
        <w:rPr>
          <w:sz w:val="28"/>
          <w:szCs w:val="28"/>
        </w:rPr>
        <w:t>для</w:t>
      </w:r>
      <w:r w:rsidRPr="000F4113">
        <w:rPr>
          <w:spacing w:val="-4"/>
          <w:sz w:val="28"/>
          <w:szCs w:val="28"/>
        </w:rPr>
        <w:t xml:space="preserve"> </w:t>
      </w:r>
      <w:r w:rsidRPr="000F4113">
        <w:rPr>
          <w:sz w:val="28"/>
          <w:szCs w:val="28"/>
        </w:rPr>
        <w:t>представления</w:t>
      </w:r>
      <w:r w:rsidRPr="000F4113">
        <w:rPr>
          <w:spacing w:val="-1"/>
          <w:sz w:val="28"/>
          <w:szCs w:val="28"/>
        </w:rPr>
        <w:t xml:space="preserve"> </w:t>
      </w:r>
      <w:r w:rsidRPr="000F4113">
        <w:rPr>
          <w:sz w:val="28"/>
          <w:szCs w:val="28"/>
        </w:rPr>
        <w:t>информации</w:t>
      </w:r>
      <w:r w:rsidRPr="000F4113">
        <w:rPr>
          <w:spacing w:val="-1"/>
          <w:sz w:val="28"/>
          <w:szCs w:val="28"/>
        </w:rPr>
        <w:t xml:space="preserve"> </w:t>
      </w:r>
      <w:r w:rsidRPr="000F4113">
        <w:rPr>
          <w:sz w:val="28"/>
          <w:szCs w:val="28"/>
        </w:rPr>
        <w:t>большой</w:t>
      </w:r>
      <w:r w:rsidRPr="000F4113">
        <w:rPr>
          <w:spacing w:val="-2"/>
          <w:sz w:val="28"/>
          <w:szCs w:val="28"/>
        </w:rPr>
        <w:t xml:space="preserve"> </w:t>
      </w:r>
      <w:r w:rsidRPr="000F4113">
        <w:rPr>
          <w:sz w:val="28"/>
          <w:szCs w:val="28"/>
        </w:rPr>
        <w:t>аудитории.</w:t>
      </w:r>
    </w:p>
    <w:p w14:paraId="7B2E0391" w14:textId="35301B9C" w:rsidR="008E2512" w:rsidRPr="000F4113" w:rsidRDefault="008E2512" w:rsidP="00753863">
      <w:pPr>
        <w:shd w:val="clear" w:color="auto" w:fill="FFFFFF"/>
        <w:jc w:val="both"/>
        <w:rPr>
          <w:color w:val="000000"/>
          <w:sz w:val="28"/>
          <w:szCs w:val="28"/>
        </w:rPr>
      </w:pPr>
      <w:r w:rsidRPr="000F4113">
        <w:rPr>
          <w:sz w:val="28"/>
          <w:szCs w:val="28"/>
        </w:rPr>
        <w:t xml:space="preserve">    </w:t>
      </w:r>
      <w:r w:rsidR="00CC40E1" w:rsidRPr="000F4113">
        <w:rPr>
          <w:sz w:val="28"/>
          <w:szCs w:val="28"/>
        </w:rPr>
        <w:t>Помещения для самостоятельной работы студентов включают в себя</w:t>
      </w:r>
      <w:r w:rsidR="00CC40E1" w:rsidRPr="000F4113">
        <w:rPr>
          <w:spacing w:val="1"/>
          <w:sz w:val="28"/>
          <w:szCs w:val="28"/>
        </w:rPr>
        <w:t xml:space="preserve"> </w:t>
      </w:r>
      <w:r w:rsidR="00CC40E1" w:rsidRPr="000F4113">
        <w:rPr>
          <w:sz w:val="28"/>
          <w:szCs w:val="28"/>
        </w:rPr>
        <w:t>библиотеку</w:t>
      </w:r>
      <w:r w:rsidR="00CC40E1" w:rsidRPr="000F4113">
        <w:rPr>
          <w:spacing w:val="1"/>
          <w:sz w:val="28"/>
          <w:szCs w:val="28"/>
        </w:rPr>
        <w:t xml:space="preserve"> </w:t>
      </w:r>
      <w:r w:rsidR="00CC40E1" w:rsidRPr="000F4113">
        <w:rPr>
          <w:sz w:val="28"/>
          <w:szCs w:val="28"/>
        </w:rPr>
        <w:t>с</w:t>
      </w:r>
      <w:r w:rsidR="00CC40E1" w:rsidRPr="000F4113">
        <w:rPr>
          <w:spacing w:val="1"/>
          <w:sz w:val="28"/>
          <w:szCs w:val="28"/>
        </w:rPr>
        <w:t xml:space="preserve"> </w:t>
      </w:r>
      <w:r w:rsidR="00CC40E1" w:rsidRPr="000F4113">
        <w:rPr>
          <w:sz w:val="28"/>
          <w:szCs w:val="28"/>
        </w:rPr>
        <w:t>читальным</w:t>
      </w:r>
      <w:r w:rsidR="00CC40E1" w:rsidRPr="000F4113">
        <w:rPr>
          <w:spacing w:val="1"/>
          <w:sz w:val="28"/>
          <w:szCs w:val="28"/>
        </w:rPr>
        <w:t xml:space="preserve"> </w:t>
      </w:r>
      <w:r w:rsidR="00CC40E1" w:rsidRPr="000F4113">
        <w:rPr>
          <w:sz w:val="28"/>
          <w:szCs w:val="28"/>
        </w:rPr>
        <w:t>залом,</w:t>
      </w:r>
      <w:r w:rsidR="00CC40E1" w:rsidRPr="000F4113">
        <w:rPr>
          <w:spacing w:val="1"/>
          <w:sz w:val="28"/>
          <w:szCs w:val="28"/>
        </w:rPr>
        <w:t xml:space="preserve"> </w:t>
      </w:r>
      <w:r w:rsidR="00CC40E1" w:rsidRPr="000F4113">
        <w:rPr>
          <w:sz w:val="28"/>
          <w:szCs w:val="28"/>
        </w:rPr>
        <w:t>укомплектованную</w:t>
      </w:r>
      <w:r w:rsidR="00CC40E1" w:rsidRPr="000F4113">
        <w:rPr>
          <w:spacing w:val="1"/>
          <w:sz w:val="28"/>
          <w:szCs w:val="28"/>
        </w:rPr>
        <w:t xml:space="preserve"> </w:t>
      </w:r>
      <w:r w:rsidR="00CC40E1" w:rsidRPr="000F4113">
        <w:rPr>
          <w:sz w:val="28"/>
          <w:szCs w:val="28"/>
        </w:rPr>
        <w:t>в</w:t>
      </w:r>
      <w:r w:rsidR="00CC40E1" w:rsidRPr="000F4113">
        <w:rPr>
          <w:spacing w:val="1"/>
          <w:sz w:val="28"/>
          <w:szCs w:val="28"/>
        </w:rPr>
        <w:t xml:space="preserve"> </w:t>
      </w:r>
      <w:r w:rsidR="00CC40E1" w:rsidRPr="000F4113">
        <w:rPr>
          <w:sz w:val="28"/>
          <w:szCs w:val="28"/>
        </w:rPr>
        <w:t>соответствии</w:t>
      </w:r>
      <w:r w:rsidR="00CC40E1" w:rsidRPr="000F4113">
        <w:rPr>
          <w:spacing w:val="1"/>
          <w:sz w:val="28"/>
          <w:szCs w:val="28"/>
        </w:rPr>
        <w:t xml:space="preserve"> </w:t>
      </w:r>
      <w:r w:rsidR="00CC40E1" w:rsidRPr="000F4113">
        <w:rPr>
          <w:sz w:val="28"/>
          <w:szCs w:val="28"/>
        </w:rPr>
        <w:t>с</w:t>
      </w:r>
      <w:r w:rsidR="00CC40E1" w:rsidRPr="000F4113">
        <w:rPr>
          <w:spacing w:val="1"/>
          <w:sz w:val="28"/>
          <w:szCs w:val="28"/>
        </w:rPr>
        <w:t xml:space="preserve"> </w:t>
      </w:r>
      <w:r w:rsidR="00CC40E1" w:rsidRPr="000F4113">
        <w:rPr>
          <w:sz w:val="28"/>
          <w:szCs w:val="28"/>
        </w:rPr>
        <w:t>существующими</w:t>
      </w:r>
      <w:r w:rsidR="00CC40E1" w:rsidRPr="000F4113">
        <w:rPr>
          <w:spacing w:val="1"/>
          <w:sz w:val="28"/>
          <w:szCs w:val="28"/>
        </w:rPr>
        <w:t xml:space="preserve"> </w:t>
      </w:r>
      <w:r w:rsidR="00CC40E1" w:rsidRPr="000F4113">
        <w:rPr>
          <w:sz w:val="28"/>
          <w:szCs w:val="28"/>
        </w:rPr>
        <w:t>нормами</w:t>
      </w:r>
      <w:r w:rsidR="00CC40E1" w:rsidRPr="000F4113">
        <w:rPr>
          <w:spacing w:val="1"/>
          <w:sz w:val="28"/>
          <w:szCs w:val="28"/>
        </w:rPr>
        <w:t xml:space="preserve"> </w:t>
      </w:r>
      <w:r w:rsidR="00CC40E1" w:rsidRPr="000F4113">
        <w:rPr>
          <w:sz w:val="28"/>
          <w:szCs w:val="28"/>
        </w:rPr>
        <w:t>учебной</w:t>
      </w:r>
      <w:r w:rsidR="00494645" w:rsidRPr="000F4113">
        <w:rPr>
          <w:sz w:val="28"/>
          <w:szCs w:val="28"/>
        </w:rPr>
        <w:t xml:space="preserve">, </w:t>
      </w:r>
      <w:r w:rsidR="00CC40E1" w:rsidRPr="000F4113">
        <w:rPr>
          <w:sz w:val="28"/>
          <w:szCs w:val="28"/>
        </w:rPr>
        <w:t>учебно-методической</w:t>
      </w:r>
      <w:r w:rsidR="00CC40E1" w:rsidRPr="000F4113">
        <w:rPr>
          <w:spacing w:val="1"/>
          <w:sz w:val="28"/>
          <w:szCs w:val="28"/>
        </w:rPr>
        <w:t xml:space="preserve"> </w:t>
      </w:r>
      <w:r w:rsidR="00514ADD">
        <w:rPr>
          <w:spacing w:val="1"/>
          <w:sz w:val="28"/>
          <w:szCs w:val="28"/>
        </w:rPr>
        <w:t xml:space="preserve">и научной </w:t>
      </w:r>
      <w:r w:rsidR="00CC40E1" w:rsidRPr="000F4113">
        <w:rPr>
          <w:sz w:val="28"/>
          <w:szCs w:val="28"/>
        </w:rPr>
        <w:t>литературой</w:t>
      </w:r>
      <w:r w:rsidR="00514ADD">
        <w:rPr>
          <w:sz w:val="28"/>
          <w:szCs w:val="28"/>
        </w:rPr>
        <w:t>,</w:t>
      </w:r>
      <w:r w:rsidR="00CC40E1" w:rsidRPr="000F4113">
        <w:rPr>
          <w:sz w:val="28"/>
          <w:szCs w:val="28"/>
        </w:rPr>
        <w:t xml:space="preserve"> </w:t>
      </w:r>
      <w:r w:rsidR="00494645" w:rsidRPr="000F4113">
        <w:rPr>
          <w:sz w:val="28"/>
          <w:szCs w:val="28"/>
        </w:rPr>
        <w:t>нормативно – законодательными актами</w:t>
      </w:r>
      <w:r w:rsidRPr="000F4113">
        <w:rPr>
          <w:sz w:val="28"/>
          <w:szCs w:val="28"/>
        </w:rPr>
        <w:t>,</w:t>
      </w:r>
      <w:r w:rsidR="00CC40E1" w:rsidRPr="000F4113">
        <w:rPr>
          <w:sz w:val="28"/>
          <w:szCs w:val="28"/>
        </w:rPr>
        <w:t xml:space="preserve"> </w:t>
      </w:r>
      <w:r w:rsidR="00494645" w:rsidRPr="000F4113">
        <w:rPr>
          <w:sz w:val="28"/>
          <w:szCs w:val="28"/>
        </w:rPr>
        <w:t xml:space="preserve">а также </w:t>
      </w:r>
      <w:r w:rsidR="00CC40E1" w:rsidRPr="000F4113">
        <w:rPr>
          <w:sz w:val="28"/>
          <w:szCs w:val="28"/>
        </w:rPr>
        <w:t>компьютерные классы</w:t>
      </w:r>
      <w:r w:rsidRPr="000F4113">
        <w:rPr>
          <w:sz w:val="28"/>
          <w:szCs w:val="28"/>
        </w:rPr>
        <w:t>,</w:t>
      </w:r>
      <w:r w:rsidR="00CC40E1" w:rsidRPr="000F4113">
        <w:rPr>
          <w:sz w:val="28"/>
          <w:szCs w:val="28"/>
        </w:rPr>
        <w:t xml:space="preserve"> с возможностью</w:t>
      </w:r>
      <w:r w:rsidR="00CC40E1" w:rsidRPr="000F4113">
        <w:rPr>
          <w:spacing w:val="1"/>
          <w:sz w:val="28"/>
          <w:szCs w:val="28"/>
        </w:rPr>
        <w:t xml:space="preserve"> </w:t>
      </w:r>
      <w:r w:rsidR="00CC40E1" w:rsidRPr="000F4113">
        <w:rPr>
          <w:sz w:val="28"/>
          <w:szCs w:val="28"/>
        </w:rPr>
        <w:t>работы</w:t>
      </w:r>
      <w:r w:rsidR="00CC40E1" w:rsidRPr="000F4113">
        <w:rPr>
          <w:spacing w:val="-2"/>
          <w:sz w:val="28"/>
          <w:szCs w:val="28"/>
        </w:rPr>
        <w:t xml:space="preserve"> </w:t>
      </w:r>
      <w:r w:rsidR="00CC40E1" w:rsidRPr="000F4113">
        <w:rPr>
          <w:sz w:val="28"/>
          <w:szCs w:val="28"/>
        </w:rPr>
        <w:t>в</w:t>
      </w:r>
      <w:r w:rsidR="00CC40E1" w:rsidRPr="000F4113">
        <w:rPr>
          <w:spacing w:val="-2"/>
          <w:sz w:val="28"/>
          <w:szCs w:val="28"/>
        </w:rPr>
        <w:t xml:space="preserve"> </w:t>
      </w:r>
      <w:r w:rsidRPr="000F4113">
        <w:rPr>
          <w:spacing w:val="-2"/>
          <w:sz w:val="28"/>
          <w:szCs w:val="28"/>
        </w:rPr>
        <w:t xml:space="preserve"> </w:t>
      </w:r>
      <w:r w:rsidRPr="000F4113">
        <w:rPr>
          <w:sz w:val="28"/>
          <w:szCs w:val="28"/>
        </w:rPr>
        <w:t xml:space="preserve"> </w:t>
      </w:r>
      <w:proofErr w:type="gramStart"/>
      <w:r w:rsidRPr="000F4113">
        <w:rPr>
          <w:sz w:val="28"/>
          <w:szCs w:val="28"/>
        </w:rPr>
        <w:t>глобальной  сети</w:t>
      </w:r>
      <w:proofErr w:type="gramEnd"/>
      <w:r w:rsidRPr="000F4113">
        <w:rPr>
          <w:sz w:val="28"/>
          <w:szCs w:val="28"/>
        </w:rPr>
        <w:t xml:space="preserve"> « </w:t>
      </w:r>
      <w:r w:rsidRPr="000F4113">
        <w:rPr>
          <w:spacing w:val="-67"/>
          <w:sz w:val="28"/>
          <w:szCs w:val="28"/>
        </w:rPr>
        <w:t xml:space="preserve">  </w:t>
      </w:r>
      <w:r w:rsidRPr="000F4113">
        <w:rPr>
          <w:color w:val="000000"/>
          <w:sz w:val="28"/>
          <w:szCs w:val="28"/>
          <w:lang w:val="en-US"/>
        </w:rPr>
        <w:t>Internet</w:t>
      </w:r>
      <w:r w:rsidRPr="000F4113">
        <w:rPr>
          <w:color w:val="000000"/>
          <w:sz w:val="28"/>
          <w:szCs w:val="28"/>
        </w:rPr>
        <w:t>».</w:t>
      </w:r>
    </w:p>
    <w:p w14:paraId="2F4BD4E0" w14:textId="77777777" w:rsidR="008E2512" w:rsidRPr="000F4113" w:rsidRDefault="008E2512" w:rsidP="00753863">
      <w:pPr>
        <w:pStyle w:val="af1"/>
        <w:spacing w:after="0"/>
        <w:ind w:right="684" w:firstLine="707"/>
        <w:jc w:val="both"/>
        <w:rPr>
          <w:spacing w:val="-2"/>
        </w:rPr>
      </w:pPr>
    </w:p>
    <w:p w14:paraId="0B327151" w14:textId="77777777" w:rsidR="00CC40E1" w:rsidRPr="000F4113" w:rsidRDefault="006A20DC" w:rsidP="00753863">
      <w:pPr>
        <w:pStyle w:val="af1"/>
        <w:spacing w:after="0"/>
        <w:ind w:right="684" w:firstLine="707"/>
        <w:jc w:val="both"/>
        <w:rPr>
          <w:sz w:val="24"/>
          <w:szCs w:val="24"/>
        </w:rPr>
      </w:pPr>
      <w:r w:rsidRPr="000F4113">
        <w:rPr>
          <w:sz w:val="24"/>
          <w:szCs w:val="24"/>
        </w:rPr>
        <w:t xml:space="preserve"> </w:t>
      </w:r>
    </w:p>
    <w:sectPr w:rsidR="00CC40E1" w:rsidRPr="000F4113" w:rsidSect="0070393E">
      <w:headerReference w:type="default" r:id="rId18"/>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A493AC" w14:textId="77777777" w:rsidR="00675D83" w:rsidRDefault="00675D83" w:rsidP="00C52F7B">
      <w:r>
        <w:separator/>
      </w:r>
    </w:p>
  </w:endnote>
  <w:endnote w:type="continuationSeparator" w:id="0">
    <w:p w14:paraId="263EBF43" w14:textId="77777777" w:rsidR="00675D83" w:rsidRDefault="00675D83"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3328A7" w14:textId="77777777" w:rsidR="00675D83" w:rsidRDefault="00675D83" w:rsidP="00C52F7B">
      <w:r>
        <w:separator/>
      </w:r>
    </w:p>
  </w:footnote>
  <w:footnote w:type="continuationSeparator" w:id="0">
    <w:p w14:paraId="2BEC6AE3" w14:textId="77777777" w:rsidR="00675D83" w:rsidRDefault="00675D83"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2560"/>
      <w:docPartObj>
        <w:docPartGallery w:val="Page Numbers (Top of Page)"/>
        <w:docPartUnique/>
      </w:docPartObj>
    </w:sdtPr>
    <w:sdtEndPr/>
    <w:sdtContent>
      <w:p w14:paraId="046E682E" w14:textId="0CF0BBA4" w:rsidR="004B50CC" w:rsidRDefault="004B50CC">
        <w:pPr>
          <w:pStyle w:val="ad"/>
          <w:jc w:val="center"/>
        </w:pPr>
        <w:r>
          <w:fldChar w:fldCharType="begin"/>
        </w:r>
        <w:r>
          <w:instrText xml:space="preserve"> PAGE   \* MERGEFORMAT </w:instrText>
        </w:r>
        <w:r>
          <w:fldChar w:fldCharType="separate"/>
        </w:r>
        <w:r w:rsidR="001D40F0">
          <w:rPr>
            <w:noProof/>
          </w:rPr>
          <w:t>20</w:t>
        </w:r>
        <w:r>
          <w:rPr>
            <w:noProof/>
          </w:rPr>
          <w:fldChar w:fldCharType="end"/>
        </w:r>
      </w:p>
    </w:sdtContent>
  </w:sdt>
  <w:p w14:paraId="1A9F5FE4" w14:textId="77777777" w:rsidR="004B50CC" w:rsidRDefault="004B50CC">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9D589B"/>
    <w:multiLevelType w:val="hybridMultilevel"/>
    <w:tmpl w:val="D4D0E24C"/>
    <w:lvl w:ilvl="0" w:tplc="3E68905E">
      <w:start w:val="1"/>
      <w:numFmt w:val="decimal"/>
      <w:lvlText w:val="%1."/>
      <w:lvlJc w:val="left"/>
      <w:pPr>
        <w:ind w:left="105" w:hanging="240"/>
      </w:pPr>
      <w:rPr>
        <w:rFonts w:ascii="Times New Roman" w:eastAsia="Times New Roman" w:hAnsi="Times New Roman" w:cs="Times New Roman" w:hint="default"/>
        <w:w w:val="100"/>
        <w:sz w:val="24"/>
        <w:szCs w:val="24"/>
        <w:lang w:val="ru-RU" w:eastAsia="en-US" w:bidi="ar-SA"/>
      </w:rPr>
    </w:lvl>
    <w:lvl w:ilvl="1" w:tplc="DE6C73F4">
      <w:numFmt w:val="bullet"/>
      <w:lvlText w:val="•"/>
      <w:lvlJc w:val="left"/>
      <w:pPr>
        <w:ind w:left="627" w:hanging="240"/>
      </w:pPr>
      <w:rPr>
        <w:rFonts w:hint="default"/>
        <w:lang w:val="ru-RU" w:eastAsia="en-US" w:bidi="ar-SA"/>
      </w:rPr>
    </w:lvl>
    <w:lvl w:ilvl="2" w:tplc="B0927C3C">
      <w:numFmt w:val="bullet"/>
      <w:lvlText w:val="•"/>
      <w:lvlJc w:val="left"/>
      <w:pPr>
        <w:ind w:left="1154" w:hanging="240"/>
      </w:pPr>
      <w:rPr>
        <w:rFonts w:hint="default"/>
        <w:lang w:val="ru-RU" w:eastAsia="en-US" w:bidi="ar-SA"/>
      </w:rPr>
    </w:lvl>
    <w:lvl w:ilvl="3" w:tplc="659CA1A8">
      <w:numFmt w:val="bullet"/>
      <w:lvlText w:val="•"/>
      <w:lvlJc w:val="left"/>
      <w:pPr>
        <w:ind w:left="1682" w:hanging="240"/>
      </w:pPr>
      <w:rPr>
        <w:rFonts w:hint="default"/>
        <w:lang w:val="ru-RU" w:eastAsia="en-US" w:bidi="ar-SA"/>
      </w:rPr>
    </w:lvl>
    <w:lvl w:ilvl="4" w:tplc="29E47FA8">
      <w:numFmt w:val="bullet"/>
      <w:lvlText w:val="•"/>
      <w:lvlJc w:val="left"/>
      <w:pPr>
        <w:ind w:left="2209" w:hanging="240"/>
      </w:pPr>
      <w:rPr>
        <w:rFonts w:hint="default"/>
        <w:lang w:val="ru-RU" w:eastAsia="en-US" w:bidi="ar-SA"/>
      </w:rPr>
    </w:lvl>
    <w:lvl w:ilvl="5" w:tplc="BB40159C">
      <w:numFmt w:val="bullet"/>
      <w:lvlText w:val="•"/>
      <w:lvlJc w:val="left"/>
      <w:pPr>
        <w:ind w:left="2737" w:hanging="240"/>
      </w:pPr>
      <w:rPr>
        <w:rFonts w:hint="default"/>
        <w:lang w:val="ru-RU" w:eastAsia="en-US" w:bidi="ar-SA"/>
      </w:rPr>
    </w:lvl>
    <w:lvl w:ilvl="6" w:tplc="76200CE4">
      <w:numFmt w:val="bullet"/>
      <w:lvlText w:val="•"/>
      <w:lvlJc w:val="left"/>
      <w:pPr>
        <w:ind w:left="3264" w:hanging="240"/>
      </w:pPr>
      <w:rPr>
        <w:rFonts w:hint="default"/>
        <w:lang w:val="ru-RU" w:eastAsia="en-US" w:bidi="ar-SA"/>
      </w:rPr>
    </w:lvl>
    <w:lvl w:ilvl="7" w:tplc="DDC69FA4">
      <w:numFmt w:val="bullet"/>
      <w:lvlText w:val="•"/>
      <w:lvlJc w:val="left"/>
      <w:pPr>
        <w:ind w:left="3791" w:hanging="240"/>
      </w:pPr>
      <w:rPr>
        <w:rFonts w:hint="default"/>
        <w:lang w:val="ru-RU" w:eastAsia="en-US" w:bidi="ar-SA"/>
      </w:rPr>
    </w:lvl>
    <w:lvl w:ilvl="8" w:tplc="BEF2FEAA">
      <w:numFmt w:val="bullet"/>
      <w:lvlText w:val="•"/>
      <w:lvlJc w:val="left"/>
      <w:pPr>
        <w:ind w:left="4319" w:hanging="240"/>
      </w:pPr>
      <w:rPr>
        <w:rFonts w:hint="default"/>
        <w:lang w:val="ru-RU" w:eastAsia="en-US" w:bidi="ar-SA"/>
      </w:rPr>
    </w:lvl>
  </w:abstractNum>
  <w:abstractNum w:abstractNumId="2" w15:restartNumberingAfterBreak="0">
    <w:nsid w:val="06284B61"/>
    <w:multiLevelType w:val="hybridMultilevel"/>
    <w:tmpl w:val="7ACA0BC0"/>
    <w:lvl w:ilvl="0" w:tplc="43663028">
      <w:start w:val="1"/>
      <w:numFmt w:val="decimal"/>
      <w:lvlText w:val="%1."/>
      <w:lvlJc w:val="left"/>
      <w:pPr>
        <w:ind w:left="720" w:hanging="360"/>
      </w:pPr>
      <w:rPr>
        <w:rFonts w:ascii="Times New Roman" w:eastAsia="Times New Roman" w:hAnsi="Times New Roman"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CA6DF7"/>
    <w:multiLevelType w:val="hybridMultilevel"/>
    <w:tmpl w:val="FDC4D23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B2704BD"/>
    <w:multiLevelType w:val="hybridMultilevel"/>
    <w:tmpl w:val="87BA9488"/>
    <w:lvl w:ilvl="0" w:tplc="0419000D">
      <w:start w:val="1"/>
      <w:numFmt w:val="bullet"/>
      <w:lvlText w:val=""/>
      <w:lvlJc w:val="left"/>
      <w:pPr>
        <w:ind w:left="793" w:hanging="360"/>
      </w:pPr>
      <w:rPr>
        <w:rFonts w:ascii="Wingdings" w:hAnsi="Wingdings" w:hint="default"/>
      </w:rPr>
    </w:lvl>
    <w:lvl w:ilvl="1" w:tplc="04190003" w:tentative="1">
      <w:start w:val="1"/>
      <w:numFmt w:val="bullet"/>
      <w:lvlText w:val="o"/>
      <w:lvlJc w:val="left"/>
      <w:pPr>
        <w:ind w:left="1513" w:hanging="360"/>
      </w:pPr>
      <w:rPr>
        <w:rFonts w:ascii="Courier New" w:hAnsi="Courier New" w:cs="Courier New"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cs="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cs="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5" w15:restartNumberingAfterBreak="0">
    <w:nsid w:val="1171614E"/>
    <w:multiLevelType w:val="hybridMultilevel"/>
    <w:tmpl w:val="49FCCF8E"/>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13485B65"/>
    <w:multiLevelType w:val="hybridMultilevel"/>
    <w:tmpl w:val="0DC6C74C"/>
    <w:lvl w:ilvl="0" w:tplc="3566D7CC">
      <w:start w:val="1"/>
      <w:numFmt w:val="decimal"/>
      <w:lvlText w:val="%1."/>
      <w:lvlJc w:val="left"/>
      <w:pPr>
        <w:ind w:left="682" w:hanging="708"/>
      </w:pPr>
      <w:rPr>
        <w:rFonts w:ascii="Times New Roman" w:eastAsia="Times New Roman" w:hAnsi="Times New Roman" w:cs="Times New Roman" w:hint="default"/>
        <w:spacing w:val="0"/>
        <w:w w:val="100"/>
        <w:sz w:val="28"/>
        <w:szCs w:val="28"/>
        <w:lang w:val="ru-RU" w:eastAsia="en-US" w:bidi="ar-SA"/>
      </w:rPr>
    </w:lvl>
    <w:lvl w:ilvl="1" w:tplc="5FFA6530">
      <w:numFmt w:val="bullet"/>
      <w:lvlText w:val="•"/>
      <w:lvlJc w:val="left"/>
      <w:pPr>
        <w:ind w:left="1684" w:hanging="708"/>
      </w:pPr>
      <w:rPr>
        <w:rFonts w:hint="default"/>
        <w:lang w:val="ru-RU" w:eastAsia="en-US" w:bidi="ar-SA"/>
      </w:rPr>
    </w:lvl>
    <w:lvl w:ilvl="2" w:tplc="49F83E8E">
      <w:numFmt w:val="bullet"/>
      <w:lvlText w:val="•"/>
      <w:lvlJc w:val="left"/>
      <w:pPr>
        <w:ind w:left="2689" w:hanging="708"/>
      </w:pPr>
      <w:rPr>
        <w:rFonts w:hint="default"/>
        <w:lang w:val="ru-RU" w:eastAsia="en-US" w:bidi="ar-SA"/>
      </w:rPr>
    </w:lvl>
    <w:lvl w:ilvl="3" w:tplc="1EF27832">
      <w:numFmt w:val="bullet"/>
      <w:lvlText w:val="•"/>
      <w:lvlJc w:val="left"/>
      <w:pPr>
        <w:ind w:left="3693" w:hanging="708"/>
      </w:pPr>
      <w:rPr>
        <w:rFonts w:hint="default"/>
        <w:lang w:val="ru-RU" w:eastAsia="en-US" w:bidi="ar-SA"/>
      </w:rPr>
    </w:lvl>
    <w:lvl w:ilvl="4" w:tplc="94DAF3E2">
      <w:numFmt w:val="bullet"/>
      <w:lvlText w:val="•"/>
      <w:lvlJc w:val="left"/>
      <w:pPr>
        <w:ind w:left="4698" w:hanging="708"/>
      </w:pPr>
      <w:rPr>
        <w:rFonts w:hint="default"/>
        <w:lang w:val="ru-RU" w:eastAsia="en-US" w:bidi="ar-SA"/>
      </w:rPr>
    </w:lvl>
    <w:lvl w:ilvl="5" w:tplc="BAE6ACD6">
      <w:numFmt w:val="bullet"/>
      <w:lvlText w:val="•"/>
      <w:lvlJc w:val="left"/>
      <w:pPr>
        <w:ind w:left="5703" w:hanging="708"/>
      </w:pPr>
      <w:rPr>
        <w:rFonts w:hint="default"/>
        <w:lang w:val="ru-RU" w:eastAsia="en-US" w:bidi="ar-SA"/>
      </w:rPr>
    </w:lvl>
    <w:lvl w:ilvl="6" w:tplc="026099AC">
      <w:numFmt w:val="bullet"/>
      <w:lvlText w:val="•"/>
      <w:lvlJc w:val="left"/>
      <w:pPr>
        <w:ind w:left="6707" w:hanging="708"/>
      </w:pPr>
      <w:rPr>
        <w:rFonts w:hint="default"/>
        <w:lang w:val="ru-RU" w:eastAsia="en-US" w:bidi="ar-SA"/>
      </w:rPr>
    </w:lvl>
    <w:lvl w:ilvl="7" w:tplc="F3DA7E44">
      <w:numFmt w:val="bullet"/>
      <w:lvlText w:val="•"/>
      <w:lvlJc w:val="left"/>
      <w:pPr>
        <w:ind w:left="7712" w:hanging="708"/>
      </w:pPr>
      <w:rPr>
        <w:rFonts w:hint="default"/>
        <w:lang w:val="ru-RU" w:eastAsia="en-US" w:bidi="ar-SA"/>
      </w:rPr>
    </w:lvl>
    <w:lvl w:ilvl="8" w:tplc="7BCA6C58">
      <w:numFmt w:val="bullet"/>
      <w:lvlText w:val="•"/>
      <w:lvlJc w:val="left"/>
      <w:pPr>
        <w:ind w:left="8717" w:hanging="708"/>
      </w:pPr>
      <w:rPr>
        <w:rFonts w:hint="default"/>
        <w:lang w:val="ru-RU" w:eastAsia="en-US" w:bidi="ar-SA"/>
      </w:rPr>
    </w:lvl>
  </w:abstractNum>
  <w:abstractNum w:abstractNumId="7" w15:restartNumberingAfterBreak="0">
    <w:nsid w:val="16C82C95"/>
    <w:multiLevelType w:val="hybridMultilevel"/>
    <w:tmpl w:val="1B8299FC"/>
    <w:lvl w:ilvl="0" w:tplc="01CEA9D6">
      <w:start w:val="1"/>
      <w:numFmt w:val="decimal"/>
      <w:lvlText w:val="%1."/>
      <w:lvlJc w:val="left"/>
      <w:pPr>
        <w:ind w:left="2098" w:hanging="708"/>
      </w:pPr>
      <w:rPr>
        <w:rFonts w:ascii="Times New Roman" w:eastAsia="Times New Roman" w:hAnsi="Times New Roman" w:cs="Times New Roman" w:hint="default"/>
        <w:spacing w:val="0"/>
        <w:w w:val="100"/>
        <w:sz w:val="28"/>
        <w:szCs w:val="28"/>
        <w:lang w:val="ru-RU" w:eastAsia="en-US" w:bidi="ar-SA"/>
      </w:rPr>
    </w:lvl>
    <w:lvl w:ilvl="1" w:tplc="07B4EFFC">
      <w:numFmt w:val="bullet"/>
      <w:lvlText w:val="•"/>
      <w:lvlJc w:val="left"/>
      <w:pPr>
        <w:ind w:left="2962" w:hanging="708"/>
      </w:pPr>
      <w:rPr>
        <w:rFonts w:hint="default"/>
        <w:lang w:val="ru-RU" w:eastAsia="en-US" w:bidi="ar-SA"/>
      </w:rPr>
    </w:lvl>
    <w:lvl w:ilvl="2" w:tplc="5CC68616">
      <w:numFmt w:val="bullet"/>
      <w:lvlText w:val="•"/>
      <w:lvlJc w:val="left"/>
      <w:pPr>
        <w:ind w:left="3825" w:hanging="708"/>
      </w:pPr>
      <w:rPr>
        <w:rFonts w:hint="default"/>
        <w:lang w:val="ru-RU" w:eastAsia="en-US" w:bidi="ar-SA"/>
      </w:rPr>
    </w:lvl>
    <w:lvl w:ilvl="3" w:tplc="81D078D2">
      <w:numFmt w:val="bullet"/>
      <w:lvlText w:val="•"/>
      <w:lvlJc w:val="left"/>
      <w:pPr>
        <w:ind w:left="4687" w:hanging="708"/>
      </w:pPr>
      <w:rPr>
        <w:rFonts w:hint="default"/>
        <w:lang w:val="ru-RU" w:eastAsia="en-US" w:bidi="ar-SA"/>
      </w:rPr>
    </w:lvl>
    <w:lvl w:ilvl="4" w:tplc="94867234">
      <w:numFmt w:val="bullet"/>
      <w:lvlText w:val="•"/>
      <w:lvlJc w:val="left"/>
      <w:pPr>
        <w:ind w:left="5550" w:hanging="708"/>
      </w:pPr>
      <w:rPr>
        <w:rFonts w:hint="default"/>
        <w:lang w:val="ru-RU" w:eastAsia="en-US" w:bidi="ar-SA"/>
      </w:rPr>
    </w:lvl>
    <w:lvl w:ilvl="5" w:tplc="BD3C3C82">
      <w:numFmt w:val="bullet"/>
      <w:lvlText w:val="•"/>
      <w:lvlJc w:val="left"/>
      <w:pPr>
        <w:ind w:left="6413" w:hanging="708"/>
      </w:pPr>
      <w:rPr>
        <w:rFonts w:hint="default"/>
        <w:lang w:val="ru-RU" w:eastAsia="en-US" w:bidi="ar-SA"/>
      </w:rPr>
    </w:lvl>
    <w:lvl w:ilvl="6" w:tplc="CCAC7FF0">
      <w:numFmt w:val="bullet"/>
      <w:lvlText w:val="•"/>
      <w:lvlJc w:val="left"/>
      <w:pPr>
        <w:ind w:left="7275" w:hanging="708"/>
      </w:pPr>
      <w:rPr>
        <w:rFonts w:hint="default"/>
        <w:lang w:val="ru-RU" w:eastAsia="en-US" w:bidi="ar-SA"/>
      </w:rPr>
    </w:lvl>
    <w:lvl w:ilvl="7" w:tplc="998281AE">
      <w:numFmt w:val="bullet"/>
      <w:lvlText w:val="•"/>
      <w:lvlJc w:val="left"/>
      <w:pPr>
        <w:ind w:left="8138" w:hanging="708"/>
      </w:pPr>
      <w:rPr>
        <w:rFonts w:hint="default"/>
        <w:lang w:val="ru-RU" w:eastAsia="en-US" w:bidi="ar-SA"/>
      </w:rPr>
    </w:lvl>
    <w:lvl w:ilvl="8" w:tplc="696814B8">
      <w:numFmt w:val="bullet"/>
      <w:lvlText w:val="•"/>
      <w:lvlJc w:val="left"/>
      <w:pPr>
        <w:ind w:left="9001" w:hanging="708"/>
      </w:pPr>
      <w:rPr>
        <w:rFonts w:hint="default"/>
        <w:lang w:val="ru-RU" w:eastAsia="en-US" w:bidi="ar-SA"/>
      </w:rPr>
    </w:lvl>
  </w:abstractNum>
  <w:abstractNum w:abstractNumId="8" w15:restartNumberingAfterBreak="0">
    <w:nsid w:val="18FE08A4"/>
    <w:multiLevelType w:val="hybridMultilevel"/>
    <w:tmpl w:val="42B6ABA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93716E1"/>
    <w:multiLevelType w:val="hybridMultilevel"/>
    <w:tmpl w:val="4202C7D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4231C5"/>
    <w:multiLevelType w:val="hybridMultilevel"/>
    <w:tmpl w:val="1AAA4244"/>
    <w:lvl w:ilvl="0" w:tplc="B93EFE1A">
      <w:start w:val="1"/>
      <w:numFmt w:val="decimal"/>
      <w:lvlText w:val="%1."/>
      <w:lvlJc w:val="left"/>
      <w:pPr>
        <w:ind w:left="682" w:hanging="708"/>
        <w:jc w:val="right"/>
      </w:pPr>
      <w:rPr>
        <w:rFonts w:ascii="Times New Roman" w:eastAsia="Times New Roman" w:hAnsi="Times New Roman" w:cs="Times New Roman" w:hint="default"/>
        <w:spacing w:val="0"/>
        <w:w w:val="100"/>
        <w:sz w:val="28"/>
        <w:szCs w:val="28"/>
        <w:lang w:val="ru-RU" w:eastAsia="en-US" w:bidi="ar-SA"/>
      </w:rPr>
    </w:lvl>
    <w:lvl w:ilvl="1" w:tplc="B532CF36">
      <w:numFmt w:val="bullet"/>
      <w:lvlText w:val="•"/>
      <w:lvlJc w:val="left"/>
      <w:pPr>
        <w:ind w:left="1684" w:hanging="708"/>
      </w:pPr>
      <w:rPr>
        <w:rFonts w:hint="default"/>
        <w:lang w:val="ru-RU" w:eastAsia="en-US" w:bidi="ar-SA"/>
      </w:rPr>
    </w:lvl>
    <w:lvl w:ilvl="2" w:tplc="F27E81F0">
      <w:numFmt w:val="bullet"/>
      <w:lvlText w:val="•"/>
      <w:lvlJc w:val="left"/>
      <w:pPr>
        <w:ind w:left="2689" w:hanging="708"/>
      </w:pPr>
      <w:rPr>
        <w:rFonts w:hint="default"/>
        <w:lang w:val="ru-RU" w:eastAsia="en-US" w:bidi="ar-SA"/>
      </w:rPr>
    </w:lvl>
    <w:lvl w:ilvl="3" w:tplc="3F02989C">
      <w:numFmt w:val="bullet"/>
      <w:lvlText w:val="•"/>
      <w:lvlJc w:val="left"/>
      <w:pPr>
        <w:ind w:left="3693" w:hanging="708"/>
      </w:pPr>
      <w:rPr>
        <w:rFonts w:hint="default"/>
        <w:lang w:val="ru-RU" w:eastAsia="en-US" w:bidi="ar-SA"/>
      </w:rPr>
    </w:lvl>
    <w:lvl w:ilvl="4" w:tplc="04CA06BE">
      <w:numFmt w:val="bullet"/>
      <w:lvlText w:val="•"/>
      <w:lvlJc w:val="left"/>
      <w:pPr>
        <w:ind w:left="4698" w:hanging="708"/>
      </w:pPr>
      <w:rPr>
        <w:rFonts w:hint="default"/>
        <w:lang w:val="ru-RU" w:eastAsia="en-US" w:bidi="ar-SA"/>
      </w:rPr>
    </w:lvl>
    <w:lvl w:ilvl="5" w:tplc="07EEB744">
      <w:numFmt w:val="bullet"/>
      <w:lvlText w:val="•"/>
      <w:lvlJc w:val="left"/>
      <w:pPr>
        <w:ind w:left="5703" w:hanging="708"/>
      </w:pPr>
      <w:rPr>
        <w:rFonts w:hint="default"/>
        <w:lang w:val="ru-RU" w:eastAsia="en-US" w:bidi="ar-SA"/>
      </w:rPr>
    </w:lvl>
    <w:lvl w:ilvl="6" w:tplc="3028D25E">
      <w:numFmt w:val="bullet"/>
      <w:lvlText w:val="•"/>
      <w:lvlJc w:val="left"/>
      <w:pPr>
        <w:ind w:left="6707" w:hanging="708"/>
      </w:pPr>
      <w:rPr>
        <w:rFonts w:hint="default"/>
        <w:lang w:val="ru-RU" w:eastAsia="en-US" w:bidi="ar-SA"/>
      </w:rPr>
    </w:lvl>
    <w:lvl w:ilvl="7" w:tplc="1ED0695C">
      <w:numFmt w:val="bullet"/>
      <w:lvlText w:val="•"/>
      <w:lvlJc w:val="left"/>
      <w:pPr>
        <w:ind w:left="7712" w:hanging="708"/>
      </w:pPr>
      <w:rPr>
        <w:rFonts w:hint="default"/>
        <w:lang w:val="ru-RU" w:eastAsia="en-US" w:bidi="ar-SA"/>
      </w:rPr>
    </w:lvl>
    <w:lvl w:ilvl="8" w:tplc="478EA732">
      <w:numFmt w:val="bullet"/>
      <w:lvlText w:val="•"/>
      <w:lvlJc w:val="left"/>
      <w:pPr>
        <w:ind w:left="8717" w:hanging="708"/>
      </w:pPr>
      <w:rPr>
        <w:rFonts w:hint="default"/>
        <w:lang w:val="ru-RU" w:eastAsia="en-US" w:bidi="ar-SA"/>
      </w:rPr>
    </w:lvl>
  </w:abstractNum>
  <w:abstractNum w:abstractNumId="11" w15:restartNumberingAfterBreak="0">
    <w:nsid w:val="1A3D444E"/>
    <w:multiLevelType w:val="hybridMultilevel"/>
    <w:tmpl w:val="73C6D46E"/>
    <w:lvl w:ilvl="0" w:tplc="0336AF62">
      <w:start w:val="1"/>
      <w:numFmt w:val="decimal"/>
      <w:lvlText w:val="%1)"/>
      <w:lvlJc w:val="left"/>
      <w:pPr>
        <w:ind w:left="107" w:hanging="708"/>
      </w:pPr>
      <w:rPr>
        <w:rFonts w:ascii="Times New Roman" w:eastAsia="Times New Roman" w:hAnsi="Times New Roman" w:cs="Times New Roman" w:hint="default"/>
        <w:w w:val="100"/>
        <w:sz w:val="22"/>
        <w:szCs w:val="22"/>
        <w:lang w:val="ru-RU" w:eastAsia="en-US" w:bidi="ar-SA"/>
      </w:rPr>
    </w:lvl>
    <w:lvl w:ilvl="1" w:tplc="E09A2B90">
      <w:numFmt w:val="bullet"/>
      <w:lvlText w:val="•"/>
      <w:lvlJc w:val="left"/>
      <w:pPr>
        <w:ind w:left="599" w:hanging="708"/>
      </w:pPr>
      <w:rPr>
        <w:rFonts w:hint="default"/>
        <w:lang w:val="ru-RU" w:eastAsia="en-US" w:bidi="ar-SA"/>
      </w:rPr>
    </w:lvl>
    <w:lvl w:ilvl="2" w:tplc="BE5C7AA2">
      <w:numFmt w:val="bullet"/>
      <w:lvlText w:val="•"/>
      <w:lvlJc w:val="left"/>
      <w:pPr>
        <w:ind w:left="1099" w:hanging="708"/>
      </w:pPr>
      <w:rPr>
        <w:rFonts w:hint="default"/>
        <w:lang w:val="ru-RU" w:eastAsia="en-US" w:bidi="ar-SA"/>
      </w:rPr>
    </w:lvl>
    <w:lvl w:ilvl="3" w:tplc="070E1806">
      <w:numFmt w:val="bullet"/>
      <w:lvlText w:val="•"/>
      <w:lvlJc w:val="left"/>
      <w:pPr>
        <w:ind w:left="1598" w:hanging="708"/>
      </w:pPr>
      <w:rPr>
        <w:rFonts w:hint="default"/>
        <w:lang w:val="ru-RU" w:eastAsia="en-US" w:bidi="ar-SA"/>
      </w:rPr>
    </w:lvl>
    <w:lvl w:ilvl="4" w:tplc="DBE8DAF4">
      <w:numFmt w:val="bullet"/>
      <w:lvlText w:val="•"/>
      <w:lvlJc w:val="left"/>
      <w:pPr>
        <w:ind w:left="2098" w:hanging="708"/>
      </w:pPr>
      <w:rPr>
        <w:rFonts w:hint="default"/>
        <w:lang w:val="ru-RU" w:eastAsia="en-US" w:bidi="ar-SA"/>
      </w:rPr>
    </w:lvl>
    <w:lvl w:ilvl="5" w:tplc="554A7DB8">
      <w:numFmt w:val="bullet"/>
      <w:lvlText w:val="•"/>
      <w:lvlJc w:val="left"/>
      <w:pPr>
        <w:ind w:left="2598" w:hanging="708"/>
      </w:pPr>
      <w:rPr>
        <w:rFonts w:hint="default"/>
        <w:lang w:val="ru-RU" w:eastAsia="en-US" w:bidi="ar-SA"/>
      </w:rPr>
    </w:lvl>
    <w:lvl w:ilvl="6" w:tplc="8C6213CE">
      <w:numFmt w:val="bullet"/>
      <w:lvlText w:val="•"/>
      <w:lvlJc w:val="left"/>
      <w:pPr>
        <w:ind w:left="3097" w:hanging="708"/>
      </w:pPr>
      <w:rPr>
        <w:rFonts w:hint="default"/>
        <w:lang w:val="ru-RU" w:eastAsia="en-US" w:bidi="ar-SA"/>
      </w:rPr>
    </w:lvl>
    <w:lvl w:ilvl="7" w:tplc="1096A050">
      <w:numFmt w:val="bullet"/>
      <w:lvlText w:val="•"/>
      <w:lvlJc w:val="left"/>
      <w:pPr>
        <w:ind w:left="3597" w:hanging="708"/>
      </w:pPr>
      <w:rPr>
        <w:rFonts w:hint="default"/>
        <w:lang w:val="ru-RU" w:eastAsia="en-US" w:bidi="ar-SA"/>
      </w:rPr>
    </w:lvl>
    <w:lvl w:ilvl="8" w:tplc="C3D421B4">
      <w:numFmt w:val="bullet"/>
      <w:lvlText w:val="•"/>
      <w:lvlJc w:val="left"/>
      <w:pPr>
        <w:ind w:left="4096" w:hanging="708"/>
      </w:pPr>
      <w:rPr>
        <w:rFonts w:hint="default"/>
        <w:lang w:val="ru-RU" w:eastAsia="en-US" w:bidi="ar-SA"/>
      </w:rPr>
    </w:lvl>
  </w:abstractNum>
  <w:abstractNum w:abstractNumId="12" w15:restartNumberingAfterBreak="0">
    <w:nsid w:val="1F3F6ECA"/>
    <w:multiLevelType w:val="hybridMultilevel"/>
    <w:tmpl w:val="F7900188"/>
    <w:lvl w:ilvl="0" w:tplc="2702DB0C">
      <w:start w:val="1"/>
      <w:numFmt w:val="decimal"/>
      <w:lvlText w:val="%1."/>
      <w:lvlJc w:val="left"/>
      <w:pPr>
        <w:ind w:left="105" w:hanging="181"/>
      </w:pPr>
      <w:rPr>
        <w:rFonts w:ascii="Times New Roman" w:eastAsia="Times New Roman" w:hAnsi="Times New Roman" w:cs="Times New Roman" w:hint="default"/>
        <w:w w:val="100"/>
        <w:sz w:val="22"/>
        <w:szCs w:val="22"/>
        <w:lang w:val="ru-RU" w:eastAsia="en-US" w:bidi="ar-SA"/>
      </w:rPr>
    </w:lvl>
    <w:lvl w:ilvl="1" w:tplc="F2427A8C">
      <w:numFmt w:val="bullet"/>
      <w:lvlText w:val="•"/>
      <w:lvlJc w:val="left"/>
      <w:pPr>
        <w:ind w:left="627" w:hanging="181"/>
      </w:pPr>
      <w:rPr>
        <w:rFonts w:hint="default"/>
        <w:lang w:val="ru-RU" w:eastAsia="en-US" w:bidi="ar-SA"/>
      </w:rPr>
    </w:lvl>
    <w:lvl w:ilvl="2" w:tplc="F090662A">
      <w:numFmt w:val="bullet"/>
      <w:lvlText w:val="•"/>
      <w:lvlJc w:val="left"/>
      <w:pPr>
        <w:ind w:left="1154" w:hanging="181"/>
      </w:pPr>
      <w:rPr>
        <w:rFonts w:hint="default"/>
        <w:lang w:val="ru-RU" w:eastAsia="en-US" w:bidi="ar-SA"/>
      </w:rPr>
    </w:lvl>
    <w:lvl w:ilvl="3" w:tplc="D848E530">
      <w:numFmt w:val="bullet"/>
      <w:lvlText w:val="•"/>
      <w:lvlJc w:val="left"/>
      <w:pPr>
        <w:ind w:left="1682" w:hanging="181"/>
      </w:pPr>
      <w:rPr>
        <w:rFonts w:hint="default"/>
        <w:lang w:val="ru-RU" w:eastAsia="en-US" w:bidi="ar-SA"/>
      </w:rPr>
    </w:lvl>
    <w:lvl w:ilvl="4" w:tplc="F64AFD94">
      <w:numFmt w:val="bullet"/>
      <w:lvlText w:val="•"/>
      <w:lvlJc w:val="left"/>
      <w:pPr>
        <w:ind w:left="2209" w:hanging="181"/>
      </w:pPr>
      <w:rPr>
        <w:rFonts w:hint="default"/>
        <w:lang w:val="ru-RU" w:eastAsia="en-US" w:bidi="ar-SA"/>
      </w:rPr>
    </w:lvl>
    <w:lvl w:ilvl="5" w:tplc="D7D00410">
      <w:numFmt w:val="bullet"/>
      <w:lvlText w:val="•"/>
      <w:lvlJc w:val="left"/>
      <w:pPr>
        <w:ind w:left="2737" w:hanging="181"/>
      </w:pPr>
      <w:rPr>
        <w:rFonts w:hint="default"/>
        <w:lang w:val="ru-RU" w:eastAsia="en-US" w:bidi="ar-SA"/>
      </w:rPr>
    </w:lvl>
    <w:lvl w:ilvl="6" w:tplc="48BA6C7C">
      <w:numFmt w:val="bullet"/>
      <w:lvlText w:val="•"/>
      <w:lvlJc w:val="left"/>
      <w:pPr>
        <w:ind w:left="3264" w:hanging="181"/>
      </w:pPr>
      <w:rPr>
        <w:rFonts w:hint="default"/>
        <w:lang w:val="ru-RU" w:eastAsia="en-US" w:bidi="ar-SA"/>
      </w:rPr>
    </w:lvl>
    <w:lvl w:ilvl="7" w:tplc="5D342830">
      <w:numFmt w:val="bullet"/>
      <w:lvlText w:val="•"/>
      <w:lvlJc w:val="left"/>
      <w:pPr>
        <w:ind w:left="3791" w:hanging="181"/>
      </w:pPr>
      <w:rPr>
        <w:rFonts w:hint="default"/>
        <w:lang w:val="ru-RU" w:eastAsia="en-US" w:bidi="ar-SA"/>
      </w:rPr>
    </w:lvl>
    <w:lvl w:ilvl="8" w:tplc="3E968400">
      <w:numFmt w:val="bullet"/>
      <w:lvlText w:val="•"/>
      <w:lvlJc w:val="left"/>
      <w:pPr>
        <w:ind w:left="4319" w:hanging="181"/>
      </w:pPr>
      <w:rPr>
        <w:rFonts w:hint="default"/>
        <w:lang w:val="ru-RU" w:eastAsia="en-US" w:bidi="ar-SA"/>
      </w:rPr>
    </w:lvl>
  </w:abstractNum>
  <w:abstractNum w:abstractNumId="13" w15:restartNumberingAfterBreak="0">
    <w:nsid w:val="1F971CAA"/>
    <w:multiLevelType w:val="hybridMultilevel"/>
    <w:tmpl w:val="8962DEEA"/>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4673218"/>
    <w:multiLevelType w:val="multilevel"/>
    <w:tmpl w:val="FAECB45C"/>
    <w:lvl w:ilvl="0">
      <w:start w:val="7"/>
      <w:numFmt w:val="decimal"/>
      <w:lvlText w:val="%1."/>
      <w:lvlJc w:val="left"/>
      <w:pPr>
        <w:ind w:left="682" w:hanging="453"/>
      </w:pPr>
      <w:rPr>
        <w:rFonts w:ascii="Times New Roman" w:eastAsia="Times New Roman" w:hAnsi="Times New Roman" w:cs="Times New Roman" w:hint="default"/>
        <w:b/>
        <w:bCs/>
        <w:w w:val="100"/>
        <w:sz w:val="28"/>
        <w:szCs w:val="28"/>
        <w:lang w:val="ru-RU" w:eastAsia="en-US" w:bidi="ar-SA"/>
      </w:rPr>
    </w:lvl>
    <w:lvl w:ilvl="1">
      <w:start w:val="1"/>
      <w:numFmt w:val="decimal"/>
      <w:lvlText w:val="%1.%2."/>
      <w:lvlJc w:val="left"/>
      <w:pPr>
        <w:ind w:left="682" w:hanging="504"/>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2689" w:hanging="504"/>
      </w:pPr>
      <w:rPr>
        <w:rFonts w:hint="default"/>
        <w:lang w:val="ru-RU" w:eastAsia="en-US" w:bidi="ar-SA"/>
      </w:rPr>
    </w:lvl>
    <w:lvl w:ilvl="3">
      <w:numFmt w:val="bullet"/>
      <w:lvlText w:val="•"/>
      <w:lvlJc w:val="left"/>
      <w:pPr>
        <w:ind w:left="3693" w:hanging="504"/>
      </w:pPr>
      <w:rPr>
        <w:rFonts w:hint="default"/>
        <w:lang w:val="ru-RU" w:eastAsia="en-US" w:bidi="ar-SA"/>
      </w:rPr>
    </w:lvl>
    <w:lvl w:ilvl="4">
      <w:numFmt w:val="bullet"/>
      <w:lvlText w:val="•"/>
      <w:lvlJc w:val="left"/>
      <w:pPr>
        <w:ind w:left="4698" w:hanging="504"/>
      </w:pPr>
      <w:rPr>
        <w:rFonts w:hint="default"/>
        <w:lang w:val="ru-RU" w:eastAsia="en-US" w:bidi="ar-SA"/>
      </w:rPr>
    </w:lvl>
    <w:lvl w:ilvl="5">
      <w:numFmt w:val="bullet"/>
      <w:lvlText w:val="•"/>
      <w:lvlJc w:val="left"/>
      <w:pPr>
        <w:ind w:left="5703" w:hanging="504"/>
      </w:pPr>
      <w:rPr>
        <w:rFonts w:hint="default"/>
        <w:lang w:val="ru-RU" w:eastAsia="en-US" w:bidi="ar-SA"/>
      </w:rPr>
    </w:lvl>
    <w:lvl w:ilvl="6">
      <w:numFmt w:val="bullet"/>
      <w:lvlText w:val="•"/>
      <w:lvlJc w:val="left"/>
      <w:pPr>
        <w:ind w:left="6707" w:hanging="504"/>
      </w:pPr>
      <w:rPr>
        <w:rFonts w:hint="default"/>
        <w:lang w:val="ru-RU" w:eastAsia="en-US" w:bidi="ar-SA"/>
      </w:rPr>
    </w:lvl>
    <w:lvl w:ilvl="7">
      <w:numFmt w:val="bullet"/>
      <w:lvlText w:val="•"/>
      <w:lvlJc w:val="left"/>
      <w:pPr>
        <w:ind w:left="7712" w:hanging="504"/>
      </w:pPr>
      <w:rPr>
        <w:rFonts w:hint="default"/>
        <w:lang w:val="ru-RU" w:eastAsia="en-US" w:bidi="ar-SA"/>
      </w:rPr>
    </w:lvl>
    <w:lvl w:ilvl="8">
      <w:numFmt w:val="bullet"/>
      <w:lvlText w:val="•"/>
      <w:lvlJc w:val="left"/>
      <w:pPr>
        <w:ind w:left="8717" w:hanging="504"/>
      </w:pPr>
      <w:rPr>
        <w:rFonts w:hint="default"/>
        <w:lang w:val="ru-RU" w:eastAsia="en-US" w:bidi="ar-SA"/>
      </w:rPr>
    </w:lvl>
  </w:abstractNum>
  <w:abstractNum w:abstractNumId="15" w15:restartNumberingAfterBreak="0">
    <w:nsid w:val="25783282"/>
    <w:multiLevelType w:val="hybridMultilevel"/>
    <w:tmpl w:val="CC1E0FA2"/>
    <w:lvl w:ilvl="0" w:tplc="034CF3B2">
      <w:start w:val="1"/>
      <w:numFmt w:val="bullet"/>
      <w:lvlText w:val=""/>
      <w:lvlJc w:val="left"/>
      <w:pPr>
        <w:tabs>
          <w:tab w:val="num" w:pos="720"/>
        </w:tabs>
        <w:ind w:left="720" w:hanging="360"/>
      </w:pPr>
      <w:rPr>
        <w:rFonts w:ascii="Wingdings" w:hAnsi="Wingdings" w:hint="default"/>
      </w:rPr>
    </w:lvl>
    <w:lvl w:ilvl="1" w:tplc="8342E426">
      <w:start w:val="1"/>
      <w:numFmt w:val="decimal"/>
      <w:lvlText w:val="%2."/>
      <w:lvlJc w:val="left"/>
      <w:pPr>
        <w:tabs>
          <w:tab w:val="num" w:pos="1440"/>
        </w:tabs>
        <w:ind w:left="1440" w:hanging="360"/>
      </w:pPr>
    </w:lvl>
    <w:lvl w:ilvl="2" w:tplc="373E8F56">
      <w:start w:val="1"/>
      <w:numFmt w:val="decimal"/>
      <w:lvlText w:val="%3."/>
      <w:lvlJc w:val="left"/>
      <w:pPr>
        <w:tabs>
          <w:tab w:val="num" w:pos="2160"/>
        </w:tabs>
        <w:ind w:left="2160" w:hanging="360"/>
      </w:pPr>
    </w:lvl>
    <w:lvl w:ilvl="3" w:tplc="465EE9EA">
      <w:start w:val="1"/>
      <w:numFmt w:val="decimal"/>
      <w:lvlText w:val="%4."/>
      <w:lvlJc w:val="left"/>
      <w:pPr>
        <w:tabs>
          <w:tab w:val="num" w:pos="2880"/>
        </w:tabs>
        <w:ind w:left="2880" w:hanging="360"/>
      </w:pPr>
    </w:lvl>
    <w:lvl w:ilvl="4" w:tplc="480A2A40">
      <w:start w:val="1"/>
      <w:numFmt w:val="decimal"/>
      <w:lvlText w:val="%5."/>
      <w:lvlJc w:val="left"/>
      <w:pPr>
        <w:tabs>
          <w:tab w:val="num" w:pos="3600"/>
        </w:tabs>
        <w:ind w:left="3600" w:hanging="360"/>
      </w:pPr>
    </w:lvl>
    <w:lvl w:ilvl="5" w:tplc="34260FF2">
      <w:start w:val="1"/>
      <w:numFmt w:val="decimal"/>
      <w:lvlText w:val="%6."/>
      <w:lvlJc w:val="left"/>
      <w:pPr>
        <w:tabs>
          <w:tab w:val="num" w:pos="4320"/>
        </w:tabs>
        <w:ind w:left="4320" w:hanging="360"/>
      </w:pPr>
    </w:lvl>
    <w:lvl w:ilvl="6" w:tplc="2808319A">
      <w:start w:val="1"/>
      <w:numFmt w:val="decimal"/>
      <w:lvlText w:val="%7."/>
      <w:lvlJc w:val="left"/>
      <w:pPr>
        <w:tabs>
          <w:tab w:val="num" w:pos="5040"/>
        </w:tabs>
        <w:ind w:left="5040" w:hanging="360"/>
      </w:pPr>
    </w:lvl>
    <w:lvl w:ilvl="7" w:tplc="597E9A0C">
      <w:start w:val="1"/>
      <w:numFmt w:val="decimal"/>
      <w:lvlText w:val="%8."/>
      <w:lvlJc w:val="left"/>
      <w:pPr>
        <w:tabs>
          <w:tab w:val="num" w:pos="5760"/>
        </w:tabs>
        <w:ind w:left="5760" w:hanging="360"/>
      </w:pPr>
    </w:lvl>
    <w:lvl w:ilvl="8" w:tplc="24E839F6">
      <w:start w:val="1"/>
      <w:numFmt w:val="decimal"/>
      <w:lvlText w:val="%9."/>
      <w:lvlJc w:val="left"/>
      <w:pPr>
        <w:tabs>
          <w:tab w:val="num" w:pos="6480"/>
        </w:tabs>
        <w:ind w:left="6480" w:hanging="360"/>
      </w:pPr>
    </w:lvl>
  </w:abstractNum>
  <w:abstractNum w:abstractNumId="16"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6C7704"/>
    <w:multiLevelType w:val="hybridMultilevel"/>
    <w:tmpl w:val="38E61EBC"/>
    <w:lvl w:ilvl="0" w:tplc="E9B8B708">
      <w:start w:val="9"/>
      <w:numFmt w:val="decimal"/>
      <w:lvlText w:val="%1."/>
      <w:lvlJc w:val="left"/>
      <w:pPr>
        <w:ind w:left="720" w:hanging="360"/>
      </w:pPr>
      <w:rPr>
        <w:rFonts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1636"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5B940EE"/>
    <w:multiLevelType w:val="hybridMultilevel"/>
    <w:tmpl w:val="61C4FB42"/>
    <w:lvl w:ilvl="0" w:tplc="9CBC7328">
      <w:start w:val="1"/>
      <w:numFmt w:val="decimal"/>
      <w:lvlText w:val="%1."/>
      <w:lvlJc w:val="left"/>
      <w:pPr>
        <w:ind w:left="623" w:hanging="227"/>
      </w:pPr>
      <w:rPr>
        <w:rFonts w:ascii="Times New Roman" w:eastAsia="Times New Roman" w:hAnsi="Times New Roman" w:cs="Times New Roman" w:hint="default"/>
        <w:color w:val="231F20"/>
        <w:w w:val="103"/>
        <w:sz w:val="20"/>
        <w:szCs w:val="20"/>
        <w:lang w:val="ru-RU" w:eastAsia="en-US" w:bidi="ar-SA"/>
      </w:rPr>
    </w:lvl>
    <w:lvl w:ilvl="1" w:tplc="5C8CFE78">
      <w:numFmt w:val="bullet"/>
      <w:lvlText w:val="•"/>
      <w:lvlJc w:val="left"/>
      <w:pPr>
        <w:ind w:left="1209" w:hanging="227"/>
      </w:pPr>
      <w:rPr>
        <w:rFonts w:hint="default"/>
        <w:lang w:val="ru-RU" w:eastAsia="en-US" w:bidi="ar-SA"/>
      </w:rPr>
    </w:lvl>
    <w:lvl w:ilvl="2" w:tplc="C9F68128">
      <w:numFmt w:val="bullet"/>
      <w:lvlText w:val="•"/>
      <w:lvlJc w:val="left"/>
      <w:pPr>
        <w:ind w:left="1798" w:hanging="227"/>
      </w:pPr>
      <w:rPr>
        <w:rFonts w:hint="default"/>
        <w:lang w:val="ru-RU" w:eastAsia="en-US" w:bidi="ar-SA"/>
      </w:rPr>
    </w:lvl>
    <w:lvl w:ilvl="3" w:tplc="56D6E356">
      <w:numFmt w:val="bullet"/>
      <w:lvlText w:val="•"/>
      <w:lvlJc w:val="left"/>
      <w:pPr>
        <w:ind w:left="2387" w:hanging="227"/>
      </w:pPr>
      <w:rPr>
        <w:rFonts w:hint="default"/>
        <w:lang w:val="ru-RU" w:eastAsia="en-US" w:bidi="ar-SA"/>
      </w:rPr>
    </w:lvl>
    <w:lvl w:ilvl="4" w:tplc="17FC93FA">
      <w:numFmt w:val="bullet"/>
      <w:lvlText w:val="•"/>
      <w:lvlJc w:val="left"/>
      <w:pPr>
        <w:ind w:left="2976" w:hanging="227"/>
      </w:pPr>
      <w:rPr>
        <w:rFonts w:hint="default"/>
        <w:lang w:val="ru-RU" w:eastAsia="en-US" w:bidi="ar-SA"/>
      </w:rPr>
    </w:lvl>
    <w:lvl w:ilvl="5" w:tplc="7A245838">
      <w:numFmt w:val="bullet"/>
      <w:lvlText w:val="•"/>
      <w:lvlJc w:val="left"/>
      <w:pPr>
        <w:ind w:left="3565" w:hanging="227"/>
      </w:pPr>
      <w:rPr>
        <w:rFonts w:hint="default"/>
        <w:lang w:val="ru-RU" w:eastAsia="en-US" w:bidi="ar-SA"/>
      </w:rPr>
    </w:lvl>
    <w:lvl w:ilvl="6" w:tplc="D80A757E">
      <w:numFmt w:val="bullet"/>
      <w:lvlText w:val="•"/>
      <w:lvlJc w:val="left"/>
      <w:pPr>
        <w:ind w:left="4154" w:hanging="227"/>
      </w:pPr>
      <w:rPr>
        <w:rFonts w:hint="default"/>
        <w:lang w:val="ru-RU" w:eastAsia="en-US" w:bidi="ar-SA"/>
      </w:rPr>
    </w:lvl>
    <w:lvl w:ilvl="7" w:tplc="F57C5362">
      <w:numFmt w:val="bullet"/>
      <w:lvlText w:val="•"/>
      <w:lvlJc w:val="left"/>
      <w:pPr>
        <w:ind w:left="4743" w:hanging="227"/>
      </w:pPr>
      <w:rPr>
        <w:rFonts w:hint="default"/>
        <w:lang w:val="ru-RU" w:eastAsia="en-US" w:bidi="ar-SA"/>
      </w:rPr>
    </w:lvl>
    <w:lvl w:ilvl="8" w:tplc="3C6ED908">
      <w:numFmt w:val="bullet"/>
      <w:lvlText w:val="•"/>
      <w:lvlJc w:val="left"/>
      <w:pPr>
        <w:ind w:left="5332" w:hanging="227"/>
      </w:pPr>
      <w:rPr>
        <w:rFonts w:hint="default"/>
        <w:lang w:val="ru-RU" w:eastAsia="en-US" w:bidi="ar-SA"/>
      </w:rPr>
    </w:lvl>
  </w:abstractNum>
  <w:abstractNum w:abstractNumId="21" w15:restartNumberingAfterBreak="0">
    <w:nsid w:val="37073D73"/>
    <w:multiLevelType w:val="hybridMultilevel"/>
    <w:tmpl w:val="EF0C669E"/>
    <w:lvl w:ilvl="0" w:tplc="369A09D4">
      <w:start w:val="1"/>
      <w:numFmt w:val="decimal"/>
      <w:lvlText w:val="%1."/>
      <w:lvlJc w:val="left"/>
      <w:pPr>
        <w:ind w:left="1814" w:hanging="425"/>
      </w:pPr>
      <w:rPr>
        <w:rFonts w:ascii="Times New Roman" w:eastAsia="Times New Roman" w:hAnsi="Times New Roman" w:cs="Times New Roman"/>
        <w:spacing w:val="0"/>
        <w:w w:val="100"/>
        <w:sz w:val="28"/>
        <w:szCs w:val="28"/>
        <w:lang w:val="ru-RU" w:eastAsia="en-US" w:bidi="ar-SA"/>
      </w:rPr>
    </w:lvl>
    <w:lvl w:ilvl="1" w:tplc="7E005F5C">
      <w:numFmt w:val="bullet"/>
      <w:lvlText w:val="•"/>
      <w:lvlJc w:val="left"/>
      <w:pPr>
        <w:ind w:left="2710" w:hanging="425"/>
      </w:pPr>
      <w:rPr>
        <w:rFonts w:hint="default"/>
        <w:lang w:val="ru-RU" w:eastAsia="en-US" w:bidi="ar-SA"/>
      </w:rPr>
    </w:lvl>
    <w:lvl w:ilvl="2" w:tplc="C8F278F2">
      <w:numFmt w:val="bullet"/>
      <w:lvlText w:val="•"/>
      <w:lvlJc w:val="left"/>
      <w:pPr>
        <w:ind w:left="3601" w:hanging="425"/>
      </w:pPr>
      <w:rPr>
        <w:rFonts w:hint="default"/>
        <w:lang w:val="ru-RU" w:eastAsia="en-US" w:bidi="ar-SA"/>
      </w:rPr>
    </w:lvl>
    <w:lvl w:ilvl="3" w:tplc="3B18971A">
      <w:numFmt w:val="bullet"/>
      <w:lvlText w:val="•"/>
      <w:lvlJc w:val="left"/>
      <w:pPr>
        <w:ind w:left="4491" w:hanging="425"/>
      </w:pPr>
      <w:rPr>
        <w:rFonts w:hint="default"/>
        <w:lang w:val="ru-RU" w:eastAsia="en-US" w:bidi="ar-SA"/>
      </w:rPr>
    </w:lvl>
    <w:lvl w:ilvl="4" w:tplc="48B6C7E4">
      <w:numFmt w:val="bullet"/>
      <w:lvlText w:val="•"/>
      <w:lvlJc w:val="left"/>
      <w:pPr>
        <w:ind w:left="5382" w:hanging="425"/>
      </w:pPr>
      <w:rPr>
        <w:rFonts w:hint="default"/>
        <w:lang w:val="ru-RU" w:eastAsia="en-US" w:bidi="ar-SA"/>
      </w:rPr>
    </w:lvl>
    <w:lvl w:ilvl="5" w:tplc="F9FE0EC6">
      <w:numFmt w:val="bullet"/>
      <w:lvlText w:val="•"/>
      <w:lvlJc w:val="left"/>
      <w:pPr>
        <w:ind w:left="6273" w:hanging="425"/>
      </w:pPr>
      <w:rPr>
        <w:rFonts w:hint="default"/>
        <w:lang w:val="ru-RU" w:eastAsia="en-US" w:bidi="ar-SA"/>
      </w:rPr>
    </w:lvl>
    <w:lvl w:ilvl="6" w:tplc="3896580A">
      <w:numFmt w:val="bullet"/>
      <w:lvlText w:val="•"/>
      <w:lvlJc w:val="left"/>
      <w:pPr>
        <w:ind w:left="7163" w:hanging="425"/>
      </w:pPr>
      <w:rPr>
        <w:rFonts w:hint="default"/>
        <w:lang w:val="ru-RU" w:eastAsia="en-US" w:bidi="ar-SA"/>
      </w:rPr>
    </w:lvl>
    <w:lvl w:ilvl="7" w:tplc="F4CCB860">
      <w:numFmt w:val="bullet"/>
      <w:lvlText w:val="•"/>
      <w:lvlJc w:val="left"/>
      <w:pPr>
        <w:ind w:left="8054" w:hanging="425"/>
      </w:pPr>
      <w:rPr>
        <w:rFonts w:hint="default"/>
        <w:lang w:val="ru-RU" w:eastAsia="en-US" w:bidi="ar-SA"/>
      </w:rPr>
    </w:lvl>
    <w:lvl w:ilvl="8" w:tplc="BD6204E6">
      <w:numFmt w:val="bullet"/>
      <w:lvlText w:val="•"/>
      <w:lvlJc w:val="left"/>
      <w:pPr>
        <w:ind w:left="8945" w:hanging="425"/>
      </w:pPr>
      <w:rPr>
        <w:rFonts w:hint="default"/>
        <w:lang w:val="ru-RU" w:eastAsia="en-US" w:bidi="ar-SA"/>
      </w:rPr>
    </w:lvl>
  </w:abstractNum>
  <w:abstractNum w:abstractNumId="22" w15:restartNumberingAfterBreak="0">
    <w:nsid w:val="3AC858CC"/>
    <w:multiLevelType w:val="hybridMultilevel"/>
    <w:tmpl w:val="3ADE9FE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3722283"/>
    <w:multiLevelType w:val="hybridMultilevel"/>
    <w:tmpl w:val="3A96EC80"/>
    <w:lvl w:ilvl="0" w:tplc="0C5C6F66">
      <w:start w:val="1"/>
      <w:numFmt w:val="decimal"/>
      <w:lvlText w:val="%1."/>
      <w:lvlJc w:val="left"/>
      <w:pPr>
        <w:ind w:left="692" w:hanging="360"/>
      </w:pPr>
      <w:rPr>
        <w:rFonts w:hint="default"/>
      </w:rPr>
    </w:lvl>
    <w:lvl w:ilvl="1" w:tplc="04190019" w:tentative="1">
      <w:start w:val="1"/>
      <w:numFmt w:val="lowerLetter"/>
      <w:lvlText w:val="%2."/>
      <w:lvlJc w:val="left"/>
      <w:pPr>
        <w:ind w:left="1412" w:hanging="360"/>
      </w:pPr>
    </w:lvl>
    <w:lvl w:ilvl="2" w:tplc="0419001B" w:tentative="1">
      <w:start w:val="1"/>
      <w:numFmt w:val="lowerRoman"/>
      <w:lvlText w:val="%3."/>
      <w:lvlJc w:val="right"/>
      <w:pPr>
        <w:ind w:left="2132" w:hanging="180"/>
      </w:pPr>
    </w:lvl>
    <w:lvl w:ilvl="3" w:tplc="0419000F" w:tentative="1">
      <w:start w:val="1"/>
      <w:numFmt w:val="decimal"/>
      <w:lvlText w:val="%4."/>
      <w:lvlJc w:val="left"/>
      <w:pPr>
        <w:ind w:left="2852" w:hanging="360"/>
      </w:pPr>
    </w:lvl>
    <w:lvl w:ilvl="4" w:tplc="04190019" w:tentative="1">
      <w:start w:val="1"/>
      <w:numFmt w:val="lowerLetter"/>
      <w:lvlText w:val="%5."/>
      <w:lvlJc w:val="left"/>
      <w:pPr>
        <w:ind w:left="3572" w:hanging="360"/>
      </w:pPr>
    </w:lvl>
    <w:lvl w:ilvl="5" w:tplc="0419001B" w:tentative="1">
      <w:start w:val="1"/>
      <w:numFmt w:val="lowerRoman"/>
      <w:lvlText w:val="%6."/>
      <w:lvlJc w:val="right"/>
      <w:pPr>
        <w:ind w:left="4292" w:hanging="180"/>
      </w:pPr>
    </w:lvl>
    <w:lvl w:ilvl="6" w:tplc="0419000F" w:tentative="1">
      <w:start w:val="1"/>
      <w:numFmt w:val="decimal"/>
      <w:lvlText w:val="%7."/>
      <w:lvlJc w:val="left"/>
      <w:pPr>
        <w:ind w:left="5012" w:hanging="360"/>
      </w:pPr>
    </w:lvl>
    <w:lvl w:ilvl="7" w:tplc="04190019" w:tentative="1">
      <w:start w:val="1"/>
      <w:numFmt w:val="lowerLetter"/>
      <w:lvlText w:val="%8."/>
      <w:lvlJc w:val="left"/>
      <w:pPr>
        <w:ind w:left="5732" w:hanging="360"/>
      </w:pPr>
    </w:lvl>
    <w:lvl w:ilvl="8" w:tplc="0419001B" w:tentative="1">
      <w:start w:val="1"/>
      <w:numFmt w:val="lowerRoman"/>
      <w:lvlText w:val="%9."/>
      <w:lvlJc w:val="right"/>
      <w:pPr>
        <w:ind w:left="6452" w:hanging="180"/>
      </w:pPr>
    </w:lvl>
  </w:abstractNum>
  <w:abstractNum w:abstractNumId="24" w15:restartNumberingAfterBreak="0">
    <w:nsid w:val="46F9762F"/>
    <w:multiLevelType w:val="hybridMultilevel"/>
    <w:tmpl w:val="ECAC17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E558EB"/>
    <w:multiLevelType w:val="hybridMultilevel"/>
    <w:tmpl w:val="552615F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C5688D"/>
    <w:multiLevelType w:val="hybridMultilevel"/>
    <w:tmpl w:val="646C11B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0981983"/>
    <w:multiLevelType w:val="hybridMultilevel"/>
    <w:tmpl w:val="F7900188"/>
    <w:lvl w:ilvl="0" w:tplc="2702DB0C">
      <w:start w:val="1"/>
      <w:numFmt w:val="decimal"/>
      <w:lvlText w:val="%1."/>
      <w:lvlJc w:val="left"/>
      <w:pPr>
        <w:ind w:left="105" w:hanging="181"/>
      </w:pPr>
      <w:rPr>
        <w:rFonts w:ascii="Times New Roman" w:eastAsia="Times New Roman" w:hAnsi="Times New Roman" w:cs="Times New Roman" w:hint="default"/>
        <w:w w:val="100"/>
        <w:sz w:val="22"/>
        <w:szCs w:val="22"/>
        <w:lang w:val="ru-RU" w:eastAsia="en-US" w:bidi="ar-SA"/>
      </w:rPr>
    </w:lvl>
    <w:lvl w:ilvl="1" w:tplc="F2427A8C">
      <w:numFmt w:val="bullet"/>
      <w:lvlText w:val="•"/>
      <w:lvlJc w:val="left"/>
      <w:pPr>
        <w:ind w:left="627" w:hanging="181"/>
      </w:pPr>
      <w:rPr>
        <w:rFonts w:hint="default"/>
        <w:lang w:val="ru-RU" w:eastAsia="en-US" w:bidi="ar-SA"/>
      </w:rPr>
    </w:lvl>
    <w:lvl w:ilvl="2" w:tplc="F090662A">
      <w:numFmt w:val="bullet"/>
      <w:lvlText w:val="•"/>
      <w:lvlJc w:val="left"/>
      <w:pPr>
        <w:ind w:left="1154" w:hanging="181"/>
      </w:pPr>
      <w:rPr>
        <w:rFonts w:hint="default"/>
        <w:lang w:val="ru-RU" w:eastAsia="en-US" w:bidi="ar-SA"/>
      </w:rPr>
    </w:lvl>
    <w:lvl w:ilvl="3" w:tplc="D848E530">
      <w:numFmt w:val="bullet"/>
      <w:lvlText w:val="•"/>
      <w:lvlJc w:val="left"/>
      <w:pPr>
        <w:ind w:left="1682" w:hanging="181"/>
      </w:pPr>
      <w:rPr>
        <w:rFonts w:hint="default"/>
        <w:lang w:val="ru-RU" w:eastAsia="en-US" w:bidi="ar-SA"/>
      </w:rPr>
    </w:lvl>
    <w:lvl w:ilvl="4" w:tplc="F64AFD94">
      <w:numFmt w:val="bullet"/>
      <w:lvlText w:val="•"/>
      <w:lvlJc w:val="left"/>
      <w:pPr>
        <w:ind w:left="2209" w:hanging="181"/>
      </w:pPr>
      <w:rPr>
        <w:rFonts w:hint="default"/>
        <w:lang w:val="ru-RU" w:eastAsia="en-US" w:bidi="ar-SA"/>
      </w:rPr>
    </w:lvl>
    <w:lvl w:ilvl="5" w:tplc="D7D00410">
      <w:numFmt w:val="bullet"/>
      <w:lvlText w:val="•"/>
      <w:lvlJc w:val="left"/>
      <w:pPr>
        <w:ind w:left="2737" w:hanging="181"/>
      </w:pPr>
      <w:rPr>
        <w:rFonts w:hint="default"/>
        <w:lang w:val="ru-RU" w:eastAsia="en-US" w:bidi="ar-SA"/>
      </w:rPr>
    </w:lvl>
    <w:lvl w:ilvl="6" w:tplc="48BA6C7C">
      <w:numFmt w:val="bullet"/>
      <w:lvlText w:val="•"/>
      <w:lvlJc w:val="left"/>
      <w:pPr>
        <w:ind w:left="3264" w:hanging="181"/>
      </w:pPr>
      <w:rPr>
        <w:rFonts w:hint="default"/>
        <w:lang w:val="ru-RU" w:eastAsia="en-US" w:bidi="ar-SA"/>
      </w:rPr>
    </w:lvl>
    <w:lvl w:ilvl="7" w:tplc="5D342830">
      <w:numFmt w:val="bullet"/>
      <w:lvlText w:val="•"/>
      <w:lvlJc w:val="left"/>
      <w:pPr>
        <w:ind w:left="3791" w:hanging="181"/>
      </w:pPr>
      <w:rPr>
        <w:rFonts w:hint="default"/>
        <w:lang w:val="ru-RU" w:eastAsia="en-US" w:bidi="ar-SA"/>
      </w:rPr>
    </w:lvl>
    <w:lvl w:ilvl="8" w:tplc="3E968400">
      <w:numFmt w:val="bullet"/>
      <w:lvlText w:val="•"/>
      <w:lvlJc w:val="left"/>
      <w:pPr>
        <w:ind w:left="4319" w:hanging="181"/>
      </w:pPr>
      <w:rPr>
        <w:rFonts w:hint="default"/>
        <w:lang w:val="ru-RU" w:eastAsia="en-US" w:bidi="ar-SA"/>
      </w:rPr>
    </w:lvl>
  </w:abstractNum>
  <w:abstractNum w:abstractNumId="28" w15:restartNumberingAfterBreak="0">
    <w:nsid w:val="5126649B"/>
    <w:multiLevelType w:val="hybridMultilevel"/>
    <w:tmpl w:val="AAE82C7C"/>
    <w:lvl w:ilvl="0" w:tplc="DE9CBB98">
      <w:start w:val="1"/>
      <w:numFmt w:val="decimal"/>
      <w:lvlText w:val="%1."/>
      <w:lvlJc w:val="left"/>
      <w:pPr>
        <w:ind w:left="2098" w:hanging="708"/>
      </w:pPr>
      <w:rPr>
        <w:rFonts w:ascii="Times New Roman" w:eastAsia="Times New Roman" w:hAnsi="Times New Roman" w:cs="Times New Roman" w:hint="default"/>
        <w:spacing w:val="0"/>
        <w:w w:val="100"/>
        <w:sz w:val="28"/>
        <w:szCs w:val="28"/>
        <w:lang w:val="ru-RU" w:eastAsia="en-US" w:bidi="ar-SA"/>
      </w:rPr>
    </w:lvl>
    <w:lvl w:ilvl="1" w:tplc="66C2756E">
      <w:numFmt w:val="bullet"/>
      <w:lvlText w:val="•"/>
      <w:lvlJc w:val="left"/>
      <w:pPr>
        <w:ind w:left="2962" w:hanging="708"/>
      </w:pPr>
      <w:rPr>
        <w:rFonts w:hint="default"/>
        <w:lang w:val="ru-RU" w:eastAsia="en-US" w:bidi="ar-SA"/>
      </w:rPr>
    </w:lvl>
    <w:lvl w:ilvl="2" w:tplc="62A49A4C">
      <w:numFmt w:val="bullet"/>
      <w:lvlText w:val="•"/>
      <w:lvlJc w:val="left"/>
      <w:pPr>
        <w:ind w:left="3825" w:hanging="708"/>
      </w:pPr>
      <w:rPr>
        <w:rFonts w:hint="default"/>
        <w:lang w:val="ru-RU" w:eastAsia="en-US" w:bidi="ar-SA"/>
      </w:rPr>
    </w:lvl>
    <w:lvl w:ilvl="3" w:tplc="F12CE308">
      <w:numFmt w:val="bullet"/>
      <w:lvlText w:val="•"/>
      <w:lvlJc w:val="left"/>
      <w:pPr>
        <w:ind w:left="4687" w:hanging="708"/>
      </w:pPr>
      <w:rPr>
        <w:rFonts w:hint="default"/>
        <w:lang w:val="ru-RU" w:eastAsia="en-US" w:bidi="ar-SA"/>
      </w:rPr>
    </w:lvl>
    <w:lvl w:ilvl="4" w:tplc="30D487F2">
      <w:numFmt w:val="bullet"/>
      <w:lvlText w:val="•"/>
      <w:lvlJc w:val="left"/>
      <w:pPr>
        <w:ind w:left="5550" w:hanging="708"/>
      </w:pPr>
      <w:rPr>
        <w:rFonts w:hint="default"/>
        <w:lang w:val="ru-RU" w:eastAsia="en-US" w:bidi="ar-SA"/>
      </w:rPr>
    </w:lvl>
    <w:lvl w:ilvl="5" w:tplc="D5080E4C">
      <w:numFmt w:val="bullet"/>
      <w:lvlText w:val="•"/>
      <w:lvlJc w:val="left"/>
      <w:pPr>
        <w:ind w:left="6413" w:hanging="708"/>
      </w:pPr>
      <w:rPr>
        <w:rFonts w:hint="default"/>
        <w:lang w:val="ru-RU" w:eastAsia="en-US" w:bidi="ar-SA"/>
      </w:rPr>
    </w:lvl>
    <w:lvl w:ilvl="6" w:tplc="B420CC66">
      <w:numFmt w:val="bullet"/>
      <w:lvlText w:val="•"/>
      <w:lvlJc w:val="left"/>
      <w:pPr>
        <w:ind w:left="7275" w:hanging="708"/>
      </w:pPr>
      <w:rPr>
        <w:rFonts w:hint="default"/>
        <w:lang w:val="ru-RU" w:eastAsia="en-US" w:bidi="ar-SA"/>
      </w:rPr>
    </w:lvl>
    <w:lvl w:ilvl="7" w:tplc="0D862AE0">
      <w:numFmt w:val="bullet"/>
      <w:lvlText w:val="•"/>
      <w:lvlJc w:val="left"/>
      <w:pPr>
        <w:ind w:left="8138" w:hanging="708"/>
      </w:pPr>
      <w:rPr>
        <w:rFonts w:hint="default"/>
        <w:lang w:val="ru-RU" w:eastAsia="en-US" w:bidi="ar-SA"/>
      </w:rPr>
    </w:lvl>
    <w:lvl w:ilvl="8" w:tplc="572E1480">
      <w:numFmt w:val="bullet"/>
      <w:lvlText w:val="•"/>
      <w:lvlJc w:val="left"/>
      <w:pPr>
        <w:ind w:left="9001" w:hanging="708"/>
      </w:pPr>
      <w:rPr>
        <w:rFonts w:hint="default"/>
        <w:lang w:val="ru-RU" w:eastAsia="en-US" w:bidi="ar-SA"/>
      </w:rPr>
    </w:lvl>
  </w:abstractNum>
  <w:abstractNum w:abstractNumId="29" w15:restartNumberingAfterBreak="0">
    <w:nsid w:val="53B163AE"/>
    <w:multiLevelType w:val="hybridMultilevel"/>
    <w:tmpl w:val="91169F44"/>
    <w:lvl w:ilvl="0" w:tplc="786A10CA">
      <w:numFmt w:val="bullet"/>
      <w:lvlText w:val="-"/>
      <w:lvlJc w:val="left"/>
      <w:pPr>
        <w:ind w:left="1402" w:hanging="360"/>
      </w:pPr>
      <w:rPr>
        <w:rFonts w:ascii="Courier New" w:eastAsia="Courier New" w:hAnsi="Courier New" w:cs="Courier New" w:hint="default"/>
        <w:w w:val="100"/>
        <w:sz w:val="28"/>
        <w:szCs w:val="28"/>
        <w:lang w:val="ru-RU" w:eastAsia="en-US" w:bidi="ar-SA"/>
      </w:rPr>
    </w:lvl>
    <w:lvl w:ilvl="1" w:tplc="670CCE74">
      <w:numFmt w:val="bullet"/>
      <w:lvlText w:val="•"/>
      <w:lvlJc w:val="left"/>
      <w:pPr>
        <w:ind w:left="2332" w:hanging="360"/>
      </w:pPr>
      <w:rPr>
        <w:rFonts w:hint="default"/>
        <w:lang w:val="ru-RU" w:eastAsia="en-US" w:bidi="ar-SA"/>
      </w:rPr>
    </w:lvl>
    <w:lvl w:ilvl="2" w:tplc="F41095E0">
      <w:numFmt w:val="bullet"/>
      <w:lvlText w:val="•"/>
      <w:lvlJc w:val="left"/>
      <w:pPr>
        <w:ind w:left="3265" w:hanging="360"/>
      </w:pPr>
      <w:rPr>
        <w:rFonts w:hint="default"/>
        <w:lang w:val="ru-RU" w:eastAsia="en-US" w:bidi="ar-SA"/>
      </w:rPr>
    </w:lvl>
    <w:lvl w:ilvl="3" w:tplc="5A0A88E0">
      <w:numFmt w:val="bullet"/>
      <w:lvlText w:val="•"/>
      <w:lvlJc w:val="left"/>
      <w:pPr>
        <w:ind w:left="4197" w:hanging="360"/>
      </w:pPr>
      <w:rPr>
        <w:rFonts w:hint="default"/>
        <w:lang w:val="ru-RU" w:eastAsia="en-US" w:bidi="ar-SA"/>
      </w:rPr>
    </w:lvl>
    <w:lvl w:ilvl="4" w:tplc="6CCC5F36">
      <w:numFmt w:val="bullet"/>
      <w:lvlText w:val="•"/>
      <w:lvlJc w:val="left"/>
      <w:pPr>
        <w:ind w:left="5130" w:hanging="360"/>
      </w:pPr>
      <w:rPr>
        <w:rFonts w:hint="default"/>
        <w:lang w:val="ru-RU" w:eastAsia="en-US" w:bidi="ar-SA"/>
      </w:rPr>
    </w:lvl>
    <w:lvl w:ilvl="5" w:tplc="1BC8433E">
      <w:numFmt w:val="bullet"/>
      <w:lvlText w:val="•"/>
      <w:lvlJc w:val="left"/>
      <w:pPr>
        <w:ind w:left="6063" w:hanging="360"/>
      </w:pPr>
      <w:rPr>
        <w:rFonts w:hint="default"/>
        <w:lang w:val="ru-RU" w:eastAsia="en-US" w:bidi="ar-SA"/>
      </w:rPr>
    </w:lvl>
    <w:lvl w:ilvl="6" w:tplc="32AA0E9A">
      <w:numFmt w:val="bullet"/>
      <w:lvlText w:val="•"/>
      <w:lvlJc w:val="left"/>
      <w:pPr>
        <w:ind w:left="6995" w:hanging="360"/>
      </w:pPr>
      <w:rPr>
        <w:rFonts w:hint="default"/>
        <w:lang w:val="ru-RU" w:eastAsia="en-US" w:bidi="ar-SA"/>
      </w:rPr>
    </w:lvl>
    <w:lvl w:ilvl="7" w:tplc="9222B1F4">
      <w:numFmt w:val="bullet"/>
      <w:lvlText w:val="•"/>
      <w:lvlJc w:val="left"/>
      <w:pPr>
        <w:ind w:left="7928" w:hanging="360"/>
      </w:pPr>
      <w:rPr>
        <w:rFonts w:hint="default"/>
        <w:lang w:val="ru-RU" w:eastAsia="en-US" w:bidi="ar-SA"/>
      </w:rPr>
    </w:lvl>
    <w:lvl w:ilvl="8" w:tplc="7322690A">
      <w:numFmt w:val="bullet"/>
      <w:lvlText w:val="•"/>
      <w:lvlJc w:val="left"/>
      <w:pPr>
        <w:ind w:left="8861" w:hanging="360"/>
      </w:pPr>
      <w:rPr>
        <w:rFonts w:hint="default"/>
        <w:lang w:val="ru-RU" w:eastAsia="en-US" w:bidi="ar-SA"/>
      </w:rPr>
    </w:lvl>
  </w:abstractNum>
  <w:abstractNum w:abstractNumId="30" w15:restartNumberingAfterBreak="0">
    <w:nsid w:val="579656DB"/>
    <w:multiLevelType w:val="hybridMultilevel"/>
    <w:tmpl w:val="2E249BEC"/>
    <w:lvl w:ilvl="0" w:tplc="30440894">
      <w:start w:val="1"/>
      <w:numFmt w:val="decimal"/>
      <w:lvlText w:val="%1."/>
      <w:lvlJc w:val="left"/>
      <w:pPr>
        <w:ind w:left="1814" w:hanging="425"/>
      </w:pPr>
      <w:rPr>
        <w:rFonts w:ascii="Times New Roman" w:eastAsia="Times New Roman" w:hAnsi="Times New Roman" w:cs="Times New Roman" w:hint="default"/>
        <w:spacing w:val="0"/>
        <w:w w:val="100"/>
        <w:sz w:val="28"/>
        <w:szCs w:val="28"/>
        <w:lang w:val="ru-RU" w:eastAsia="en-US" w:bidi="ar-SA"/>
      </w:rPr>
    </w:lvl>
    <w:lvl w:ilvl="1" w:tplc="7E005F5C">
      <w:numFmt w:val="bullet"/>
      <w:lvlText w:val="•"/>
      <w:lvlJc w:val="left"/>
      <w:pPr>
        <w:ind w:left="2710" w:hanging="425"/>
      </w:pPr>
      <w:rPr>
        <w:rFonts w:hint="default"/>
        <w:lang w:val="ru-RU" w:eastAsia="en-US" w:bidi="ar-SA"/>
      </w:rPr>
    </w:lvl>
    <w:lvl w:ilvl="2" w:tplc="C8F278F2">
      <w:numFmt w:val="bullet"/>
      <w:lvlText w:val="•"/>
      <w:lvlJc w:val="left"/>
      <w:pPr>
        <w:ind w:left="3601" w:hanging="425"/>
      </w:pPr>
      <w:rPr>
        <w:rFonts w:hint="default"/>
        <w:lang w:val="ru-RU" w:eastAsia="en-US" w:bidi="ar-SA"/>
      </w:rPr>
    </w:lvl>
    <w:lvl w:ilvl="3" w:tplc="3B18971A">
      <w:numFmt w:val="bullet"/>
      <w:lvlText w:val="•"/>
      <w:lvlJc w:val="left"/>
      <w:pPr>
        <w:ind w:left="4491" w:hanging="425"/>
      </w:pPr>
      <w:rPr>
        <w:rFonts w:hint="default"/>
        <w:lang w:val="ru-RU" w:eastAsia="en-US" w:bidi="ar-SA"/>
      </w:rPr>
    </w:lvl>
    <w:lvl w:ilvl="4" w:tplc="48B6C7E4">
      <w:numFmt w:val="bullet"/>
      <w:lvlText w:val="•"/>
      <w:lvlJc w:val="left"/>
      <w:pPr>
        <w:ind w:left="5382" w:hanging="425"/>
      </w:pPr>
      <w:rPr>
        <w:rFonts w:hint="default"/>
        <w:lang w:val="ru-RU" w:eastAsia="en-US" w:bidi="ar-SA"/>
      </w:rPr>
    </w:lvl>
    <w:lvl w:ilvl="5" w:tplc="F9FE0EC6">
      <w:numFmt w:val="bullet"/>
      <w:lvlText w:val="•"/>
      <w:lvlJc w:val="left"/>
      <w:pPr>
        <w:ind w:left="6273" w:hanging="425"/>
      </w:pPr>
      <w:rPr>
        <w:rFonts w:hint="default"/>
        <w:lang w:val="ru-RU" w:eastAsia="en-US" w:bidi="ar-SA"/>
      </w:rPr>
    </w:lvl>
    <w:lvl w:ilvl="6" w:tplc="3896580A">
      <w:numFmt w:val="bullet"/>
      <w:lvlText w:val="•"/>
      <w:lvlJc w:val="left"/>
      <w:pPr>
        <w:ind w:left="7163" w:hanging="425"/>
      </w:pPr>
      <w:rPr>
        <w:rFonts w:hint="default"/>
        <w:lang w:val="ru-RU" w:eastAsia="en-US" w:bidi="ar-SA"/>
      </w:rPr>
    </w:lvl>
    <w:lvl w:ilvl="7" w:tplc="F4CCB860">
      <w:numFmt w:val="bullet"/>
      <w:lvlText w:val="•"/>
      <w:lvlJc w:val="left"/>
      <w:pPr>
        <w:ind w:left="8054" w:hanging="425"/>
      </w:pPr>
      <w:rPr>
        <w:rFonts w:hint="default"/>
        <w:lang w:val="ru-RU" w:eastAsia="en-US" w:bidi="ar-SA"/>
      </w:rPr>
    </w:lvl>
    <w:lvl w:ilvl="8" w:tplc="BD6204E6">
      <w:numFmt w:val="bullet"/>
      <w:lvlText w:val="•"/>
      <w:lvlJc w:val="left"/>
      <w:pPr>
        <w:ind w:left="8945" w:hanging="425"/>
      </w:pPr>
      <w:rPr>
        <w:rFonts w:hint="default"/>
        <w:lang w:val="ru-RU" w:eastAsia="en-US" w:bidi="ar-SA"/>
      </w:rPr>
    </w:lvl>
  </w:abstractNum>
  <w:abstractNum w:abstractNumId="31" w15:restartNumberingAfterBreak="0">
    <w:nsid w:val="66F46E07"/>
    <w:multiLevelType w:val="hybridMultilevel"/>
    <w:tmpl w:val="48D691D6"/>
    <w:lvl w:ilvl="0" w:tplc="42D2E5FE">
      <w:start w:val="1"/>
      <w:numFmt w:val="decimal"/>
      <w:lvlText w:val="%1."/>
      <w:lvlJc w:val="left"/>
      <w:pPr>
        <w:ind w:left="682" w:hanging="339"/>
      </w:pPr>
      <w:rPr>
        <w:rFonts w:ascii="Times New Roman" w:eastAsia="Times New Roman" w:hAnsi="Times New Roman" w:cs="Times New Roman" w:hint="default"/>
        <w:w w:val="100"/>
        <w:sz w:val="28"/>
        <w:szCs w:val="28"/>
        <w:lang w:val="ru-RU" w:eastAsia="en-US" w:bidi="ar-SA"/>
      </w:rPr>
    </w:lvl>
    <w:lvl w:ilvl="1" w:tplc="E60E3568">
      <w:numFmt w:val="bullet"/>
      <w:lvlText w:val="•"/>
      <w:lvlJc w:val="left"/>
      <w:pPr>
        <w:ind w:left="1684" w:hanging="339"/>
      </w:pPr>
      <w:rPr>
        <w:rFonts w:hint="default"/>
        <w:lang w:val="ru-RU" w:eastAsia="en-US" w:bidi="ar-SA"/>
      </w:rPr>
    </w:lvl>
    <w:lvl w:ilvl="2" w:tplc="393E697E">
      <w:numFmt w:val="bullet"/>
      <w:lvlText w:val="•"/>
      <w:lvlJc w:val="left"/>
      <w:pPr>
        <w:ind w:left="2689" w:hanging="339"/>
      </w:pPr>
      <w:rPr>
        <w:rFonts w:hint="default"/>
        <w:lang w:val="ru-RU" w:eastAsia="en-US" w:bidi="ar-SA"/>
      </w:rPr>
    </w:lvl>
    <w:lvl w:ilvl="3" w:tplc="76003FD2">
      <w:numFmt w:val="bullet"/>
      <w:lvlText w:val="•"/>
      <w:lvlJc w:val="left"/>
      <w:pPr>
        <w:ind w:left="3693" w:hanging="339"/>
      </w:pPr>
      <w:rPr>
        <w:rFonts w:hint="default"/>
        <w:lang w:val="ru-RU" w:eastAsia="en-US" w:bidi="ar-SA"/>
      </w:rPr>
    </w:lvl>
    <w:lvl w:ilvl="4" w:tplc="B032FA92">
      <w:numFmt w:val="bullet"/>
      <w:lvlText w:val="•"/>
      <w:lvlJc w:val="left"/>
      <w:pPr>
        <w:ind w:left="4698" w:hanging="339"/>
      </w:pPr>
      <w:rPr>
        <w:rFonts w:hint="default"/>
        <w:lang w:val="ru-RU" w:eastAsia="en-US" w:bidi="ar-SA"/>
      </w:rPr>
    </w:lvl>
    <w:lvl w:ilvl="5" w:tplc="3B5ED3A0">
      <w:numFmt w:val="bullet"/>
      <w:lvlText w:val="•"/>
      <w:lvlJc w:val="left"/>
      <w:pPr>
        <w:ind w:left="5703" w:hanging="339"/>
      </w:pPr>
      <w:rPr>
        <w:rFonts w:hint="default"/>
        <w:lang w:val="ru-RU" w:eastAsia="en-US" w:bidi="ar-SA"/>
      </w:rPr>
    </w:lvl>
    <w:lvl w:ilvl="6" w:tplc="5AB8B846">
      <w:numFmt w:val="bullet"/>
      <w:lvlText w:val="•"/>
      <w:lvlJc w:val="left"/>
      <w:pPr>
        <w:ind w:left="6707" w:hanging="339"/>
      </w:pPr>
      <w:rPr>
        <w:rFonts w:hint="default"/>
        <w:lang w:val="ru-RU" w:eastAsia="en-US" w:bidi="ar-SA"/>
      </w:rPr>
    </w:lvl>
    <w:lvl w:ilvl="7" w:tplc="CF1E36F4">
      <w:numFmt w:val="bullet"/>
      <w:lvlText w:val="•"/>
      <w:lvlJc w:val="left"/>
      <w:pPr>
        <w:ind w:left="7712" w:hanging="339"/>
      </w:pPr>
      <w:rPr>
        <w:rFonts w:hint="default"/>
        <w:lang w:val="ru-RU" w:eastAsia="en-US" w:bidi="ar-SA"/>
      </w:rPr>
    </w:lvl>
    <w:lvl w:ilvl="8" w:tplc="A7F606BC">
      <w:numFmt w:val="bullet"/>
      <w:lvlText w:val="•"/>
      <w:lvlJc w:val="left"/>
      <w:pPr>
        <w:ind w:left="8717" w:hanging="339"/>
      </w:pPr>
      <w:rPr>
        <w:rFonts w:hint="default"/>
        <w:lang w:val="ru-RU" w:eastAsia="en-US" w:bidi="ar-SA"/>
      </w:rPr>
    </w:lvl>
  </w:abstractNum>
  <w:abstractNum w:abstractNumId="32" w15:restartNumberingAfterBreak="0">
    <w:nsid w:val="6AA91ADB"/>
    <w:multiLevelType w:val="multilevel"/>
    <w:tmpl w:val="A0126A3C"/>
    <w:lvl w:ilvl="0">
      <w:start w:val="10"/>
      <w:numFmt w:val="decimal"/>
      <w:lvlText w:val="%1."/>
      <w:lvlJc w:val="left"/>
      <w:pPr>
        <w:ind w:left="682" w:hanging="708"/>
      </w:pPr>
      <w:rPr>
        <w:rFonts w:ascii="Times New Roman" w:eastAsia="Times New Roman" w:hAnsi="Times New Roman" w:cs="Times New Roman" w:hint="default"/>
        <w:b/>
        <w:bCs/>
        <w:spacing w:val="0"/>
        <w:w w:val="100"/>
        <w:sz w:val="28"/>
        <w:szCs w:val="28"/>
        <w:lang w:val="ru-RU" w:eastAsia="en-US" w:bidi="ar-SA"/>
      </w:rPr>
    </w:lvl>
    <w:lvl w:ilvl="1">
      <w:start w:val="1"/>
      <w:numFmt w:val="decimal"/>
      <w:lvlText w:val="%1.%2."/>
      <w:lvlJc w:val="left"/>
      <w:pPr>
        <w:ind w:left="2020" w:hanging="631"/>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2987" w:hanging="631"/>
      </w:pPr>
      <w:rPr>
        <w:rFonts w:hint="default"/>
        <w:lang w:val="ru-RU" w:eastAsia="en-US" w:bidi="ar-SA"/>
      </w:rPr>
    </w:lvl>
    <w:lvl w:ilvl="3">
      <w:numFmt w:val="bullet"/>
      <w:lvlText w:val="•"/>
      <w:lvlJc w:val="left"/>
      <w:pPr>
        <w:ind w:left="3954" w:hanging="631"/>
      </w:pPr>
      <w:rPr>
        <w:rFonts w:hint="default"/>
        <w:lang w:val="ru-RU" w:eastAsia="en-US" w:bidi="ar-SA"/>
      </w:rPr>
    </w:lvl>
    <w:lvl w:ilvl="4">
      <w:numFmt w:val="bullet"/>
      <w:lvlText w:val="•"/>
      <w:lvlJc w:val="left"/>
      <w:pPr>
        <w:ind w:left="4922" w:hanging="631"/>
      </w:pPr>
      <w:rPr>
        <w:rFonts w:hint="default"/>
        <w:lang w:val="ru-RU" w:eastAsia="en-US" w:bidi="ar-SA"/>
      </w:rPr>
    </w:lvl>
    <w:lvl w:ilvl="5">
      <w:numFmt w:val="bullet"/>
      <w:lvlText w:val="•"/>
      <w:lvlJc w:val="left"/>
      <w:pPr>
        <w:ind w:left="5889" w:hanging="631"/>
      </w:pPr>
      <w:rPr>
        <w:rFonts w:hint="default"/>
        <w:lang w:val="ru-RU" w:eastAsia="en-US" w:bidi="ar-SA"/>
      </w:rPr>
    </w:lvl>
    <w:lvl w:ilvl="6">
      <w:numFmt w:val="bullet"/>
      <w:lvlText w:val="•"/>
      <w:lvlJc w:val="left"/>
      <w:pPr>
        <w:ind w:left="6856" w:hanging="631"/>
      </w:pPr>
      <w:rPr>
        <w:rFonts w:hint="default"/>
        <w:lang w:val="ru-RU" w:eastAsia="en-US" w:bidi="ar-SA"/>
      </w:rPr>
    </w:lvl>
    <w:lvl w:ilvl="7">
      <w:numFmt w:val="bullet"/>
      <w:lvlText w:val="•"/>
      <w:lvlJc w:val="left"/>
      <w:pPr>
        <w:ind w:left="7824" w:hanging="631"/>
      </w:pPr>
      <w:rPr>
        <w:rFonts w:hint="default"/>
        <w:lang w:val="ru-RU" w:eastAsia="en-US" w:bidi="ar-SA"/>
      </w:rPr>
    </w:lvl>
    <w:lvl w:ilvl="8">
      <w:numFmt w:val="bullet"/>
      <w:lvlText w:val="•"/>
      <w:lvlJc w:val="left"/>
      <w:pPr>
        <w:ind w:left="8791" w:hanging="631"/>
      </w:pPr>
      <w:rPr>
        <w:rFonts w:hint="default"/>
        <w:lang w:val="ru-RU" w:eastAsia="en-US" w:bidi="ar-SA"/>
      </w:rPr>
    </w:lvl>
  </w:abstractNum>
  <w:abstractNum w:abstractNumId="33" w15:restartNumberingAfterBreak="0">
    <w:nsid w:val="6BA27A6E"/>
    <w:multiLevelType w:val="multilevel"/>
    <w:tmpl w:val="D8B2E680"/>
    <w:lvl w:ilvl="0">
      <w:start w:val="8"/>
      <w:numFmt w:val="decimal"/>
      <w:lvlText w:val="%1."/>
      <w:lvlJc w:val="left"/>
      <w:pPr>
        <w:ind w:left="682" w:hanging="405"/>
      </w:pPr>
      <w:rPr>
        <w:rFonts w:ascii="Times New Roman" w:eastAsia="Times New Roman" w:hAnsi="Times New Roman" w:cs="Times New Roman" w:hint="default"/>
        <w:b/>
        <w:bCs/>
        <w:w w:val="100"/>
        <w:sz w:val="28"/>
        <w:szCs w:val="28"/>
        <w:lang w:val="ru-RU" w:eastAsia="en-US" w:bidi="ar-SA"/>
      </w:rPr>
    </w:lvl>
    <w:lvl w:ilvl="1">
      <w:start w:val="1"/>
      <w:numFmt w:val="decimal"/>
      <w:lvlText w:val="%1.%2."/>
      <w:lvlJc w:val="left"/>
      <w:pPr>
        <w:ind w:left="1769" w:hanging="493"/>
      </w:pPr>
      <w:rPr>
        <w:rFonts w:ascii="Times New Roman" w:eastAsia="Times New Roman" w:hAnsi="Times New Roman" w:cs="Times New Roman" w:hint="default"/>
        <w:b/>
        <w:bCs/>
        <w:w w:val="100"/>
        <w:sz w:val="28"/>
        <w:szCs w:val="28"/>
        <w:u w:val="thick" w:color="000000"/>
        <w:lang w:val="ru-RU" w:eastAsia="en-US" w:bidi="ar-SA"/>
      </w:rPr>
    </w:lvl>
    <w:lvl w:ilvl="2">
      <w:numFmt w:val="bullet"/>
      <w:lvlText w:val="•"/>
      <w:lvlJc w:val="left"/>
      <w:pPr>
        <w:ind w:left="2862" w:hanging="493"/>
      </w:pPr>
      <w:rPr>
        <w:rFonts w:hint="default"/>
        <w:lang w:val="ru-RU" w:eastAsia="en-US" w:bidi="ar-SA"/>
      </w:rPr>
    </w:lvl>
    <w:lvl w:ilvl="3">
      <w:numFmt w:val="bullet"/>
      <w:lvlText w:val="•"/>
      <w:lvlJc w:val="left"/>
      <w:pPr>
        <w:ind w:left="3845" w:hanging="493"/>
      </w:pPr>
      <w:rPr>
        <w:rFonts w:hint="default"/>
        <w:lang w:val="ru-RU" w:eastAsia="en-US" w:bidi="ar-SA"/>
      </w:rPr>
    </w:lvl>
    <w:lvl w:ilvl="4">
      <w:numFmt w:val="bullet"/>
      <w:lvlText w:val="•"/>
      <w:lvlJc w:val="left"/>
      <w:pPr>
        <w:ind w:left="4828" w:hanging="493"/>
      </w:pPr>
      <w:rPr>
        <w:rFonts w:hint="default"/>
        <w:lang w:val="ru-RU" w:eastAsia="en-US" w:bidi="ar-SA"/>
      </w:rPr>
    </w:lvl>
    <w:lvl w:ilvl="5">
      <w:numFmt w:val="bullet"/>
      <w:lvlText w:val="•"/>
      <w:lvlJc w:val="left"/>
      <w:pPr>
        <w:ind w:left="5811" w:hanging="493"/>
      </w:pPr>
      <w:rPr>
        <w:rFonts w:hint="default"/>
        <w:lang w:val="ru-RU" w:eastAsia="en-US" w:bidi="ar-SA"/>
      </w:rPr>
    </w:lvl>
    <w:lvl w:ilvl="6">
      <w:numFmt w:val="bullet"/>
      <w:lvlText w:val="•"/>
      <w:lvlJc w:val="left"/>
      <w:pPr>
        <w:ind w:left="6794" w:hanging="493"/>
      </w:pPr>
      <w:rPr>
        <w:rFonts w:hint="default"/>
        <w:lang w:val="ru-RU" w:eastAsia="en-US" w:bidi="ar-SA"/>
      </w:rPr>
    </w:lvl>
    <w:lvl w:ilvl="7">
      <w:numFmt w:val="bullet"/>
      <w:lvlText w:val="•"/>
      <w:lvlJc w:val="left"/>
      <w:pPr>
        <w:ind w:left="7777" w:hanging="493"/>
      </w:pPr>
      <w:rPr>
        <w:rFonts w:hint="default"/>
        <w:lang w:val="ru-RU" w:eastAsia="en-US" w:bidi="ar-SA"/>
      </w:rPr>
    </w:lvl>
    <w:lvl w:ilvl="8">
      <w:numFmt w:val="bullet"/>
      <w:lvlText w:val="•"/>
      <w:lvlJc w:val="left"/>
      <w:pPr>
        <w:ind w:left="8760" w:hanging="493"/>
      </w:pPr>
      <w:rPr>
        <w:rFonts w:hint="default"/>
        <w:lang w:val="ru-RU" w:eastAsia="en-US" w:bidi="ar-SA"/>
      </w:rPr>
    </w:lvl>
  </w:abstractNum>
  <w:abstractNum w:abstractNumId="34"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5657C1E"/>
    <w:multiLevelType w:val="hybridMultilevel"/>
    <w:tmpl w:val="998C14D2"/>
    <w:lvl w:ilvl="0" w:tplc="25EC188C">
      <w:numFmt w:val="bullet"/>
      <w:lvlText w:val="-"/>
      <w:lvlJc w:val="left"/>
      <w:pPr>
        <w:ind w:left="682" w:hanging="140"/>
      </w:pPr>
      <w:rPr>
        <w:rFonts w:hint="default"/>
        <w:w w:val="99"/>
        <w:lang w:val="ru-RU" w:eastAsia="en-US" w:bidi="ar-SA"/>
      </w:rPr>
    </w:lvl>
    <w:lvl w:ilvl="1" w:tplc="F2E020FE">
      <w:numFmt w:val="bullet"/>
      <w:lvlText w:val="•"/>
      <w:lvlJc w:val="left"/>
      <w:pPr>
        <w:ind w:left="1684" w:hanging="140"/>
      </w:pPr>
      <w:rPr>
        <w:rFonts w:hint="default"/>
        <w:lang w:val="ru-RU" w:eastAsia="en-US" w:bidi="ar-SA"/>
      </w:rPr>
    </w:lvl>
    <w:lvl w:ilvl="2" w:tplc="F508FDC6">
      <w:numFmt w:val="bullet"/>
      <w:lvlText w:val="•"/>
      <w:lvlJc w:val="left"/>
      <w:pPr>
        <w:ind w:left="2689" w:hanging="140"/>
      </w:pPr>
      <w:rPr>
        <w:rFonts w:hint="default"/>
        <w:lang w:val="ru-RU" w:eastAsia="en-US" w:bidi="ar-SA"/>
      </w:rPr>
    </w:lvl>
    <w:lvl w:ilvl="3" w:tplc="306AAD9C">
      <w:numFmt w:val="bullet"/>
      <w:lvlText w:val="•"/>
      <w:lvlJc w:val="left"/>
      <w:pPr>
        <w:ind w:left="3693" w:hanging="140"/>
      </w:pPr>
      <w:rPr>
        <w:rFonts w:hint="default"/>
        <w:lang w:val="ru-RU" w:eastAsia="en-US" w:bidi="ar-SA"/>
      </w:rPr>
    </w:lvl>
    <w:lvl w:ilvl="4" w:tplc="BF84D484">
      <w:numFmt w:val="bullet"/>
      <w:lvlText w:val="•"/>
      <w:lvlJc w:val="left"/>
      <w:pPr>
        <w:ind w:left="4698" w:hanging="140"/>
      </w:pPr>
      <w:rPr>
        <w:rFonts w:hint="default"/>
        <w:lang w:val="ru-RU" w:eastAsia="en-US" w:bidi="ar-SA"/>
      </w:rPr>
    </w:lvl>
    <w:lvl w:ilvl="5" w:tplc="6DF0E8E6">
      <w:numFmt w:val="bullet"/>
      <w:lvlText w:val="•"/>
      <w:lvlJc w:val="left"/>
      <w:pPr>
        <w:ind w:left="5703" w:hanging="140"/>
      </w:pPr>
      <w:rPr>
        <w:rFonts w:hint="default"/>
        <w:lang w:val="ru-RU" w:eastAsia="en-US" w:bidi="ar-SA"/>
      </w:rPr>
    </w:lvl>
    <w:lvl w:ilvl="6" w:tplc="3DC4D7BA">
      <w:numFmt w:val="bullet"/>
      <w:lvlText w:val="•"/>
      <w:lvlJc w:val="left"/>
      <w:pPr>
        <w:ind w:left="6707" w:hanging="140"/>
      </w:pPr>
      <w:rPr>
        <w:rFonts w:hint="default"/>
        <w:lang w:val="ru-RU" w:eastAsia="en-US" w:bidi="ar-SA"/>
      </w:rPr>
    </w:lvl>
    <w:lvl w:ilvl="7" w:tplc="8F02CA5C">
      <w:numFmt w:val="bullet"/>
      <w:lvlText w:val="•"/>
      <w:lvlJc w:val="left"/>
      <w:pPr>
        <w:ind w:left="7712" w:hanging="140"/>
      </w:pPr>
      <w:rPr>
        <w:rFonts w:hint="default"/>
        <w:lang w:val="ru-RU" w:eastAsia="en-US" w:bidi="ar-SA"/>
      </w:rPr>
    </w:lvl>
    <w:lvl w:ilvl="8" w:tplc="A9E4232E">
      <w:numFmt w:val="bullet"/>
      <w:lvlText w:val="•"/>
      <w:lvlJc w:val="left"/>
      <w:pPr>
        <w:ind w:left="8717" w:hanging="140"/>
      </w:pPr>
      <w:rPr>
        <w:rFonts w:hint="default"/>
        <w:lang w:val="ru-RU" w:eastAsia="en-US" w:bidi="ar-SA"/>
      </w:rPr>
    </w:lvl>
  </w:abstractNum>
  <w:abstractNum w:abstractNumId="36" w15:restartNumberingAfterBreak="0">
    <w:nsid w:val="77721146"/>
    <w:multiLevelType w:val="hybridMultilevel"/>
    <w:tmpl w:val="BE38FAB4"/>
    <w:lvl w:ilvl="0" w:tplc="0419000D">
      <w:start w:val="1"/>
      <w:numFmt w:val="bullet"/>
      <w:lvlText w:val=""/>
      <w:lvlJc w:val="left"/>
      <w:pPr>
        <w:ind w:left="620" w:hanging="360"/>
      </w:pPr>
      <w:rPr>
        <w:rFonts w:ascii="Wingdings" w:hAnsi="Wingdings" w:hint="default"/>
      </w:rPr>
    </w:lvl>
    <w:lvl w:ilvl="1" w:tplc="04190003" w:tentative="1">
      <w:start w:val="1"/>
      <w:numFmt w:val="bullet"/>
      <w:lvlText w:val="o"/>
      <w:lvlJc w:val="left"/>
      <w:pPr>
        <w:ind w:left="1340" w:hanging="360"/>
      </w:pPr>
      <w:rPr>
        <w:rFonts w:ascii="Courier New" w:hAnsi="Courier New" w:cs="Courier New" w:hint="default"/>
      </w:rPr>
    </w:lvl>
    <w:lvl w:ilvl="2" w:tplc="04190005" w:tentative="1">
      <w:start w:val="1"/>
      <w:numFmt w:val="bullet"/>
      <w:lvlText w:val=""/>
      <w:lvlJc w:val="left"/>
      <w:pPr>
        <w:ind w:left="2060" w:hanging="360"/>
      </w:pPr>
      <w:rPr>
        <w:rFonts w:ascii="Wingdings" w:hAnsi="Wingdings" w:hint="default"/>
      </w:rPr>
    </w:lvl>
    <w:lvl w:ilvl="3" w:tplc="04190001" w:tentative="1">
      <w:start w:val="1"/>
      <w:numFmt w:val="bullet"/>
      <w:lvlText w:val=""/>
      <w:lvlJc w:val="left"/>
      <w:pPr>
        <w:ind w:left="2780" w:hanging="360"/>
      </w:pPr>
      <w:rPr>
        <w:rFonts w:ascii="Symbol" w:hAnsi="Symbol" w:hint="default"/>
      </w:rPr>
    </w:lvl>
    <w:lvl w:ilvl="4" w:tplc="04190003" w:tentative="1">
      <w:start w:val="1"/>
      <w:numFmt w:val="bullet"/>
      <w:lvlText w:val="o"/>
      <w:lvlJc w:val="left"/>
      <w:pPr>
        <w:ind w:left="3500" w:hanging="360"/>
      </w:pPr>
      <w:rPr>
        <w:rFonts w:ascii="Courier New" w:hAnsi="Courier New" w:cs="Courier New" w:hint="default"/>
      </w:rPr>
    </w:lvl>
    <w:lvl w:ilvl="5" w:tplc="04190005" w:tentative="1">
      <w:start w:val="1"/>
      <w:numFmt w:val="bullet"/>
      <w:lvlText w:val=""/>
      <w:lvlJc w:val="left"/>
      <w:pPr>
        <w:ind w:left="4220" w:hanging="360"/>
      </w:pPr>
      <w:rPr>
        <w:rFonts w:ascii="Wingdings" w:hAnsi="Wingdings" w:hint="default"/>
      </w:rPr>
    </w:lvl>
    <w:lvl w:ilvl="6" w:tplc="04190001" w:tentative="1">
      <w:start w:val="1"/>
      <w:numFmt w:val="bullet"/>
      <w:lvlText w:val=""/>
      <w:lvlJc w:val="left"/>
      <w:pPr>
        <w:ind w:left="4940" w:hanging="360"/>
      </w:pPr>
      <w:rPr>
        <w:rFonts w:ascii="Symbol" w:hAnsi="Symbol" w:hint="default"/>
      </w:rPr>
    </w:lvl>
    <w:lvl w:ilvl="7" w:tplc="04190003" w:tentative="1">
      <w:start w:val="1"/>
      <w:numFmt w:val="bullet"/>
      <w:lvlText w:val="o"/>
      <w:lvlJc w:val="left"/>
      <w:pPr>
        <w:ind w:left="5660" w:hanging="360"/>
      </w:pPr>
      <w:rPr>
        <w:rFonts w:ascii="Courier New" w:hAnsi="Courier New" w:cs="Courier New" w:hint="default"/>
      </w:rPr>
    </w:lvl>
    <w:lvl w:ilvl="8" w:tplc="04190005" w:tentative="1">
      <w:start w:val="1"/>
      <w:numFmt w:val="bullet"/>
      <w:lvlText w:val=""/>
      <w:lvlJc w:val="left"/>
      <w:pPr>
        <w:ind w:left="6380" w:hanging="360"/>
      </w:pPr>
      <w:rPr>
        <w:rFonts w:ascii="Wingdings" w:hAnsi="Wingdings" w:hint="default"/>
      </w:rPr>
    </w:lvl>
  </w:abstractNum>
  <w:abstractNum w:abstractNumId="37" w15:restartNumberingAfterBreak="0">
    <w:nsid w:val="7831492D"/>
    <w:multiLevelType w:val="hybridMultilevel"/>
    <w:tmpl w:val="1924C5B2"/>
    <w:lvl w:ilvl="0" w:tplc="0419000D">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38" w15:restartNumberingAfterBreak="0">
    <w:nsid w:val="79C07B13"/>
    <w:multiLevelType w:val="hybridMultilevel"/>
    <w:tmpl w:val="8DF466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CDB1E56"/>
    <w:multiLevelType w:val="hybridMultilevel"/>
    <w:tmpl w:val="956AAA6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EFF547D"/>
    <w:multiLevelType w:val="hybridMultilevel"/>
    <w:tmpl w:val="2B466C20"/>
    <w:lvl w:ilvl="0" w:tplc="85604B0C">
      <w:start w:val="1"/>
      <w:numFmt w:val="decimal"/>
      <w:lvlText w:val="%1."/>
      <w:lvlJc w:val="left"/>
      <w:pPr>
        <w:ind w:left="623" w:hanging="227"/>
      </w:pPr>
      <w:rPr>
        <w:rFonts w:ascii="Times New Roman" w:eastAsia="Times New Roman" w:hAnsi="Times New Roman" w:cs="Times New Roman" w:hint="default"/>
        <w:color w:val="231F20"/>
        <w:w w:val="103"/>
        <w:sz w:val="20"/>
        <w:szCs w:val="20"/>
        <w:lang w:val="ru-RU" w:eastAsia="en-US" w:bidi="ar-SA"/>
      </w:rPr>
    </w:lvl>
    <w:lvl w:ilvl="1" w:tplc="9404C490">
      <w:numFmt w:val="bullet"/>
      <w:lvlText w:val="•"/>
      <w:lvlJc w:val="left"/>
      <w:pPr>
        <w:ind w:left="1209" w:hanging="227"/>
      </w:pPr>
      <w:rPr>
        <w:rFonts w:hint="default"/>
        <w:lang w:val="ru-RU" w:eastAsia="en-US" w:bidi="ar-SA"/>
      </w:rPr>
    </w:lvl>
    <w:lvl w:ilvl="2" w:tplc="6B2E4FEC">
      <w:numFmt w:val="bullet"/>
      <w:lvlText w:val="•"/>
      <w:lvlJc w:val="left"/>
      <w:pPr>
        <w:ind w:left="1798" w:hanging="227"/>
      </w:pPr>
      <w:rPr>
        <w:rFonts w:hint="default"/>
        <w:lang w:val="ru-RU" w:eastAsia="en-US" w:bidi="ar-SA"/>
      </w:rPr>
    </w:lvl>
    <w:lvl w:ilvl="3" w:tplc="76528430">
      <w:numFmt w:val="bullet"/>
      <w:lvlText w:val="•"/>
      <w:lvlJc w:val="left"/>
      <w:pPr>
        <w:ind w:left="2387" w:hanging="227"/>
      </w:pPr>
      <w:rPr>
        <w:rFonts w:hint="default"/>
        <w:lang w:val="ru-RU" w:eastAsia="en-US" w:bidi="ar-SA"/>
      </w:rPr>
    </w:lvl>
    <w:lvl w:ilvl="4" w:tplc="B3E4D4F4">
      <w:numFmt w:val="bullet"/>
      <w:lvlText w:val="•"/>
      <w:lvlJc w:val="left"/>
      <w:pPr>
        <w:ind w:left="2976" w:hanging="227"/>
      </w:pPr>
      <w:rPr>
        <w:rFonts w:hint="default"/>
        <w:lang w:val="ru-RU" w:eastAsia="en-US" w:bidi="ar-SA"/>
      </w:rPr>
    </w:lvl>
    <w:lvl w:ilvl="5" w:tplc="47BA269A">
      <w:numFmt w:val="bullet"/>
      <w:lvlText w:val="•"/>
      <w:lvlJc w:val="left"/>
      <w:pPr>
        <w:ind w:left="3565" w:hanging="227"/>
      </w:pPr>
      <w:rPr>
        <w:rFonts w:hint="default"/>
        <w:lang w:val="ru-RU" w:eastAsia="en-US" w:bidi="ar-SA"/>
      </w:rPr>
    </w:lvl>
    <w:lvl w:ilvl="6" w:tplc="69E013D4">
      <w:numFmt w:val="bullet"/>
      <w:lvlText w:val="•"/>
      <w:lvlJc w:val="left"/>
      <w:pPr>
        <w:ind w:left="4154" w:hanging="227"/>
      </w:pPr>
      <w:rPr>
        <w:rFonts w:hint="default"/>
        <w:lang w:val="ru-RU" w:eastAsia="en-US" w:bidi="ar-SA"/>
      </w:rPr>
    </w:lvl>
    <w:lvl w:ilvl="7" w:tplc="275C7E46">
      <w:numFmt w:val="bullet"/>
      <w:lvlText w:val="•"/>
      <w:lvlJc w:val="left"/>
      <w:pPr>
        <w:ind w:left="4743" w:hanging="227"/>
      </w:pPr>
      <w:rPr>
        <w:rFonts w:hint="default"/>
        <w:lang w:val="ru-RU" w:eastAsia="en-US" w:bidi="ar-SA"/>
      </w:rPr>
    </w:lvl>
    <w:lvl w:ilvl="8" w:tplc="D810827E">
      <w:numFmt w:val="bullet"/>
      <w:lvlText w:val="•"/>
      <w:lvlJc w:val="left"/>
      <w:pPr>
        <w:ind w:left="5332" w:hanging="227"/>
      </w:pPr>
      <w:rPr>
        <w:rFonts w:hint="default"/>
        <w:lang w:val="ru-RU" w:eastAsia="en-US" w:bidi="ar-SA"/>
      </w:rPr>
    </w:lvl>
  </w:abstractNum>
  <w:abstractNum w:abstractNumId="41" w15:restartNumberingAfterBreak="0">
    <w:nsid w:val="7FEA17DF"/>
    <w:multiLevelType w:val="hybridMultilevel"/>
    <w:tmpl w:val="07E08B58"/>
    <w:lvl w:ilvl="0" w:tplc="5044C7DA">
      <w:start w:val="1"/>
      <w:numFmt w:val="decimal"/>
      <w:lvlText w:val="%1)"/>
      <w:lvlJc w:val="left"/>
      <w:pPr>
        <w:ind w:left="107" w:hanging="365"/>
      </w:pPr>
      <w:rPr>
        <w:rFonts w:ascii="Times New Roman" w:eastAsia="Times New Roman" w:hAnsi="Times New Roman" w:cs="Times New Roman" w:hint="default"/>
        <w:w w:val="100"/>
        <w:sz w:val="22"/>
        <w:szCs w:val="22"/>
        <w:lang w:val="ru-RU" w:eastAsia="en-US" w:bidi="ar-SA"/>
      </w:rPr>
    </w:lvl>
    <w:lvl w:ilvl="1" w:tplc="71F2BC60">
      <w:numFmt w:val="bullet"/>
      <w:lvlText w:val="•"/>
      <w:lvlJc w:val="left"/>
      <w:pPr>
        <w:ind w:left="599" w:hanging="365"/>
      </w:pPr>
      <w:rPr>
        <w:rFonts w:hint="default"/>
        <w:lang w:val="ru-RU" w:eastAsia="en-US" w:bidi="ar-SA"/>
      </w:rPr>
    </w:lvl>
    <w:lvl w:ilvl="2" w:tplc="5178C4FE">
      <w:numFmt w:val="bullet"/>
      <w:lvlText w:val="•"/>
      <w:lvlJc w:val="left"/>
      <w:pPr>
        <w:ind w:left="1099" w:hanging="365"/>
      </w:pPr>
      <w:rPr>
        <w:rFonts w:hint="default"/>
        <w:lang w:val="ru-RU" w:eastAsia="en-US" w:bidi="ar-SA"/>
      </w:rPr>
    </w:lvl>
    <w:lvl w:ilvl="3" w:tplc="BBEA7DCA">
      <w:numFmt w:val="bullet"/>
      <w:lvlText w:val="•"/>
      <w:lvlJc w:val="left"/>
      <w:pPr>
        <w:ind w:left="1598" w:hanging="365"/>
      </w:pPr>
      <w:rPr>
        <w:rFonts w:hint="default"/>
        <w:lang w:val="ru-RU" w:eastAsia="en-US" w:bidi="ar-SA"/>
      </w:rPr>
    </w:lvl>
    <w:lvl w:ilvl="4" w:tplc="4E04541A">
      <w:numFmt w:val="bullet"/>
      <w:lvlText w:val="•"/>
      <w:lvlJc w:val="left"/>
      <w:pPr>
        <w:ind w:left="2098" w:hanging="365"/>
      </w:pPr>
      <w:rPr>
        <w:rFonts w:hint="default"/>
        <w:lang w:val="ru-RU" w:eastAsia="en-US" w:bidi="ar-SA"/>
      </w:rPr>
    </w:lvl>
    <w:lvl w:ilvl="5" w:tplc="04E2D33C">
      <w:numFmt w:val="bullet"/>
      <w:lvlText w:val="•"/>
      <w:lvlJc w:val="left"/>
      <w:pPr>
        <w:ind w:left="2598" w:hanging="365"/>
      </w:pPr>
      <w:rPr>
        <w:rFonts w:hint="default"/>
        <w:lang w:val="ru-RU" w:eastAsia="en-US" w:bidi="ar-SA"/>
      </w:rPr>
    </w:lvl>
    <w:lvl w:ilvl="6" w:tplc="3DD6AE74">
      <w:numFmt w:val="bullet"/>
      <w:lvlText w:val="•"/>
      <w:lvlJc w:val="left"/>
      <w:pPr>
        <w:ind w:left="3097" w:hanging="365"/>
      </w:pPr>
      <w:rPr>
        <w:rFonts w:hint="default"/>
        <w:lang w:val="ru-RU" w:eastAsia="en-US" w:bidi="ar-SA"/>
      </w:rPr>
    </w:lvl>
    <w:lvl w:ilvl="7" w:tplc="32E6F64C">
      <w:numFmt w:val="bullet"/>
      <w:lvlText w:val="•"/>
      <w:lvlJc w:val="left"/>
      <w:pPr>
        <w:ind w:left="3597" w:hanging="365"/>
      </w:pPr>
      <w:rPr>
        <w:rFonts w:hint="default"/>
        <w:lang w:val="ru-RU" w:eastAsia="en-US" w:bidi="ar-SA"/>
      </w:rPr>
    </w:lvl>
    <w:lvl w:ilvl="8" w:tplc="4A2CCF16">
      <w:numFmt w:val="bullet"/>
      <w:lvlText w:val="•"/>
      <w:lvlJc w:val="left"/>
      <w:pPr>
        <w:ind w:left="4096" w:hanging="365"/>
      </w:pPr>
      <w:rPr>
        <w:rFonts w:hint="default"/>
        <w:lang w:val="ru-RU" w:eastAsia="en-US" w:bidi="ar-SA"/>
      </w:rPr>
    </w:lvl>
  </w:abstractNum>
  <w:num w:numId="1">
    <w:abstractNumId w:val="18"/>
  </w:num>
  <w:num w:numId="2">
    <w:abstractNumId w:val="0"/>
  </w:num>
  <w:num w:numId="3">
    <w:abstractNumId w:val="17"/>
  </w:num>
  <w:num w:numId="4">
    <w:abstractNumId w:val="16"/>
  </w:num>
  <w:num w:numId="5">
    <w:abstractNumId w:val="34"/>
  </w:num>
  <w:num w:numId="6">
    <w:abstractNumId w:val="13"/>
  </w:num>
  <w:num w:numId="7">
    <w:abstractNumId w:val="1"/>
  </w:num>
  <w:num w:numId="8">
    <w:abstractNumId w:val="27"/>
  </w:num>
  <w:num w:numId="9">
    <w:abstractNumId w:val="23"/>
  </w:num>
  <w:num w:numId="10">
    <w:abstractNumId w:val="22"/>
  </w:num>
  <w:num w:numId="11">
    <w:abstractNumId w:val="39"/>
  </w:num>
  <w:num w:numId="12">
    <w:abstractNumId w:val="29"/>
  </w:num>
  <w:num w:numId="13">
    <w:abstractNumId w:val="7"/>
  </w:num>
  <w:num w:numId="14">
    <w:abstractNumId w:val="6"/>
  </w:num>
  <w:num w:numId="15">
    <w:abstractNumId w:val="41"/>
  </w:num>
  <w:num w:numId="16">
    <w:abstractNumId w:val="11"/>
  </w:num>
  <w:num w:numId="17">
    <w:abstractNumId w:val="14"/>
  </w:num>
  <w:num w:numId="18">
    <w:abstractNumId w:val="10"/>
  </w:num>
  <w:num w:numId="19">
    <w:abstractNumId w:val="28"/>
  </w:num>
  <w:num w:numId="20">
    <w:abstractNumId w:val="33"/>
  </w:num>
  <w:num w:numId="21">
    <w:abstractNumId w:val="35"/>
  </w:num>
  <w:num w:numId="22">
    <w:abstractNumId w:val="21"/>
  </w:num>
  <w:num w:numId="23">
    <w:abstractNumId w:val="25"/>
  </w:num>
  <w:num w:numId="24">
    <w:abstractNumId w:val="40"/>
  </w:num>
  <w:num w:numId="25">
    <w:abstractNumId w:val="20"/>
  </w:num>
  <w:num w:numId="26">
    <w:abstractNumId w:val="1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1"/>
  </w:num>
  <w:num w:numId="29">
    <w:abstractNumId w:val="32"/>
  </w:num>
  <w:num w:numId="30">
    <w:abstractNumId w:val="2"/>
  </w:num>
  <w:num w:numId="31">
    <w:abstractNumId w:val="38"/>
  </w:num>
  <w:num w:numId="32">
    <w:abstractNumId w:val="26"/>
  </w:num>
  <w:num w:numId="33">
    <w:abstractNumId w:val="3"/>
  </w:num>
  <w:num w:numId="34">
    <w:abstractNumId w:val="4"/>
  </w:num>
  <w:num w:numId="35">
    <w:abstractNumId w:val="37"/>
  </w:num>
  <w:num w:numId="36">
    <w:abstractNumId w:val="8"/>
  </w:num>
  <w:num w:numId="3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num>
  <w:num w:numId="39">
    <w:abstractNumId w:val="5"/>
  </w:num>
  <w:num w:numId="40">
    <w:abstractNumId w:val="12"/>
  </w:num>
  <w:num w:numId="41">
    <w:abstractNumId w:val="9"/>
  </w:num>
  <w:num w:numId="42">
    <w:abstractNumId w:val="21"/>
    <w:lvlOverride w:ilvl="0">
      <w:startOverride w:val="1"/>
    </w:lvlOverride>
    <w:lvlOverride w:ilvl="1"/>
    <w:lvlOverride w:ilvl="2"/>
    <w:lvlOverride w:ilvl="3"/>
    <w:lvlOverride w:ilvl="4"/>
    <w:lvlOverride w:ilvl="5"/>
    <w:lvlOverride w:ilvl="6"/>
    <w:lvlOverride w:ilvl="7"/>
    <w:lvlOverride w:ilvl="8"/>
  </w:num>
  <w:num w:numId="4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2F6"/>
    <w:rsid w:val="000032F1"/>
    <w:rsid w:val="00003954"/>
    <w:rsid w:val="0000431D"/>
    <w:rsid w:val="000054C1"/>
    <w:rsid w:val="000066F3"/>
    <w:rsid w:val="000102D3"/>
    <w:rsid w:val="000144C1"/>
    <w:rsid w:val="000155A8"/>
    <w:rsid w:val="00020114"/>
    <w:rsid w:val="00020D43"/>
    <w:rsid w:val="000218DE"/>
    <w:rsid w:val="00021BC4"/>
    <w:rsid w:val="00023E62"/>
    <w:rsid w:val="000246A3"/>
    <w:rsid w:val="00024D29"/>
    <w:rsid w:val="00024EEA"/>
    <w:rsid w:val="00026629"/>
    <w:rsid w:val="00026E9C"/>
    <w:rsid w:val="000307CC"/>
    <w:rsid w:val="000320EA"/>
    <w:rsid w:val="00033043"/>
    <w:rsid w:val="00033071"/>
    <w:rsid w:val="000362DD"/>
    <w:rsid w:val="00040937"/>
    <w:rsid w:val="00043041"/>
    <w:rsid w:val="00043D7D"/>
    <w:rsid w:val="000440A0"/>
    <w:rsid w:val="000441C1"/>
    <w:rsid w:val="000460EA"/>
    <w:rsid w:val="00047C02"/>
    <w:rsid w:val="000504F9"/>
    <w:rsid w:val="00053A89"/>
    <w:rsid w:val="0005480B"/>
    <w:rsid w:val="00055A09"/>
    <w:rsid w:val="00056998"/>
    <w:rsid w:val="00062785"/>
    <w:rsid w:val="00062A4B"/>
    <w:rsid w:val="000675D2"/>
    <w:rsid w:val="00070553"/>
    <w:rsid w:val="000742E0"/>
    <w:rsid w:val="0007490A"/>
    <w:rsid w:val="000750FB"/>
    <w:rsid w:val="00075A1A"/>
    <w:rsid w:val="00077264"/>
    <w:rsid w:val="000800A4"/>
    <w:rsid w:val="00080232"/>
    <w:rsid w:val="00081564"/>
    <w:rsid w:val="0008173A"/>
    <w:rsid w:val="00084BCA"/>
    <w:rsid w:val="000865A6"/>
    <w:rsid w:val="00087060"/>
    <w:rsid w:val="00087111"/>
    <w:rsid w:val="0009212A"/>
    <w:rsid w:val="0009329C"/>
    <w:rsid w:val="000932A8"/>
    <w:rsid w:val="00093636"/>
    <w:rsid w:val="0009374A"/>
    <w:rsid w:val="000948DB"/>
    <w:rsid w:val="000952AF"/>
    <w:rsid w:val="00095644"/>
    <w:rsid w:val="00095E79"/>
    <w:rsid w:val="000979E4"/>
    <w:rsid w:val="000A2B25"/>
    <w:rsid w:val="000A2CCD"/>
    <w:rsid w:val="000A61F1"/>
    <w:rsid w:val="000A7A18"/>
    <w:rsid w:val="000A7C7E"/>
    <w:rsid w:val="000B28B4"/>
    <w:rsid w:val="000B3D89"/>
    <w:rsid w:val="000B4265"/>
    <w:rsid w:val="000B77BA"/>
    <w:rsid w:val="000C190F"/>
    <w:rsid w:val="000C1AFD"/>
    <w:rsid w:val="000C22BD"/>
    <w:rsid w:val="000C517B"/>
    <w:rsid w:val="000C534D"/>
    <w:rsid w:val="000C5959"/>
    <w:rsid w:val="000C5D47"/>
    <w:rsid w:val="000D1088"/>
    <w:rsid w:val="000D2EC5"/>
    <w:rsid w:val="000D3504"/>
    <w:rsid w:val="000D477C"/>
    <w:rsid w:val="000D5438"/>
    <w:rsid w:val="000D59A0"/>
    <w:rsid w:val="000E0FF7"/>
    <w:rsid w:val="000E146E"/>
    <w:rsid w:val="000E2561"/>
    <w:rsid w:val="000E31BA"/>
    <w:rsid w:val="000F0C9A"/>
    <w:rsid w:val="000F11BD"/>
    <w:rsid w:val="000F2501"/>
    <w:rsid w:val="000F2FFB"/>
    <w:rsid w:val="000F4113"/>
    <w:rsid w:val="000F4243"/>
    <w:rsid w:val="000F69A4"/>
    <w:rsid w:val="000F6B54"/>
    <w:rsid w:val="001000D3"/>
    <w:rsid w:val="00100A19"/>
    <w:rsid w:val="001021E4"/>
    <w:rsid w:val="001034C8"/>
    <w:rsid w:val="001039AF"/>
    <w:rsid w:val="00103D5A"/>
    <w:rsid w:val="00103F59"/>
    <w:rsid w:val="001065DB"/>
    <w:rsid w:val="001074EA"/>
    <w:rsid w:val="00110B7D"/>
    <w:rsid w:val="00110F5C"/>
    <w:rsid w:val="00112BDF"/>
    <w:rsid w:val="00114EAC"/>
    <w:rsid w:val="00121560"/>
    <w:rsid w:val="00126DF0"/>
    <w:rsid w:val="00136583"/>
    <w:rsid w:val="00136931"/>
    <w:rsid w:val="00136DCA"/>
    <w:rsid w:val="00140A7B"/>
    <w:rsid w:val="00141137"/>
    <w:rsid w:val="00141622"/>
    <w:rsid w:val="00141BB7"/>
    <w:rsid w:val="0014382E"/>
    <w:rsid w:val="00145199"/>
    <w:rsid w:val="00151C31"/>
    <w:rsid w:val="00152E20"/>
    <w:rsid w:val="00153077"/>
    <w:rsid w:val="0015428F"/>
    <w:rsid w:val="001549CF"/>
    <w:rsid w:val="00155216"/>
    <w:rsid w:val="001570B1"/>
    <w:rsid w:val="001623F8"/>
    <w:rsid w:val="001624A8"/>
    <w:rsid w:val="00165271"/>
    <w:rsid w:val="00167315"/>
    <w:rsid w:val="00167D4C"/>
    <w:rsid w:val="00167F51"/>
    <w:rsid w:val="00170F5B"/>
    <w:rsid w:val="00173DEC"/>
    <w:rsid w:val="001753A5"/>
    <w:rsid w:val="001772B3"/>
    <w:rsid w:val="00183737"/>
    <w:rsid w:val="00183846"/>
    <w:rsid w:val="00183B21"/>
    <w:rsid w:val="00186288"/>
    <w:rsid w:val="00186A69"/>
    <w:rsid w:val="00187EA4"/>
    <w:rsid w:val="00191D66"/>
    <w:rsid w:val="00192F75"/>
    <w:rsid w:val="0019486A"/>
    <w:rsid w:val="00196416"/>
    <w:rsid w:val="001976E1"/>
    <w:rsid w:val="00197B46"/>
    <w:rsid w:val="001A47A1"/>
    <w:rsid w:val="001A4EF7"/>
    <w:rsid w:val="001A5DD0"/>
    <w:rsid w:val="001B1478"/>
    <w:rsid w:val="001B4AEC"/>
    <w:rsid w:val="001B4C63"/>
    <w:rsid w:val="001B5AFF"/>
    <w:rsid w:val="001B7C0D"/>
    <w:rsid w:val="001C2EF9"/>
    <w:rsid w:val="001C5D94"/>
    <w:rsid w:val="001C6D99"/>
    <w:rsid w:val="001D1FE6"/>
    <w:rsid w:val="001D2169"/>
    <w:rsid w:val="001D273F"/>
    <w:rsid w:val="001D40F0"/>
    <w:rsid w:val="001D5711"/>
    <w:rsid w:val="001D6C99"/>
    <w:rsid w:val="001D6F6A"/>
    <w:rsid w:val="001E7038"/>
    <w:rsid w:val="001F13B4"/>
    <w:rsid w:val="001F3CF0"/>
    <w:rsid w:val="001F5A6F"/>
    <w:rsid w:val="0020777C"/>
    <w:rsid w:val="0021083E"/>
    <w:rsid w:val="002110E8"/>
    <w:rsid w:val="0021481D"/>
    <w:rsid w:val="00215127"/>
    <w:rsid w:val="00217EFE"/>
    <w:rsid w:val="002217F9"/>
    <w:rsid w:val="002221CD"/>
    <w:rsid w:val="00222DB5"/>
    <w:rsid w:val="00226C39"/>
    <w:rsid w:val="00227F6A"/>
    <w:rsid w:val="00230E7A"/>
    <w:rsid w:val="0023285C"/>
    <w:rsid w:val="00233189"/>
    <w:rsid w:val="00233BD0"/>
    <w:rsid w:val="0023558C"/>
    <w:rsid w:val="002359AC"/>
    <w:rsid w:val="0023630A"/>
    <w:rsid w:val="0023660C"/>
    <w:rsid w:val="00243247"/>
    <w:rsid w:val="002450C3"/>
    <w:rsid w:val="0025075A"/>
    <w:rsid w:val="00251CC2"/>
    <w:rsid w:val="00251E74"/>
    <w:rsid w:val="00253491"/>
    <w:rsid w:val="00254E25"/>
    <w:rsid w:val="0025548A"/>
    <w:rsid w:val="0025592B"/>
    <w:rsid w:val="002569F8"/>
    <w:rsid w:val="00256DF1"/>
    <w:rsid w:val="00256F66"/>
    <w:rsid w:val="00257966"/>
    <w:rsid w:val="00261057"/>
    <w:rsid w:val="00264476"/>
    <w:rsid w:val="00264CA5"/>
    <w:rsid w:val="00265C02"/>
    <w:rsid w:val="0027785D"/>
    <w:rsid w:val="002803BE"/>
    <w:rsid w:val="00282C4B"/>
    <w:rsid w:val="00284DCB"/>
    <w:rsid w:val="002869CE"/>
    <w:rsid w:val="00286D22"/>
    <w:rsid w:val="00291B69"/>
    <w:rsid w:val="00292580"/>
    <w:rsid w:val="00293EFF"/>
    <w:rsid w:val="00296F2E"/>
    <w:rsid w:val="002A1531"/>
    <w:rsid w:val="002A2809"/>
    <w:rsid w:val="002A39A6"/>
    <w:rsid w:val="002A3A39"/>
    <w:rsid w:val="002A481B"/>
    <w:rsid w:val="002A4ED6"/>
    <w:rsid w:val="002A5F04"/>
    <w:rsid w:val="002A6705"/>
    <w:rsid w:val="002B003B"/>
    <w:rsid w:val="002B020D"/>
    <w:rsid w:val="002B17C4"/>
    <w:rsid w:val="002B4208"/>
    <w:rsid w:val="002B55DE"/>
    <w:rsid w:val="002B5680"/>
    <w:rsid w:val="002B597E"/>
    <w:rsid w:val="002B7698"/>
    <w:rsid w:val="002B7763"/>
    <w:rsid w:val="002C16EA"/>
    <w:rsid w:val="002C2C96"/>
    <w:rsid w:val="002C3B47"/>
    <w:rsid w:val="002C40D5"/>
    <w:rsid w:val="002C4B3D"/>
    <w:rsid w:val="002C51EE"/>
    <w:rsid w:val="002C646B"/>
    <w:rsid w:val="002D06D6"/>
    <w:rsid w:val="002D0F8F"/>
    <w:rsid w:val="002D3A04"/>
    <w:rsid w:val="002D5BCA"/>
    <w:rsid w:val="002D6170"/>
    <w:rsid w:val="002D6432"/>
    <w:rsid w:val="002D786A"/>
    <w:rsid w:val="002D7F79"/>
    <w:rsid w:val="002E01B0"/>
    <w:rsid w:val="002E02AB"/>
    <w:rsid w:val="002E0CB2"/>
    <w:rsid w:val="002E11C9"/>
    <w:rsid w:val="002E1B37"/>
    <w:rsid w:val="002E4576"/>
    <w:rsid w:val="002E7CDB"/>
    <w:rsid w:val="002E7D40"/>
    <w:rsid w:val="002F27F9"/>
    <w:rsid w:val="003031FD"/>
    <w:rsid w:val="003068BE"/>
    <w:rsid w:val="0030789F"/>
    <w:rsid w:val="00311A81"/>
    <w:rsid w:val="003136F6"/>
    <w:rsid w:val="00316433"/>
    <w:rsid w:val="003173F2"/>
    <w:rsid w:val="00320D96"/>
    <w:rsid w:val="003246EE"/>
    <w:rsid w:val="00324717"/>
    <w:rsid w:val="00325C45"/>
    <w:rsid w:val="00326999"/>
    <w:rsid w:val="0032763E"/>
    <w:rsid w:val="00327E2E"/>
    <w:rsid w:val="00331139"/>
    <w:rsid w:val="00332E79"/>
    <w:rsid w:val="00334DFE"/>
    <w:rsid w:val="00340FB6"/>
    <w:rsid w:val="00342385"/>
    <w:rsid w:val="00342615"/>
    <w:rsid w:val="003439F5"/>
    <w:rsid w:val="00345DD0"/>
    <w:rsid w:val="0034699C"/>
    <w:rsid w:val="00347E9A"/>
    <w:rsid w:val="0035211C"/>
    <w:rsid w:val="003538FF"/>
    <w:rsid w:val="00353B0A"/>
    <w:rsid w:val="00353BF3"/>
    <w:rsid w:val="00355CF5"/>
    <w:rsid w:val="003576F1"/>
    <w:rsid w:val="003579FF"/>
    <w:rsid w:val="003604FB"/>
    <w:rsid w:val="00360CA5"/>
    <w:rsid w:val="00361002"/>
    <w:rsid w:val="003616C8"/>
    <w:rsid w:val="00363014"/>
    <w:rsid w:val="00363A41"/>
    <w:rsid w:val="00364C72"/>
    <w:rsid w:val="003663E2"/>
    <w:rsid w:val="00366829"/>
    <w:rsid w:val="0036778A"/>
    <w:rsid w:val="003677A1"/>
    <w:rsid w:val="00371762"/>
    <w:rsid w:val="00373BA4"/>
    <w:rsid w:val="00373FD2"/>
    <w:rsid w:val="00374357"/>
    <w:rsid w:val="00374ED6"/>
    <w:rsid w:val="003761B6"/>
    <w:rsid w:val="0037722A"/>
    <w:rsid w:val="003803F0"/>
    <w:rsid w:val="00381239"/>
    <w:rsid w:val="00381B06"/>
    <w:rsid w:val="00382774"/>
    <w:rsid w:val="00383417"/>
    <w:rsid w:val="00385C43"/>
    <w:rsid w:val="003929CA"/>
    <w:rsid w:val="00392E5E"/>
    <w:rsid w:val="003971AB"/>
    <w:rsid w:val="0039743F"/>
    <w:rsid w:val="003A0414"/>
    <w:rsid w:val="003A1779"/>
    <w:rsid w:val="003A1A03"/>
    <w:rsid w:val="003A61C5"/>
    <w:rsid w:val="003A74BD"/>
    <w:rsid w:val="003B1458"/>
    <w:rsid w:val="003B3E33"/>
    <w:rsid w:val="003B40F0"/>
    <w:rsid w:val="003B49D6"/>
    <w:rsid w:val="003B7068"/>
    <w:rsid w:val="003B77C2"/>
    <w:rsid w:val="003C1AD2"/>
    <w:rsid w:val="003C29C2"/>
    <w:rsid w:val="003C2C0D"/>
    <w:rsid w:val="003C3D75"/>
    <w:rsid w:val="003C4AD9"/>
    <w:rsid w:val="003C60AD"/>
    <w:rsid w:val="003C7308"/>
    <w:rsid w:val="003D03AC"/>
    <w:rsid w:val="003D2CEE"/>
    <w:rsid w:val="003D376D"/>
    <w:rsid w:val="003D72A0"/>
    <w:rsid w:val="003E29AE"/>
    <w:rsid w:val="003E5193"/>
    <w:rsid w:val="003E6BA6"/>
    <w:rsid w:val="003F1F40"/>
    <w:rsid w:val="003F4DC9"/>
    <w:rsid w:val="003F71E6"/>
    <w:rsid w:val="00400154"/>
    <w:rsid w:val="00400C3E"/>
    <w:rsid w:val="00402BB0"/>
    <w:rsid w:val="00410103"/>
    <w:rsid w:val="00411845"/>
    <w:rsid w:val="00412132"/>
    <w:rsid w:val="004140CF"/>
    <w:rsid w:val="004153A2"/>
    <w:rsid w:val="00415D9A"/>
    <w:rsid w:val="00421118"/>
    <w:rsid w:val="00426532"/>
    <w:rsid w:val="004269C5"/>
    <w:rsid w:val="00427115"/>
    <w:rsid w:val="0042751C"/>
    <w:rsid w:val="00432FEA"/>
    <w:rsid w:val="00433294"/>
    <w:rsid w:val="00434E67"/>
    <w:rsid w:val="004403AF"/>
    <w:rsid w:val="00446394"/>
    <w:rsid w:val="00450762"/>
    <w:rsid w:val="00451231"/>
    <w:rsid w:val="00451BAF"/>
    <w:rsid w:val="00452334"/>
    <w:rsid w:val="0045445C"/>
    <w:rsid w:val="004548ED"/>
    <w:rsid w:val="00455F60"/>
    <w:rsid w:val="004631D3"/>
    <w:rsid w:val="004667CA"/>
    <w:rsid w:val="00466D91"/>
    <w:rsid w:val="0047208F"/>
    <w:rsid w:val="00472EC5"/>
    <w:rsid w:val="00475DE5"/>
    <w:rsid w:val="00480228"/>
    <w:rsid w:val="00480B3A"/>
    <w:rsid w:val="00480CBB"/>
    <w:rsid w:val="00483161"/>
    <w:rsid w:val="00483A48"/>
    <w:rsid w:val="004861C0"/>
    <w:rsid w:val="004915BD"/>
    <w:rsid w:val="0049205F"/>
    <w:rsid w:val="00492B23"/>
    <w:rsid w:val="00494645"/>
    <w:rsid w:val="00496846"/>
    <w:rsid w:val="004A6745"/>
    <w:rsid w:val="004B0735"/>
    <w:rsid w:val="004B17F5"/>
    <w:rsid w:val="004B1870"/>
    <w:rsid w:val="004B1A1E"/>
    <w:rsid w:val="004B2569"/>
    <w:rsid w:val="004B4103"/>
    <w:rsid w:val="004B4BFE"/>
    <w:rsid w:val="004B50CC"/>
    <w:rsid w:val="004B59D8"/>
    <w:rsid w:val="004B695C"/>
    <w:rsid w:val="004C2647"/>
    <w:rsid w:val="004C2863"/>
    <w:rsid w:val="004C2F11"/>
    <w:rsid w:val="004C3229"/>
    <w:rsid w:val="004C3560"/>
    <w:rsid w:val="004C55BC"/>
    <w:rsid w:val="004E3DDF"/>
    <w:rsid w:val="004E443D"/>
    <w:rsid w:val="004E4737"/>
    <w:rsid w:val="004E6E94"/>
    <w:rsid w:val="004F2700"/>
    <w:rsid w:val="004F42E7"/>
    <w:rsid w:val="004F4956"/>
    <w:rsid w:val="004F5D8F"/>
    <w:rsid w:val="004F74D3"/>
    <w:rsid w:val="004F7EB4"/>
    <w:rsid w:val="0050100C"/>
    <w:rsid w:val="005019CD"/>
    <w:rsid w:val="00501B46"/>
    <w:rsid w:val="00503826"/>
    <w:rsid w:val="00504556"/>
    <w:rsid w:val="00504BDE"/>
    <w:rsid w:val="00507A3A"/>
    <w:rsid w:val="005112D6"/>
    <w:rsid w:val="005128AC"/>
    <w:rsid w:val="00513259"/>
    <w:rsid w:val="00514ADD"/>
    <w:rsid w:val="00516599"/>
    <w:rsid w:val="00516DC6"/>
    <w:rsid w:val="00516F13"/>
    <w:rsid w:val="00520388"/>
    <w:rsid w:val="00520A0C"/>
    <w:rsid w:val="0052128B"/>
    <w:rsid w:val="005228A4"/>
    <w:rsid w:val="00524846"/>
    <w:rsid w:val="00525136"/>
    <w:rsid w:val="0052632F"/>
    <w:rsid w:val="0052666D"/>
    <w:rsid w:val="00526E92"/>
    <w:rsid w:val="00530C89"/>
    <w:rsid w:val="0053336E"/>
    <w:rsid w:val="005370A7"/>
    <w:rsid w:val="005423CB"/>
    <w:rsid w:val="00543A77"/>
    <w:rsid w:val="00550ABF"/>
    <w:rsid w:val="00550ECA"/>
    <w:rsid w:val="005513FA"/>
    <w:rsid w:val="005532E3"/>
    <w:rsid w:val="00555ABF"/>
    <w:rsid w:val="005568D6"/>
    <w:rsid w:val="0055796B"/>
    <w:rsid w:val="00564639"/>
    <w:rsid w:val="0057189E"/>
    <w:rsid w:val="00572323"/>
    <w:rsid w:val="00573C6C"/>
    <w:rsid w:val="0057626E"/>
    <w:rsid w:val="00577CE4"/>
    <w:rsid w:val="00581916"/>
    <w:rsid w:val="0058208B"/>
    <w:rsid w:val="00585A79"/>
    <w:rsid w:val="00586755"/>
    <w:rsid w:val="00586A39"/>
    <w:rsid w:val="00593548"/>
    <w:rsid w:val="0059504A"/>
    <w:rsid w:val="00596CE9"/>
    <w:rsid w:val="005A0208"/>
    <w:rsid w:val="005A0882"/>
    <w:rsid w:val="005A0FB5"/>
    <w:rsid w:val="005A5561"/>
    <w:rsid w:val="005B03DE"/>
    <w:rsid w:val="005B1E39"/>
    <w:rsid w:val="005B5293"/>
    <w:rsid w:val="005B5A44"/>
    <w:rsid w:val="005B6177"/>
    <w:rsid w:val="005C0895"/>
    <w:rsid w:val="005C2E34"/>
    <w:rsid w:val="005C31BB"/>
    <w:rsid w:val="005C7E3C"/>
    <w:rsid w:val="005D03A1"/>
    <w:rsid w:val="005D128F"/>
    <w:rsid w:val="005D1895"/>
    <w:rsid w:val="005D21FE"/>
    <w:rsid w:val="005D36BA"/>
    <w:rsid w:val="005D3E29"/>
    <w:rsid w:val="005D61A1"/>
    <w:rsid w:val="005E00EF"/>
    <w:rsid w:val="005E1BDF"/>
    <w:rsid w:val="005E2462"/>
    <w:rsid w:val="005E3BA4"/>
    <w:rsid w:val="005E4467"/>
    <w:rsid w:val="005E46AA"/>
    <w:rsid w:val="005E566C"/>
    <w:rsid w:val="005E5A3B"/>
    <w:rsid w:val="005E6873"/>
    <w:rsid w:val="005F0150"/>
    <w:rsid w:val="005F1D8A"/>
    <w:rsid w:val="005F243B"/>
    <w:rsid w:val="005F49FA"/>
    <w:rsid w:val="005F710A"/>
    <w:rsid w:val="00602300"/>
    <w:rsid w:val="00602C9C"/>
    <w:rsid w:val="0060439A"/>
    <w:rsid w:val="006048C8"/>
    <w:rsid w:val="00605F27"/>
    <w:rsid w:val="00606047"/>
    <w:rsid w:val="00607ACF"/>
    <w:rsid w:val="00607EFB"/>
    <w:rsid w:val="0061153A"/>
    <w:rsid w:val="00611662"/>
    <w:rsid w:val="00611A2D"/>
    <w:rsid w:val="0061492A"/>
    <w:rsid w:val="006151A7"/>
    <w:rsid w:val="006179D9"/>
    <w:rsid w:val="00622002"/>
    <w:rsid w:val="00622B10"/>
    <w:rsid w:val="0062422A"/>
    <w:rsid w:val="0062424B"/>
    <w:rsid w:val="00624AA7"/>
    <w:rsid w:val="00626B67"/>
    <w:rsid w:val="006312B0"/>
    <w:rsid w:val="0063503E"/>
    <w:rsid w:val="0063623E"/>
    <w:rsid w:val="00637E68"/>
    <w:rsid w:val="00641696"/>
    <w:rsid w:val="006419C6"/>
    <w:rsid w:val="00642916"/>
    <w:rsid w:val="00642CB5"/>
    <w:rsid w:val="006435B4"/>
    <w:rsid w:val="006436EC"/>
    <w:rsid w:val="00643767"/>
    <w:rsid w:val="00643D4B"/>
    <w:rsid w:val="00650927"/>
    <w:rsid w:val="00651E82"/>
    <w:rsid w:val="0065284F"/>
    <w:rsid w:val="0065286A"/>
    <w:rsid w:val="00653653"/>
    <w:rsid w:val="00653666"/>
    <w:rsid w:val="00654CCF"/>
    <w:rsid w:val="00655A7E"/>
    <w:rsid w:val="0066161F"/>
    <w:rsid w:val="0066171B"/>
    <w:rsid w:val="00661766"/>
    <w:rsid w:val="006632B2"/>
    <w:rsid w:val="00663713"/>
    <w:rsid w:val="0066379F"/>
    <w:rsid w:val="00663CA9"/>
    <w:rsid w:val="00667342"/>
    <w:rsid w:val="00667988"/>
    <w:rsid w:val="00672463"/>
    <w:rsid w:val="00672880"/>
    <w:rsid w:val="00672DE8"/>
    <w:rsid w:val="0067394F"/>
    <w:rsid w:val="00674F98"/>
    <w:rsid w:val="00675D83"/>
    <w:rsid w:val="0068152F"/>
    <w:rsid w:val="00684045"/>
    <w:rsid w:val="006A1295"/>
    <w:rsid w:val="006A1858"/>
    <w:rsid w:val="006A20DC"/>
    <w:rsid w:val="006A2253"/>
    <w:rsid w:val="006A2970"/>
    <w:rsid w:val="006A2EF1"/>
    <w:rsid w:val="006A39A3"/>
    <w:rsid w:val="006B2257"/>
    <w:rsid w:val="006B3C5B"/>
    <w:rsid w:val="006B5B4D"/>
    <w:rsid w:val="006B78EB"/>
    <w:rsid w:val="006C378D"/>
    <w:rsid w:val="006C4C94"/>
    <w:rsid w:val="006D04C8"/>
    <w:rsid w:val="006D1A6A"/>
    <w:rsid w:val="006D2028"/>
    <w:rsid w:val="006D22E4"/>
    <w:rsid w:val="006D27FF"/>
    <w:rsid w:val="006D2E1B"/>
    <w:rsid w:val="006D52F1"/>
    <w:rsid w:val="006D6948"/>
    <w:rsid w:val="006D6D2D"/>
    <w:rsid w:val="006E12A8"/>
    <w:rsid w:val="006E2189"/>
    <w:rsid w:val="006E3BEC"/>
    <w:rsid w:val="006E42A5"/>
    <w:rsid w:val="006E7603"/>
    <w:rsid w:val="006F0115"/>
    <w:rsid w:val="006F1E8F"/>
    <w:rsid w:val="006F27D3"/>
    <w:rsid w:val="006F52BB"/>
    <w:rsid w:val="006F601F"/>
    <w:rsid w:val="006F780B"/>
    <w:rsid w:val="006F7CE8"/>
    <w:rsid w:val="007022C3"/>
    <w:rsid w:val="0070393E"/>
    <w:rsid w:val="007044C0"/>
    <w:rsid w:val="00705582"/>
    <w:rsid w:val="007130E6"/>
    <w:rsid w:val="00713E67"/>
    <w:rsid w:val="00714EC8"/>
    <w:rsid w:val="00714EF4"/>
    <w:rsid w:val="00715F8B"/>
    <w:rsid w:val="00722EE9"/>
    <w:rsid w:val="00723437"/>
    <w:rsid w:val="00723FED"/>
    <w:rsid w:val="00724F1D"/>
    <w:rsid w:val="007309BF"/>
    <w:rsid w:val="007317CD"/>
    <w:rsid w:val="00731DF8"/>
    <w:rsid w:val="00732D32"/>
    <w:rsid w:val="00732F04"/>
    <w:rsid w:val="00736EA5"/>
    <w:rsid w:val="007406E3"/>
    <w:rsid w:val="007408E3"/>
    <w:rsid w:val="00741395"/>
    <w:rsid w:val="00741CBE"/>
    <w:rsid w:val="00741D6E"/>
    <w:rsid w:val="007425EF"/>
    <w:rsid w:val="00742B58"/>
    <w:rsid w:val="00743724"/>
    <w:rsid w:val="00743C9B"/>
    <w:rsid w:val="00744C44"/>
    <w:rsid w:val="007455EF"/>
    <w:rsid w:val="007458DC"/>
    <w:rsid w:val="00747457"/>
    <w:rsid w:val="00747465"/>
    <w:rsid w:val="00750BF5"/>
    <w:rsid w:val="0075204B"/>
    <w:rsid w:val="00753863"/>
    <w:rsid w:val="00753CAB"/>
    <w:rsid w:val="00757620"/>
    <w:rsid w:val="00757EEE"/>
    <w:rsid w:val="007603CA"/>
    <w:rsid w:val="007604C5"/>
    <w:rsid w:val="00765419"/>
    <w:rsid w:val="00766512"/>
    <w:rsid w:val="00766B13"/>
    <w:rsid w:val="00767D96"/>
    <w:rsid w:val="0077027D"/>
    <w:rsid w:val="00770ED6"/>
    <w:rsid w:val="00774920"/>
    <w:rsid w:val="00774BB4"/>
    <w:rsid w:val="0077515C"/>
    <w:rsid w:val="00776559"/>
    <w:rsid w:val="00780438"/>
    <w:rsid w:val="00781567"/>
    <w:rsid w:val="00781A43"/>
    <w:rsid w:val="007821C4"/>
    <w:rsid w:val="00782278"/>
    <w:rsid w:val="0078522F"/>
    <w:rsid w:val="00790521"/>
    <w:rsid w:val="0079239F"/>
    <w:rsid w:val="00794700"/>
    <w:rsid w:val="00795BAB"/>
    <w:rsid w:val="007A2C24"/>
    <w:rsid w:val="007A2CC5"/>
    <w:rsid w:val="007A48AE"/>
    <w:rsid w:val="007A5CA7"/>
    <w:rsid w:val="007A717C"/>
    <w:rsid w:val="007A77D0"/>
    <w:rsid w:val="007B014F"/>
    <w:rsid w:val="007B275D"/>
    <w:rsid w:val="007B7DE9"/>
    <w:rsid w:val="007C216C"/>
    <w:rsid w:val="007C279D"/>
    <w:rsid w:val="007C6006"/>
    <w:rsid w:val="007C76B2"/>
    <w:rsid w:val="007D0069"/>
    <w:rsid w:val="007D2EFA"/>
    <w:rsid w:val="007D317B"/>
    <w:rsid w:val="007D475C"/>
    <w:rsid w:val="007D4EDC"/>
    <w:rsid w:val="007D6C34"/>
    <w:rsid w:val="007E012E"/>
    <w:rsid w:val="007E18A8"/>
    <w:rsid w:val="007E3FEC"/>
    <w:rsid w:val="007E4968"/>
    <w:rsid w:val="007E5353"/>
    <w:rsid w:val="007E5549"/>
    <w:rsid w:val="007E5A9E"/>
    <w:rsid w:val="007E6680"/>
    <w:rsid w:val="007E744C"/>
    <w:rsid w:val="007F123D"/>
    <w:rsid w:val="007F1774"/>
    <w:rsid w:val="007F43B0"/>
    <w:rsid w:val="007F54BA"/>
    <w:rsid w:val="007F76D4"/>
    <w:rsid w:val="007F77E1"/>
    <w:rsid w:val="0080014F"/>
    <w:rsid w:val="008001F1"/>
    <w:rsid w:val="00800257"/>
    <w:rsid w:val="00800900"/>
    <w:rsid w:val="008046B6"/>
    <w:rsid w:val="00805483"/>
    <w:rsid w:val="008072D6"/>
    <w:rsid w:val="00807654"/>
    <w:rsid w:val="00810918"/>
    <w:rsid w:val="008125C5"/>
    <w:rsid w:val="00812C5C"/>
    <w:rsid w:val="0081641E"/>
    <w:rsid w:val="00822943"/>
    <w:rsid w:val="00822A87"/>
    <w:rsid w:val="008240E4"/>
    <w:rsid w:val="00826A2D"/>
    <w:rsid w:val="00827DEB"/>
    <w:rsid w:val="00830003"/>
    <w:rsid w:val="00832ED4"/>
    <w:rsid w:val="0083365F"/>
    <w:rsid w:val="00833853"/>
    <w:rsid w:val="0083596C"/>
    <w:rsid w:val="008440E4"/>
    <w:rsid w:val="0084556F"/>
    <w:rsid w:val="00846604"/>
    <w:rsid w:val="00850AFD"/>
    <w:rsid w:val="00851ED3"/>
    <w:rsid w:val="008527A4"/>
    <w:rsid w:val="00853341"/>
    <w:rsid w:val="0085405F"/>
    <w:rsid w:val="00854C13"/>
    <w:rsid w:val="008569A9"/>
    <w:rsid w:val="00861DB9"/>
    <w:rsid w:val="00861F35"/>
    <w:rsid w:val="00862509"/>
    <w:rsid w:val="008657E8"/>
    <w:rsid w:val="008662F9"/>
    <w:rsid w:val="00866387"/>
    <w:rsid w:val="008678F0"/>
    <w:rsid w:val="008766D0"/>
    <w:rsid w:val="00876D93"/>
    <w:rsid w:val="008809B1"/>
    <w:rsid w:val="0088173A"/>
    <w:rsid w:val="0088214D"/>
    <w:rsid w:val="0088321E"/>
    <w:rsid w:val="0088417B"/>
    <w:rsid w:val="008852D6"/>
    <w:rsid w:val="0088622F"/>
    <w:rsid w:val="008863B4"/>
    <w:rsid w:val="00886470"/>
    <w:rsid w:val="008879AA"/>
    <w:rsid w:val="00887B5A"/>
    <w:rsid w:val="00890E00"/>
    <w:rsid w:val="00891945"/>
    <w:rsid w:val="0089306C"/>
    <w:rsid w:val="00895124"/>
    <w:rsid w:val="00897030"/>
    <w:rsid w:val="00897F46"/>
    <w:rsid w:val="008A1C7C"/>
    <w:rsid w:val="008A3D46"/>
    <w:rsid w:val="008A6537"/>
    <w:rsid w:val="008A6CBC"/>
    <w:rsid w:val="008B21F1"/>
    <w:rsid w:val="008B3113"/>
    <w:rsid w:val="008B3198"/>
    <w:rsid w:val="008B4C77"/>
    <w:rsid w:val="008B578E"/>
    <w:rsid w:val="008C22B4"/>
    <w:rsid w:val="008C27FD"/>
    <w:rsid w:val="008C74DA"/>
    <w:rsid w:val="008C7BCC"/>
    <w:rsid w:val="008D0868"/>
    <w:rsid w:val="008D3BBA"/>
    <w:rsid w:val="008D6227"/>
    <w:rsid w:val="008D6965"/>
    <w:rsid w:val="008D7C13"/>
    <w:rsid w:val="008E084A"/>
    <w:rsid w:val="008E2512"/>
    <w:rsid w:val="008E4315"/>
    <w:rsid w:val="008E474C"/>
    <w:rsid w:val="008E5DB9"/>
    <w:rsid w:val="008F0FA2"/>
    <w:rsid w:val="008F0FD3"/>
    <w:rsid w:val="008F2BDF"/>
    <w:rsid w:val="00900B00"/>
    <w:rsid w:val="009012D2"/>
    <w:rsid w:val="00901C58"/>
    <w:rsid w:val="00901CF5"/>
    <w:rsid w:val="00901E20"/>
    <w:rsid w:val="0090565A"/>
    <w:rsid w:val="00906432"/>
    <w:rsid w:val="00907AFF"/>
    <w:rsid w:val="00910872"/>
    <w:rsid w:val="00910BE5"/>
    <w:rsid w:val="00912E9C"/>
    <w:rsid w:val="00914048"/>
    <w:rsid w:val="00916C16"/>
    <w:rsid w:val="009206AB"/>
    <w:rsid w:val="00925D33"/>
    <w:rsid w:val="00926AB3"/>
    <w:rsid w:val="00926F76"/>
    <w:rsid w:val="00930AE7"/>
    <w:rsid w:val="009310CC"/>
    <w:rsid w:val="009316BA"/>
    <w:rsid w:val="00932FCE"/>
    <w:rsid w:val="009331B6"/>
    <w:rsid w:val="0093353A"/>
    <w:rsid w:val="00934DC3"/>
    <w:rsid w:val="00935019"/>
    <w:rsid w:val="0093509E"/>
    <w:rsid w:val="00935105"/>
    <w:rsid w:val="00935138"/>
    <w:rsid w:val="00936571"/>
    <w:rsid w:val="0093660A"/>
    <w:rsid w:val="00941D9E"/>
    <w:rsid w:val="00942E69"/>
    <w:rsid w:val="009444F8"/>
    <w:rsid w:val="00945255"/>
    <w:rsid w:val="00945842"/>
    <w:rsid w:val="00946DFD"/>
    <w:rsid w:val="00947820"/>
    <w:rsid w:val="00951000"/>
    <w:rsid w:val="009516B6"/>
    <w:rsid w:val="009520D8"/>
    <w:rsid w:val="009526E6"/>
    <w:rsid w:val="00952AA2"/>
    <w:rsid w:val="00953C38"/>
    <w:rsid w:val="00954C11"/>
    <w:rsid w:val="00954E58"/>
    <w:rsid w:val="00956A09"/>
    <w:rsid w:val="00960E38"/>
    <w:rsid w:val="0096418C"/>
    <w:rsid w:val="009653DD"/>
    <w:rsid w:val="009673A8"/>
    <w:rsid w:val="00971577"/>
    <w:rsid w:val="00975554"/>
    <w:rsid w:val="00975F7D"/>
    <w:rsid w:val="00977005"/>
    <w:rsid w:val="00977A12"/>
    <w:rsid w:val="009824EF"/>
    <w:rsid w:val="00984A24"/>
    <w:rsid w:val="0098563F"/>
    <w:rsid w:val="00987244"/>
    <w:rsid w:val="00990373"/>
    <w:rsid w:val="0099239A"/>
    <w:rsid w:val="00996A33"/>
    <w:rsid w:val="009A13B4"/>
    <w:rsid w:val="009A2876"/>
    <w:rsid w:val="009A2B87"/>
    <w:rsid w:val="009B00E1"/>
    <w:rsid w:val="009B4E49"/>
    <w:rsid w:val="009B6F7E"/>
    <w:rsid w:val="009C0015"/>
    <w:rsid w:val="009C085C"/>
    <w:rsid w:val="009C116D"/>
    <w:rsid w:val="009C22D2"/>
    <w:rsid w:val="009C2B07"/>
    <w:rsid w:val="009C2DF0"/>
    <w:rsid w:val="009C3544"/>
    <w:rsid w:val="009C423E"/>
    <w:rsid w:val="009C440A"/>
    <w:rsid w:val="009C4968"/>
    <w:rsid w:val="009D1E84"/>
    <w:rsid w:val="009D34EE"/>
    <w:rsid w:val="009D62DF"/>
    <w:rsid w:val="009D7C4C"/>
    <w:rsid w:val="009E18CF"/>
    <w:rsid w:val="009E487B"/>
    <w:rsid w:val="009F113E"/>
    <w:rsid w:val="009F2D11"/>
    <w:rsid w:val="009F64F5"/>
    <w:rsid w:val="009F685D"/>
    <w:rsid w:val="009F73CE"/>
    <w:rsid w:val="00A01D4A"/>
    <w:rsid w:val="00A02793"/>
    <w:rsid w:val="00A0455B"/>
    <w:rsid w:val="00A06B6F"/>
    <w:rsid w:val="00A14C83"/>
    <w:rsid w:val="00A21E5A"/>
    <w:rsid w:val="00A23C4D"/>
    <w:rsid w:val="00A240FC"/>
    <w:rsid w:val="00A24296"/>
    <w:rsid w:val="00A2699E"/>
    <w:rsid w:val="00A2751F"/>
    <w:rsid w:val="00A3000F"/>
    <w:rsid w:val="00A341ED"/>
    <w:rsid w:val="00A34F4D"/>
    <w:rsid w:val="00A36257"/>
    <w:rsid w:val="00A362E5"/>
    <w:rsid w:val="00A37A67"/>
    <w:rsid w:val="00A42C8A"/>
    <w:rsid w:val="00A42EEC"/>
    <w:rsid w:val="00A4313A"/>
    <w:rsid w:val="00A43763"/>
    <w:rsid w:val="00A4425A"/>
    <w:rsid w:val="00A451BE"/>
    <w:rsid w:val="00A455C3"/>
    <w:rsid w:val="00A45D98"/>
    <w:rsid w:val="00A466BC"/>
    <w:rsid w:val="00A52FBC"/>
    <w:rsid w:val="00A53D69"/>
    <w:rsid w:val="00A55712"/>
    <w:rsid w:val="00A55C87"/>
    <w:rsid w:val="00A56BE5"/>
    <w:rsid w:val="00A60065"/>
    <w:rsid w:val="00A61C05"/>
    <w:rsid w:val="00A65388"/>
    <w:rsid w:val="00A6572C"/>
    <w:rsid w:val="00A70D37"/>
    <w:rsid w:val="00A72E6D"/>
    <w:rsid w:val="00A73111"/>
    <w:rsid w:val="00A7400F"/>
    <w:rsid w:val="00A76B1C"/>
    <w:rsid w:val="00A803CB"/>
    <w:rsid w:val="00A81019"/>
    <w:rsid w:val="00A812D5"/>
    <w:rsid w:val="00A83638"/>
    <w:rsid w:val="00A83CCE"/>
    <w:rsid w:val="00A9053F"/>
    <w:rsid w:val="00A95021"/>
    <w:rsid w:val="00AA765D"/>
    <w:rsid w:val="00AB000F"/>
    <w:rsid w:val="00AB1728"/>
    <w:rsid w:val="00AB3C4D"/>
    <w:rsid w:val="00AB4967"/>
    <w:rsid w:val="00AB7DA0"/>
    <w:rsid w:val="00AC5C13"/>
    <w:rsid w:val="00AC7914"/>
    <w:rsid w:val="00AC7BD9"/>
    <w:rsid w:val="00AD1E5C"/>
    <w:rsid w:val="00AE2688"/>
    <w:rsid w:val="00AE3124"/>
    <w:rsid w:val="00AE5228"/>
    <w:rsid w:val="00AF164B"/>
    <w:rsid w:val="00AF2B49"/>
    <w:rsid w:val="00AF5B63"/>
    <w:rsid w:val="00AF6D72"/>
    <w:rsid w:val="00B000F4"/>
    <w:rsid w:val="00B007CC"/>
    <w:rsid w:val="00B03E73"/>
    <w:rsid w:val="00B05222"/>
    <w:rsid w:val="00B05528"/>
    <w:rsid w:val="00B10CA9"/>
    <w:rsid w:val="00B21E48"/>
    <w:rsid w:val="00B231C8"/>
    <w:rsid w:val="00B23F87"/>
    <w:rsid w:val="00B25797"/>
    <w:rsid w:val="00B27C26"/>
    <w:rsid w:val="00B30301"/>
    <w:rsid w:val="00B359B1"/>
    <w:rsid w:val="00B35E8C"/>
    <w:rsid w:val="00B3654E"/>
    <w:rsid w:val="00B36A82"/>
    <w:rsid w:val="00B40856"/>
    <w:rsid w:val="00B42578"/>
    <w:rsid w:val="00B43205"/>
    <w:rsid w:val="00B43E43"/>
    <w:rsid w:val="00B44811"/>
    <w:rsid w:val="00B44E7C"/>
    <w:rsid w:val="00B46640"/>
    <w:rsid w:val="00B467AA"/>
    <w:rsid w:val="00B51EFD"/>
    <w:rsid w:val="00B528C8"/>
    <w:rsid w:val="00B53D40"/>
    <w:rsid w:val="00B55859"/>
    <w:rsid w:val="00B56C2B"/>
    <w:rsid w:val="00B60A44"/>
    <w:rsid w:val="00B60EE8"/>
    <w:rsid w:val="00B63408"/>
    <w:rsid w:val="00B66A34"/>
    <w:rsid w:val="00B671FD"/>
    <w:rsid w:val="00B67AED"/>
    <w:rsid w:val="00B73DB5"/>
    <w:rsid w:val="00B76027"/>
    <w:rsid w:val="00B86F1B"/>
    <w:rsid w:val="00B91EA7"/>
    <w:rsid w:val="00B93EF4"/>
    <w:rsid w:val="00B96776"/>
    <w:rsid w:val="00B975E3"/>
    <w:rsid w:val="00B977EC"/>
    <w:rsid w:val="00BA5E3A"/>
    <w:rsid w:val="00BA6D16"/>
    <w:rsid w:val="00BB277A"/>
    <w:rsid w:val="00BB2DC8"/>
    <w:rsid w:val="00BB43B1"/>
    <w:rsid w:val="00BB43EF"/>
    <w:rsid w:val="00BB53C8"/>
    <w:rsid w:val="00BB6550"/>
    <w:rsid w:val="00BB6AD7"/>
    <w:rsid w:val="00BC03D6"/>
    <w:rsid w:val="00BC1293"/>
    <w:rsid w:val="00BC1F5B"/>
    <w:rsid w:val="00BC43CA"/>
    <w:rsid w:val="00BC6C5A"/>
    <w:rsid w:val="00BD3969"/>
    <w:rsid w:val="00BD451C"/>
    <w:rsid w:val="00BD4E47"/>
    <w:rsid w:val="00BD508B"/>
    <w:rsid w:val="00BD52C6"/>
    <w:rsid w:val="00BD54BD"/>
    <w:rsid w:val="00BE2718"/>
    <w:rsid w:val="00BE4FA1"/>
    <w:rsid w:val="00BE53A3"/>
    <w:rsid w:val="00BE57E9"/>
    <w:rsid w:val="00BE5B59"/>
    <w:rsid w:val="00BE6FCB"/>
    <w:rsid w:val="00BE7E5E"/>
    <w:rsid w:val="00BF1515"/>
    <w:rsid w:val="00BF180C"/>
    <w:rsid w:val="00BF1C93"/>
    <w:rsid w:val="00BF2180"/>
    <w:rsid w:val="00BF29E4"/>
    <w:rsid w:val="00BF3C9C"/>
    <w:rsid w:val="00BF3F90"/>
    <w:rsid w:val="00BF42A5"/>
    <w:rsid w:val="00BF55BA"/>
    <w:rsid w:val="00BF674B"/>
    <w:rsid w:val="00C00323"/>
    <w:rsid w:val="00C00C50"/>
    <w:rsid w:val="00C035EE"/>
    <w:rsid w:val="00C03813"/>
    <w:rsid w:val="00C06ABB"/>
    <w:rsid w:val="00C06E98"/>
    <w:rsid w:val="00C1188C"/>
    <w:rsid w:val="00C16262"/>
    <w:rsid w:val="00C17D12"/>
    <w:rsid w:val="00C2014D"/>
    <w:rsid w:val="00C2188C"/>
    <w:rsid w:val="00C24E2A"/>
    <w:rsid w:val="00C26191"/>
    <w:rsid w:val="00C31037"/>
    <w:rsid w:val="00C318A4"/>
    <w:rsid w:val="00C3209D"/>
    <w:rsid w:val="00C41354"/>
    <w:rsid w:val="00C4231B"/>
    <w:rsid w:val="00C42BA0"/>
    <w:rsid w:val="00C4513E"/>
    <w:rsid w:val="00C4697F"/>
    <w:rsid w:val="00C520F9"/>
    <w:rsid w:val="00C52F7B"/>
    <w:rsid w:val="00C53FC7"/>
    <w:rsid w:val="00C54435"/>
    <w:rsid w:val="00C545E0"/>
    <w:rsid w:val="00C5497D"/>
    <w:rsid w:val="00C556D8"/>
    <w:rsid w:val="00C567F9"/>
    <w:rsid w:val="00C5701F"/>
    <w:rsid w:val="00C57F94"/>
    <w:rsid w:val="00C60475"/>
    <w:rsid w:val="00C63B2E"/>
    <w:rsid w:val="00C66CB3"/>
    <w:rsid w:val="00C70838"/>
    <w:rsid w:val="00C710B4"/>
    <w:rsid w:val="00C731A6"/>
    <w:rsid w:val="00C74FA8"/>
    <w:rsid w:val="00C77D49"/>
    <w:rsid w:val="00C82C41"/>
    <w:rsid w:val="00C85FC0"/>
    <w:rsid w:val="00C91850"/>
    <w:rsid w:val="00C94A6F"/>
    <w:rsid w:val="00C96E06"/>
    <w:rsid w:val="00CA315F"/>
    <w:rsid w:val="00CA4EC8"/>
    <w:rsid w:val="00CA76C1"/>
    <w:rsid w:val="00CB2E14"/>
    <w:rsid w:val="00CC19C6"/>
    <w:rsid w:val="00CC3EC1"/>
    <w:rsid w:val="00CC40E1"/>
    <w:rsid w:val="00CC4A32"/>
    <w:rsid w:val="00CC5351"/>
    <w:rsid w:val="00CC5923"/>
    <w:rsid w:val="00CD1DDC"/>
    <w:rsid w:val="00CD275A"/>
    <w:rsid w:val="00CD6F6E"/>
    <w:rsid w:val="00CE0936"/>
    <w:rsid w:val="00CE1166"/>
    <w:rsid w:val="00CE1910"/>
    <w:rsid w:val="00CE6D73"/>
    <w:rsid w:val="00CF1FA0"/>
    <w:rsid w:val="00CF4FD6"/>
    <w:rsid w:val="00CF548F"/>
    <w:rsid w:val="00CF5CA9"/>
    <w:rsid w:val="00CF5D54"/>
    <w:rsid w:val="00CF5E69"/>
    <w:rsid w:val="00D0048E"/>
    <w:rsid w:val="00D01CF6"/>
    <w:rsid w:val="00D043B2"/>
    <w:rsid w:val="00D1075F"/>
    <w:rsid w:val="00D13EF2"/>
    <w:rsid w:val="00D14E52"/>
    <w:rsid w:val="00D15715"/>
    <w:rsid w:val="00D160AD"/>
    <w:rsid w:val="00D17AB0"/>
    <w:rsid w:val="00D21233"/>
    <w:rsid w:val="00D21891"/>
    <w:rsid w:val="00D21CE9"/>
    <w:rsid w:val="00D224E4"/>
    <w:rsid w:val="00D23131"/>
    <w:rsid w:val="00D23528"/>
    <w:rsid w:val="00D24B28"/>
    <w:rsid w:val="00D26D96"/>
    <w:rsid w:val="00D33A96"/>
    <w:rsid w:val="00D34CB9"/>
    <w:rsid w:val="00D4215E"/>
    <w:rsid w:val="00D42298"/>
    <w:rsid w:val="00D42504"/>
    <w:rsid w:val="00D42A41"/>
    <w:rsid w:val="00D46DC5"/>
    <w:rsid w:val="00D5546F"/>
    <w:rsid w:val="00D567A2"/>
    <w:rsid w:val="00D577C3"/>
    <w:rsid w:val="00D57DAA"/>
    <w:rsid w:val="00D60A6D"/>
    <w:rsid w:val="00D60BBC"/>
    <w:rsid w:val="00D6677C"/>
    <w:rsid w:val="00D67E34"/>
    <w:rsid w:val="00D70AA0"/>
    <w:rsid w:val="00D71338"/>
    <w:rsid w:val="00D72D8D"/>
    <w:rsid w:val="00D748FD"/>
    <w:rsid w:val="00D763C2"/>
    <w:rsid w:val="00D770CE"/>
    <w:rsid w:val="00D80F88"/>
    <w:rsid w:val="00D812D8"/>
    <w:rsid w:val="00D81EDB"/>
    <w:rsid w:val="00D83309"/>
    <w:rsid w:val="00D83E00"/>
    <w:rsid w:val="00D8650C"/>
    <w:rsid w:val="00D9644F"/>
    <w:rsid w:val="00D97927"/>
    <w:rsid w:val="00DA031F"/>
    <w:rsid w:val="00DA157D"/>
    <w:rsid w:val="00DA1C38"/>
    <w:rsid w:val="00DA4565"/>
    <w:rsid w:val="00DA4889"/>
    <w:rsid w:val="00DA5D90"/>
    <w:rsid w:val="00DA5FB6"/>
    <w:rsid w:val="00DA6111"/>
    <w:rsid w:val="00DA6F02"/>
    <w:rsid w:val="00DB2A27"/>
    <w:rsid w:val="00DB2FC0"/>
    <w:rsid w:val="00DB4F7F"/>
    <w:rsid w:val="00DC24A9"/>
    <w:rsid w:val="00DD114F"/>
    <w:rsid w:val="00DD3ADE"/>
    <w:rsid w:val="00DE132B"/>
    <w:rsid w:val="00DE16E8"/>
    <w:rsid w:val="00DE299F"/>
    <w:rsid w:val="00DE2E70"/>
    <w:rsid w:val="00DF115B"/>
    <w:rsid w:val="00DF2237"/>
    <w:rsid w:val="00DF325C"/>
    <w:rsid w:val="00DF5ADE"/>
    <w:rsid w:val="00DF639E"/>
    <w:rsid w:val="00E000BB"/>
    <w:rsid w:val="00E00BE6"/>
    <w:rsid w:val="00E015D1"/>
    <w:rsid w:val="00E02B6F"/>
    <w:rsid w:val="00E0394B"/>
    <w:rsid w:val="00E03A50"/>
    <w:rsid w:val="00E03CA2"/>
    <w:rsid w:val="00E05BC8"/>
    <w:rsid w:val="00E07579"/>
    <w:rsid w:val="00E1090A"/>
    <w:rsid w:val="00E10F22"/>
    <w:rsid w:val="00E12BB7"/>
    <w:rsid w:val="00E12DC1"/>
    <w:rsid w:val="00E137CD"/>
    <w:rsid w:val="00E142A0"/>
    <w:rsid w:val="00E14824"/>
    <w:rsid w:val="00E14A5B"/>
    <w:rsid w:val="00E16CD7"/>
    <w:rsid w:val="00E17A73"/>
    <w:rsid w:val="00E2308C"/>
    <w:rsid w:val="00E330E8"/>
    <w:rsid w:val="00E355B9"/>
    <w:rsid w:val="00E3710A"/>
    <w:rsid w:val="00E40959"/>
    <w:rsid w:val="00E4249E"/>
    <w:rsid w:val="00E435E8"/>
    <w:rsid w:val="00E4511B"/>
    <w:rsid w:val="00E46082"/>
    <w:rsid w:val="00E463A0"/>
    <w:rsid w:val="00E465B8"/>
    <w:rsid w:val="00E4754E"/>
    <w:rsid w:val="00E47C92"/>
    <w:rsid w:val="00E51934"/>
    <w:rsid w:val="00E519E1"/>
    <w:rsid w:val="00E520FF"/>
    <w:rsid w:val="00E53725"/>
    <w:rsid w:val="00E56E9D"/>
    <w:rsid w:val="00E57D91"/>
    <w:rsid w:val="00E57F83"/>
    <w:rsid w:val="00E62B44"/>
    <w:rsid w:val="00E664F7"/>
    <w:rsid w:val="00E67EA6"/>
    <w:rsid w:val="00E71005"/>
    <w:rsid w:val="00E73625"/>
    <w:rsid w:val="00E74A17"/>
    <w:rsid w:val="00E74CA4"/>
    <w:rsid w:val="00E76D78"/>
    <w:rsid w:val="00E76E1B"/>
    <w:rsid w:val="00E82A40"/>
    <w:rsid w:val="00E84266"/>
    <w:rsid w:val="00E8485A"/>
    <w:rsid w:val="00E87BE8"/>
    <w:rsid w:val="00E92294"/>
    <w:rsid w:val="00E94EC9"/>
    <w:rsid w:val="00E95971"/>
    <w:rsid w:val="00EA022E"/>
    <w:rsid w:val="00EA0271"/>
    <w:rsid w:val="00EA0A8D"/>
    <w:rsid w:val="00EA7477"/>
    <w:rsid w:val="00EB1D94"/>
    <w:rsid w:val="00EB2C45"/>
    <w:rsid w:val="00EB463C"/>
    <w:rsid w:val="00EB5EDA"/>
    <w:rsid w:val="00EB6848"/>
    <w:rsid w:val="00EC14EA"/>
    <w:rsid w:val="00EC1869"/>
    <w:rsid w:val="00EC21F8"/>
    <w:rsid w:val="00EC2ADA"/>
    <w:rsid w:val="00EC3287"/>
    <w:rsid w:val="00EC3E23"/>
    <w:rsid w:val="00EC45DF"/>
    <w:rsid w:val="00EC4A27"/>
    <w:rsid w:val="00EC5339"/>
    <w:rsid w:val="00EC6B35"/>
    <w:rsid w:val="00ED0A72"/>
    <w:rsid w:val="00ED6A60"/>
    <w:rsid w:val="00EE3792"/>
    <w:rsid w:val="00EE5EFC"/>
    <w:rsid w:val="00EE689D"/>
    <w:rsid w:val="00EE6ED4"/>
    <w:rsid w:val="00EE793B"/>
    <w:rsid w:val="00EF299A"/>
    <w:rsid w:val="00EF3C2A"/>
    <w:rsid w:val="00EF4178"/>
    <w:rsid w:val="00EF606E"/>
    <w:rsid w:val="00EF6DA7"/>
    <w:rsid w:val="00F00646"/>
    <w:rsid w:val="00F00C6D"/>
    <w:rsid w:val="00F02554"/>
    <w:rsid w:val="00F035B9"/>
    <w:rsid w:val="00F03E1C"/>
    <w:rsid w:val="00F05467"/>
    <w:rsid w:val="00F055A4"/>
    <w:rsid w:val="00F05826"/>
    <w:rsid w:val="00F101C3"/>
    <w:rsid w:val="00F128CC"/>
    <w:rsid w:val="00F13A56"/>
    <w:rsid w:val="00F1411D"/>
    <w:rsid w:val="00F16E3E"/>
    <w:rsid w:val="00F211BD"/>
    <w:rsid w:val="00F211CE"/>
    <w:rsid w:val="00F21250"/>
    <w:rsid w:val="00F3229C"/>
    <w:rsid w:val="00F355FF"/>
    <w:rsid w:val="00F358A7"/>
    <w:rsid w:val="00F36684"/>
    <w:rsid w:val="00F371C3"/>
    <w:rsid w:val="00F37533"/>
    <w:rsid w:val="00F410AC"/>
    <w:rsid w:val="00F47A5C"/>
    <w:rsid w:val="00F52EFA"/>
    <w:rsid w:val="00F54DC6"/>
    <w:rsid w:val="00F551CB"/>
    <w:rsid w:val="00F6179A"/>
    <w:rsid w:val="00F618BE"/>
    <w:rsid w:val="00F61C7E"/>
    <w:rsid w:val="00F625A6"/>
    <w:rsid w:val="00F67042"/>
    <w:rsid w:val="00F670FD"/>
    <w:rsid w:val="00F71EB8"/>
    <w:rsid w:val="00F72309"/>
    <w:rsid w:val="00F75052"/>
    <w:rsid w:val="00F775DF"/>
    <w:rsid w:val="00F77CEA"/>
    <w:rsid w:val="00F77D0E"/>
    <w:rsid w:val="00F81BBE"/>
    <w:rsid w:val="00F81BF5"/>
    <w:rsid w:val="00F831C9"/>
    <w:rsid w:val="00F8365E"/>
    <w:rsid w:val="00F8671C"/>
    <w:rsid w:val="00F8683A"/>
    <w:rsid w:val="00F91876"/>
    <w:rsid w:val="00F920AD"/>
    <w:rsid w:val="00F92815"/>
    <w:rsid w:val="00F95658"/>
    <w:rsid w:val="00F964A4"/>
    <w:rsid w:val="00F969A9"/>
    <w:rsid w:val="00FA1089"/>
    <w:rsid w:val="00FA1323"/>
    <w:rsid w:val="00FA2183"/>
    <w:rsid w:val="00FA239F"/>
    <w:rsid w:val="00FA7966"/>
    <w:rsid w:val="00FA7F9B"/>
    <w:rsid w:val="00FB0094"/>
    <w:rsid w:val="00FB19BE"/>
    <w:rsid w:val="00FB4696"/>
    <w:rsid w:val="00FB55D1"/>
    <w:rsid w:val="00FB61B3"/>
    <w:rsid w:val="00FB7056"/>
    <w:rsid w:val="00FB75B5"/>
    <w:rsid w:val="00FC03FE"/>
    <w:rsid w:val="00FC19A4"/>
    <w:rsid w:val="00FC38B2"/>
    <w:rsid w:val="00FC443F"/>
    <w:rsid w:val="00FC6F38"/>
    <w:rsid w:val="00FD1465"/>
    <w:rsid w:val="00FD19F7"/>
    <w:rsid w:val="00FD5380"/>
    <w:rsid w:val="00FD53B2"/>
    <w:rsid w:val="00FD67E3"/>
    <w:rsid w:val="00FD6B08"/>
    <w:rsid w:val="00FE0966"/>
    <w:rsid w:val="00FE1827"/>
    <w:rsid w:val="00FE24DA"/>
    <w:rsid w:val="00FE339F"/>
    <w:rsid w:val="00FE5870"/>
    <w:rsid w:val="00FF01F7"/>
    <w:rsid w:val="00FF5ED5"/>
    <w:rsid w:val="00FF6224"/>
    <w:rsid w:val="00FF7265"/>
    <w:rsid w:val="00FF7873"/>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A4A847"/>
  <w15:docId w15:val="{6568EC35-7B5C-466B-9A2C-A6344EFA2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67F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1"/>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261057"/>
    <w:rPr>
      <w:color w:val="0000FF" w:themeColor="hyperlink"/>
      <w:u w:val="single"/>
    </w:rPr>
  </w:style>
  <w:style w:type="paragraph" w:styleId="1">
    <w:name w:val="toc 1"/>
    <w:basedOn w:val="a"/>
    <w:next w:val="a"/>
    <w:autoRedefine/>
    <w:uiPriority w:val="39"/>
    <w:rsid w:val="00261057"/>
    <w:pPr>
      <w:autoSpaceDE/>
      <w:autoSpaceDN/>
      <w:adjustRightInd/>
      <w:spacing w:line="360" w:lineRule="auto"/>
      <w:ind w:right="140"/>
      <w:jc w:val="both"/>
    </w:pPr>
    <w:rPr>
      <w:sz w:val="24"/>
      <w:szCs w:val="24"/>
    </w:rPr>
  </w:style>
  <w:style w:type="paragraph" w:customStyle="1" w:styleId="Style2">
    <w:name w:val="Style2"/>
    <w:basedOn w:val="a"/>
    <w:rsid w:val="00E57D91"/>
    <w:pPr>
      <w:spacing w:line="484" w:lineRule="exact"/>
      <w:ind w:firstLine="715"/>
      <w:jc w:val="both"/>
    </w:pPr>
    <w:rPr>
      <w:sz w:val="24"/>
      <w:szCs w:val="24"/>
    </w:rPr>
  </w:style>
  <w:style w:type="character" w:customStyle="1" w:styleId="FontStyle12">
    <w:name w:val="Font Style12"/>
    <w:rsid w:val="00E57D91"/>
    <w:rPr>
      <w:rFonts w:ascii="Times New Roman" w:hAnsi="Times New Roman" w:cs="Times New Roman"/>
      <w:sz w:val="26"/>
      <w:szCs w:val="26"/>
    </w:rPr>
  </w:style>
  <w:style w:type="paragraph" w:customStyle="1" w:styleId="Default">
    <w:name w:val="Default"/>
    <w:rsid w:val="00953C38"/>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
    <w:name w:val="Table Paragraph"/>
    <w:basedOn w:val="a"/>
    <w:uiPriority w:val="1"/>
    <w:qFormat/>
    <w:rsid w:val="0052128B"/>
    <w:pPr>
      <w:adjustRightInd/>
    </w:pPr>
    <w:rPr>
      <w:sz w:val="22"/>
      <w:szCs w:val="22"/>
      <w:lang w:eastAsia="en-US"/>
    </w:rPr>
  </w:style>
  <w:style w:type="table" w:customStyle="1" w:styleId="TableNormal">
    <w:name w:val="Table Normal"/>
    <w:uiPriority w:val="2"/>
    <w:semiHidden/>
    <w:unhideWhenUsed/>
    <w:qFormat/>
    <w:rsid w:val="00C261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11">
    <w:name w:val="Заголовок 11"/>
    <w:basedOn w:val="a"/>
    <w:uiPriority w:val="1"/>
    <w:qFormat/>
    <w:rsid w:val="00C26191"/>
    <w:pPr>
      <w:adjustRightInd/>
      <w:ind w:left="682"/>
      <w:jc w:val="both"/>
      <w:outlineLvl w:val="1"/>
    </w:pPr>
    <w:rPr>
      <w:b/>
      <w:bCs/>
      <w:sz w:val="28"/>
      <w:szCs w:val="28"/>
      <w:lang w:eastAsia="en-US"/>
    </w:rPr>
  </w:style>
  <w:style w:type="character" w:customStyle="1" w:styleId="a7">
    <w:name w:val="Абзац списка Знак"/>
    <w:link w:val="a6"/>
    <w:uiPriority w:val="1"/>
    <w:locked/>
    <w:rsid w:val="00CC40E1"/>
    <w:rPr>
      <w:rFonts w:ascii="Times New Roman" w:eastAsia="Times New Roman" w:hAnsi="Times New Roman" w:cs="Times New Roman"/>
      <w:sz w:val="20"/>
      <w:szCs w:val="20"/>
      <w:lang w:eastAsia="ru-RU"/>
    </w:rPr>
  </w:style>
  <w:style w:type="character" w:styleId="af5">
    <w:name w:val="FollowedHyperlink"/>
    <w:basedOn w:val="a0"/>
    <w:uiPriority w:val="99"/>
    <w:semiHidden/>
    <w:unhideWhenUsed/>
    <w:rsid w:val="005A0FB5"/>
    <w:rPr>
      <w:color w:val="800080" w:themeColor="followedHyperlink"/>
      <w:u w:val="single"/>
    </w:rPr>
  </w:style>
  <w:style w:type="paragraph" w:customStyle="1" w:styleId="af6">
    <w:name w:val="Îáû÷íûé"/>
    <w:rsid w:val="00C2188C"/>
    <w:pPr>
      <w:spacing w:after="0" w:line="240" w:lineRule="auto"/>
    </w:pPr>
    <w:rPr>
      <w:rFonts w:ascii="Times New Roman" w:eastAsia="Times New Roman" w:hAnsi="Times New Roman" w:cs="Times New Roman"/>
      <w:sz w:val="20"/>
      <w:szCs w:val="20"/>
      <w:lang w:val="en-US" w:eastAsia="ru-RU"/>
    </w:rPr>
  </w:style>
  <w:style w:type="paragraph" w:customStyle="1" w:styleId="Dopolnit">
    <w:name w:val="Dopolnit"/>
    <w:basedOn w:val="a"/>
    <w:uiPriority w:val="99"/>
    <w:rsid w:val="00DA5FB6"/>
    <w:pPr>
      <w:tabs>
        <w:tab w:val="left" w:pos="454"/>
      </w:tabs>
      <w:spacing w:line="190" w:lineRule="atLeast"/>
      <w:ind w:firstLine="170"/>
      <w:jc w:val="both"/>
      <w:textAlignment w:val="center"/>
    </w:pPr>
    <w:rPr>
      <w:rFonts w:ascii="TimesET" w:hAnsi="TimesET" w:cs="TimesET"/>
      <w:color w:val="000000"/>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422044">
      <w:bodyDiv w:val="1"/>
      <w:marLeft w:val="0"/>
      <w:marRight w:val="0"/>
      <w:marTop w:val="0"/>
      <w:marBottom w:val="0"/>
      <w:divBdr>
        <w:top w:val="none" w:sz="0" w:space="0" w:color="auto"/>
        <w:left w:val="none" w:sz="0" w:space="0" w:color="auto"/>
        <w:bottom w:val="none" w:sz="0" w:space="0" w:color="auto"/>
        <w:right w:val="none" w:sz="0" w:space="0" w:color="auto"/>
      </w:divBdr>
    </w:div>
    <w:div w:id="1945258962">
      <w:bodyDiv w:val="1"/>
      <w:marLeft w:val="0"/>
      <w:marRight w:val="0"/>
      <w:marTop w:val="0"/>
      <w:marBottom w:val="0"/>
      <w:divBdr>
        <w:top w:val="none" w:sz="0" w:space="0" w:color="auto"/>
        <w:left w:val="none" w:sz="0" w:space="0" w:color="auto"/>
        <w:bottom w:val="none" w:sz="0" w:space="0" w:color="auto"/>
        <w:right w:val="none" w:sz="0" w:space="0" w:color="auto"/>
      </w:divBdr>
    </w:div>
    <w:div w:id="2033873365">
      <w:bodyDiv w:val="1"/>
      <w:marLeft w:val="0"/>
      <w:marRight w:val="0"/>
      <w:marTop w:val="0"/>
      <w:marBottom w:val="0"/>
      <w:divBdr>
        <w:top w:val="none" w:sz="0" w:space="0" w:color="auto"/>
        <w:left w:val="none" w:sz="0" w:space="0" w:color="auto"/>
        <w:bottom w:val="none" w:sz="0" w:space="0" w:color="auto"/>
        <w:right w:val="none" w:sz="0" w:space="0" w:color="auto"/>
      </w:divBdr>
    </w:div>
    <w:div w:id="2110663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oex.com/"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cbr.ru/" TargetMode="External"/><Relationship Id="rId17" Type="http://schemas.openxmlformats.org/officeDocument/2006/relationships/hyperlink" Target="https://spark-interfax.ru" TargetMode="External"/><Relationship Id="rId2" Type="http://schemas.openxmlformats.org/officeDocument/2006/relationships/customXml" Target="../customXml/item2.xml"/><Relationship Id="rId16" Type="http://schemas.openxmlformats.org/officeDocument/2006/relationships/hyperlink" Target="https://org.fa.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alog.gov.ru/" TargetMode="External"/><Relationship Id="rId5" Type="http://schemas.openxmlformats.org/officeDocument/2006/relationships/numbering" Target="numbering.xml"/><Relationship Id="rId15" Type="http://schemas.openxmlformats.org/officeDocument/2006/relationships/hyperlink" Target="http://www/garant.ru/%20"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onsultant.ru/%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5" ma:contentTypeDescription="Создание документа." ma:contentTypeScope="" ma:versionID="4e6edc10268f5b09082eedb6b2fa872f">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5af73440e8c65e504ba63aff5c5fff07"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85628D-7C09-4B86-A9DD-86412A82E9A3}">
  <ds:schemaRefs>
    <ds:schemaRef ds:uri="http://schemas.microsoft.com/sharepoint/v3/contenttype/forms"/>
  </ds:schemaRefs>
</ds:datastoreItem>
</file>

<file path=customXml/itemProps2.xml><?xml version="1.0" encoding="utf-8"?>
<ds:datastoreItem xmlns:ds="http://schemas.openxmlformats.org/officeDocument/2006/customXml" ds:itemID="{12CB856B-157A-4E57-9D7A-F244761376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80D7BB-370D-4C59-A9C6-4E42F979B41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AE4C8CB-D37C-47EF-9BAC-8DB70F518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28</Pages>
  <Words>8731</Words>
  <Characters>49768</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12</cp:revision>
  <cp:lastPrinted>2019-04-15T07:43:00Z</cp:lastPrinted>
  <dcterms:created xsi:type="dcterms:W3CDTF">2024-03-27T11:42:00Z</dcterms:created>
  <dcterms:modified xsi:type="dcterms:W3CDTF">2024-04-18T11:17:00Z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